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9BC96" w14:textId="77777777" w:rsidR="00C40F7C" w:rsidRPr="00614245" w:rsidRDefault="00D52BFE" w:rsidP="00C40F7C">
      <w:pPr>
        <w:spacing w:after="0" w:line="259" w:lineRule="auto"/>
        <w:ind w:left="0" w:firstLine="0"/>
        <w:jc w:val="center"/>
        <w:rPr>
          <w:sz w:val="16"/>
          <w:szCs w:val="16"/>
        </w:rPr>
      </w:pPr>
      <w:r>
        <w:rPr>
          <w:rFonts w:ascii="Arial" w:eastAsia="Arial" w:hAnsi="Arial" w:cs="Arial"/>
          <w:sz w:val="22"/>
        </w:rPr>
        <w:t xml:space="preserve">    </w:t>
      </w:r>
      <w:r w:rsidR="00C40F7C" w:rsidRPr="00614245">
        <w:rPr>
          <w:sz w:val="16"/>
          <w:szCs w:val="16"/>
        </w:rPr>
        <w:t>WILPSHIRE PARISH COUNCIL</w:t>
      </w:r>
    </w:p>
    <w:p w14:paraId="75E48B33" w14:textId="77777777" w:rsidR="00C40F7C" w:rsidRPr="00614245" w:rsidRDefault="00C40F7C" w:rsidP="00C40F7C">
      <w:pPr>
        <w:ind w:left="1781" w:right="342"/>
        <w:jc w:val="center"/>
        <w:rPr>
          <w:sz w:val="16"/>
          <w:szCs w:val="16"/>
        </w:rPr>
      </w:pPr>
    </w:p>
    <w:p w14:paraId="5BBD1305" w14:textId="77777777" w:rsidR="00C40F7C" w:rsidRPr="00614245" w:rsidRDefault="00C40F7C" w:rsidP="00C40F7C">
      <w:pPr>
        <w:ind w:left="1781" w:right="342"/>
        <w:rPr>
          <w:sz w:val="16"/>
          <w:szCs w:val="16"/>
        </w:rPr>
      </w:pPr>
      <w:r w:rsidRPr="00614245">
        <w:rPr>
          <w:sz w:val="16"/>
          <w:szCs w:val="16"/>
        </w:rPr>
        <w:t>CLERK:  Lesley Lund</w:t>
      </w:r>
      <w:r w:rsidRPr="00614245">
        <w:rPr>
          <w:sz w:val="16"/>
          <w:szCs w:val="16"/>
        </w:rPr>
        <w:tab/>
      </w:r>
      <w:r w:rsidRPr="00614245">
        <w:rPr>
          <w:sz w:val="16"/>
          <w:szCs w:val="16"/>
        </w:rPr>
        <w:tab/>
      </w:r>
      <w:r w:rsidRPr="00614245">
        <w:rPr>
          <w:sz w:val="16"/>
          <w:szCs w:val="16"/>
        </w:rPr>
        <w:tab/>
      </w:r>
      <w:r w:rsidRPr="00614245">
        <w:rPr>
          <w:sz w:val="16"/>
          <w:szCs w:val="16"/>
        </w:rPr>
        <w:tab/>
        <w:t xml:space="preserve">                                   Chairman:  Cllr Craig Ward</w:t>
      </w:r>
    </w:p>
    <w:p w14:paraId="7F8F8B71" w14:textId="77777777" w:rsidR="00C40F7C" w:rsidRPr="00614245" w:rsidRDefault="00C40F7C" w:rsidP="00C40F7C">
      <w:pPr>
        <w:ind w:left="1781" w:right="342"/>
        <w:rPr>
          <w:sz w:val="16"/>
          <w:szCs w:val="16"/>
        </w:rPr>
      </w:pPr>
      <w:r w:rsidRPr="00614245">
        <w:rPr>
          <w:sz w:val="16"/>
          <w:szCs w:val="16"/>
        </w:rPr>
        <w:t>5 Hollowhead Close</w:t>
      </w:r>
    </w:p>
    <w:p w14:paraId="40E56C15" w14:textId="77777777" w:rsidR="00C40F7C" w:rsidRPr="00614245" w:rsidRDefault="00C40F7C" w:rsidP="00C40F7C">
      <w:pPr>
        <w:ind w:left="1781" w:right="342"/>
        <w:rPr>
          <w:sz w:val="16"/>
          <w:szCs w:val="16"/>
        </w:rPr>
      </w:pPr>
      <w:r w:rsidRPr="00614245">
        <w:rPr>
          <w:sz w:val="16"/>
          <w:szCs w:val="16"/>
        </w:rPr>
        <w:t>Wilpshire</w:t>
      </w:r>
    </w:p>
    <w:p w14:paraId="3C702930" w14:textId="77777777" w:rsidR="00C40F7C" w:rsidRPr="00614245" w:rsidRDefault="00C40F7C" w:rsidP="00C40F7C">
      <w:pPr>
        <w:ind w:left="1781" w:right="342"/>
        <w:rPr>
          <w:sz w:val="16"/>
          <w:szCs w:val="16"/>
        </w:rPr>
      </w:pPr>
      <w:r w:rsidRPr="00614245">
        <w:rPr>
          <w:sz w:val="16"/>
          <w:szCs w:val="16"/>
        </w:rPr>
        <w:t>BB1 9LE</w:t>
      </w:r>
    </w:p>
    <w:p w14:paraId="35E8DBD2" w14:textId="77777777" w:rsidR="00C40F7C" w:rsidRPr="00614245" w:rsidRDefault="00C40F7C" w:rsidP="00C40F7C">
      <w:pPr>
        <w:ind w:left="1781" w:right="342"/>
        <w:rPr>
          <w:sz w:val="16"/>
          <w:szCs w:val="16"/>
        </w:rPr>
      </w:pPr>
    </w:p>
    <w:p w14:paraId="1E74220A" w14:textId="08393B46" w:rsidR="007A0EAA" w:rsidRDefault="00C40F7C" w:rsidP="00C40F7C">
      <w:pPr>
        <w:ind w:left="1781" w:right="342"/>
      </w:pPr>
      <w:r w:rsidRPr="00614245">
        <w:rPr>
          <w:sz w:val="16"/>
          <w:szCs w:val="16"/>
        </w:rPr>
        <w:t xml:space="preserve">Email:  </w:t>
      </w:r>
      <w:hyperlink r:id="rId7" w:history="1">
        <w:r w:rsidRPr="00614245">
          <w:rPr>
            <w:rStyle w:val="Hyperlink"/>
            <w:sz w:val="16"/>
            <w:szCs w:val="16"/>
          </w:rPr>
          <w:t>wilpshireparishcouncil@gmail.com</w:t>
        </w:r>
      </w:hyperlink>
      <w:r w:rsidR="00B333AC">
        <w:t xml:space="preserve"> </w:t>
      </w:r>
      <w:r w:rsidR="00B5141D">
        <w:t xml:space="preserve">  </w:t>
      </w:r>
      <w:hyperlink r:id="rId8" w:history="1">
        <w:r w:rsidR="007A0EAA" w:rsidRPr="00EB1DC0">
          <w:rPr>
            <w:rStyle w:val="Hyperlink"/>
          </w:rPr>
          <w:t>info@wilpshireparishcouncil.org.uk</w:t>
        </w:r>
      </w:hyperlink>
    </w:p>
    <w:p w14:paraId="4145E8C5" w14:textId="3533C75E" w:rsidR="00C40F7C" w:rsidRPr="00614245" w:rsidRDefault="00B333AC" w:rsidP="00C40F7C">
      <w:pPr>
        <w:ind w:left="1781" w:right="342"/>
        <w:rPr>
          <w:sz w:val="16"/>
          <w:szCs w:val="16"/>
        </w:rPr>
      </w:pPr>
      <w:r>
        <w:t xml:space="preserve">   </w:t>
      </w:r>
    </w:p>
    <w:p w14:paraId="31FFB378" w14:textId="77777777" w:rsidR="00C40F7C" w:rsidRPr="00614245" w:rsidRDefault="00C40F7C" w:rsidP="00C40F7C">
      <w:pPr>
        <w:ind w:left="1781" w:right="342"/>
        <w:rPr>
          <w:sz w:val="16"/>
          <w:szCs w:val="16"/>
        </w:rPr>
      </w:pPr>
      <w:r w:rsidRPr="00614245">
        <w:rPr>
          <w:sz w:val="16"/>
          <w:szCs w:val="16"/>
        </w:rPr>
        <w:t xml:space="preserve">Website:  </w:t>
      </w:r>
      <w:hyperlink r:id="rId9" w:history="1">
        <w:r w:rsidRPr="00614245">
          <w:rPr>
            <w:rStyle w:val="Hyperlink"/>
            <w:sz w:val="16"/>
            <w:szCs w:val="16"/>
          </w:rPr>
          <w:t>www.wilpshireparishcouncil.org.uk</w:t>
        </w:r>
      </w:hyperlink>
    </w:p>
    <w:p w14:paraId="0849EAC6" w14:textId="3994DDA2" w:rsidR="00654F96" w:rsidRDefault="00654F96" w:rsidP="00C40F7C">
      <w:pPr>
        <w:spacing w:after="0" w:line="259" w:lineRule="auto"/>
        <w:ind w:right="8630"/>
      </w:pPr>
    </w:p>
    <w:p w14:paraId="2F03D3AF" w14:textId="77777777" w:rsidR="00654F96" w:rsidRDefault="00654F96" w:rsidP="008B5125">
      <w:pPr>
        <w:spacing w:after="15" w:line="259" w:lineRule="auto"/>
        <w:ind w:left="0" w:firstLine="0"/>
      </w:pPr>
    </w:p>
    <w:p w14:paraId="40DCB8D7" w14:textId="6D22680E" w:rsidR="00654F96" w:rsidRDefault="00654F96" w:rsidP="00C40F7C">
      <w:pPr>
        <w:spacing w:after="0" w:line="259" w:lineRule="auto"/>
        <w:ind w:left="0" w:firstLine="0"/>
      </w:pPr>
    </w:p>
    <w:p w14:paraId="580A70C3" w14:textId="20F23ABD" w:rsidR="00FE1028" w:rsidRDefault="00FE1028" w:rsidP="00FE1028">
      <w:pPr>
        <w:spacing w:after="0" w:line="259" w:lineRule="auto"/>
        <w:rPr>
          <w:rFonts w:asciiTheme="minorHAnsi" w:hAnsiTheme="minorHAnsi" w:cstheme="minorHAnsi"/>
          <w:szCs w:val="18"/>
        </w:rPr>
      </w:pPr>
      <w:r>
        <w:rPr>
          <w:rFonts w:asciiTheme="minorHAnsi" w:hAnsiTheme="minorHAnsi" w:cstheme="minorHAnsi"/>
          <w:szCs w:val="18"/>
        </w:rPr>
        <w:t>Proceedings at a meeting held on 1</w:t>
      </w:r>
      <w:r w:rsidR="0001300F">
        <w:rPr>
          <w:rFonts w:asciiTheme="minorHAnsi" w:hAnsiTheme="minorHAnsi" w:cstheme="minorHAnsi"/>
          <w:szCs w:val="18"/>
        </w:rPr>
        <w:t>3</w:t>
      </w:r>
      <w:r>
        <w:rPr>
          <w:rFonts w:asciiTheme="minorHAnsi" w:hAnsiTheme="minorHAnsi" w:cstheme="minorHAnsi"/>
          <w:szCs w:val="18"/>
        </w:rPr>
        <w:t xml:space="preserve"> May 2026.</w:t>
      </w:r>
    </w:p>
    <w:p w14:paraId="1DD21551" w14:textId="77777777" w:rsidR="00FE1028" w:rsidRDefault="00FE1028" w:rsidP="00FE1028">
      <w:pPr>
        <w:spacing w:after="0" w:line="259" w:lineRule="auto"/>
        <w:rPr>
          <w:rFonts w:asciiTheme="minorHAnsi" w:hAnsiTheme="minorHAnsi" w:cstheme="minorHAnsi"/>
          <w:szCs w:val="18"/>
        </w:rPr>
      </w:pPr>
    </w:p>
    <w:p w14:paraId="32D56387" w14:textId="77777777" w:rsidR="00FE1028" w:rsidRDefault="00FE1028" w:rsidP="00FE1028">
      <w:pPr>
        <w:spacing w:after="0" w:line="259" w:lineRule="auto"/>
        <w:rPr>
          <w:rFonts w:asciiTheme="minorHAnsi" w:hAnsiTheme="minorHAnsi" w:cstheme="minorHAnsi"/>
          <w:szCs w:val="18"/>
        </w:rPr>
      </w:pPr>
      <w:r>
        <w:rPr>
          <w:rFonts w:asciiTheme="minorHAnsi" w:hAnsiTheme="minorHAnsi" w:cstheme="minorHAnsi"/>
          <w:szCs w:val="18"/>
        </w:rPr>
        <w:t>Present:  Cllrs A Gaffney [</w:t>
      </w:r>
      <w:proofErr w:type="gramStart"/>
      <w:r>
        <w:rPr>
          <w:rFonts w:asciiTheme="minorHAnsi" w:hAnsiTheme="minorHAnsi" w:cstheme="minorHAnsi"/>
          <w:szCs w:val="18"/>
        </w:rPr>
        <w:t>Chair]  J</w:t>
      </w:r>
      <w:proofErr w:type="gramEnd"/>
      <w:r>
        <w:rPr>
          <w:rFonts w:asciiTheme="minorHAnsi" w:hAnsiTheme="minorHAnsi" w:cstheme="minorHAnsi"/>
          <w:szCs w:val="18"/>
        </w:rPr>
        <w:t xml:space="preserve"> </w:t>
      </w:r>
      <w:proofErr w:type="gramStart"/>
      <w:r>
        <w:rPr>
          <w:rFonts w:asciiTheme="minorHAnsi" w:hAnsiTheme="minorHAnsi" w:cstheme="minorHAnsi"/>
          <w:szCs w:val="18"/>
        </w:rPr>
        <w:t>Foote  A</w:t>
      </w:r>
      <w:proofErr w:type="gramEnd"/>
      <w:r>
        <w:rPr>
          <w:rFonts w:asciiTheme="minorHAnsi" w:hAnsiTheme="minorHAnsi" w:cstheme="minorHAnsi"/>
          <w:szCs w:val="18"/>
        </w:rPr>
        <w:t xml:space="preserve">-M </w:t>
      </w:r>
      <w:proofErr w:type="gramStart"/>
      <w:r>
        <w:rPr>
          <w:rFonts w:asciiTheme="minorHAnsi" w:hAnsiTheme="minorHAnsi" w:cstheme="minorHAnsi"/>
          <w:szCs w:val="18"/>
        </w:rPr>
        <w:t>Keegan  G</w:t>
      </w:r>
      <w:proofErr w:type="gramEnd"/>
      <w:r>
        <w:rPr>
          <w:rFonts w:asciiTheme="minorHAnsi" w:hAnsiTheme="minorHAnsi" w:cstheme="minorHAnsi"/>
          <w:szCs w:val="18"/>
        </w:rPr>
        <w:t xml:space="preserve"> </w:t>
      </w:r>
      <w:proofErr w:type="gramStart"/>
      <w:r>
        <w:rPr>
          <w:rFonts w:asciiTheme="minorHAnsi" w:hAnsiTheme="minorHAnsi" w:cstheme="minorHAnsi"/>
          <w:szCs w:val="18"/>
        </w:rPr>
        <w:t>Munro  D</w:t>
      </w:r>
      <w:proofErr w:type="gramEnd"/>
      <w:r>
        <w:rPr>
          <w:rFonts w:asciiTheme="minorHAnsi" w:hAnsiTheme="minorHAnsi" w:cstheme="minorHAnsi"/>
          <w:szCs w:val="18"/>
        </w:rPr>
        <w:t xml:space="preserve"> </w:t>
      </w:r>
      <w:proofErr w:type="gramStart"/>
      <w:r>
        <w:rPr>
          <w:rFonts w:asciiTheme="minorHAnsi" w:hAnsiTheme="minorHAnsi" w:cstheme="minorHAnsi"/>
          <w:szCs w:val="18"/>
        </w:rPr>
        <w:t>Briffett  H</w:t>
      </w:r>
      <w:proofErr w:type="gramEnd"/>
      <w:r>
        <w:rPr>
          <w:rFonts w:asciiTheme="minorHAnsi" w:hAnsiTheme="minorHAnsi" w:cstheme="minorHAnsi"/>
          <w:szCs w:val="18"/>
        </w:rPr>
        <w:t xml:space="preserve"> </w:t>
      </w:r>
      <w:proofErr w:type="gramStart"/>
      <w:r>
        <w:rPr>
          <w:rFonts w:asciiTheme="minorHAnsi" w:hAnsiTheme="minorHAnsi" w:cstheme="minorHAnsi"/>
          <w:szCs w:val="18"/>
        </w:rPr>
        <w:t>Douglas  I</w:t>
      </w:r>
      <w:proofErr w:type="gramEnd"/>
      <w:r>
        <w:rPr>
          <w:rFonts w:asciiTheme="minorHAnsi" w:hAnsiTheme="minorHAnsi" w:cstheme="minorHAnsi"/>
          <w:szCs w:val="18"/>
        </w:rPr>
        <w:t xml:space="preserve"> Roberts – Clerk L Lund and 3 members of the parish</w:t>
      </w:r>
    </w:p>
    <w:p w14:paraId="35C7B2F6" w14:textId="6FDE00E6" w:rsidR="00654F96" w:rsidRDefault="00D52BFE" w:rsidP="00FE1028">
      <w:pPr>
        <w:spacing w:after="0" w:line="259" w:lineRule="auto"/>
      </w:pPr>
      <w:r>
        <w:t xml:space="preserve">   </w:t>
      </w:r>
    </w:p>
    <w:tbl>
      <w:tblPr>
        <w:tblStyle w:val="TableGrid"/>
        <w:tblW w:w="10490" w:type="dxa"/>
        <w:tblInd w:w="1140" w:type="dxa"/>
        <w:tblLayout w:type="fixed"/>
        <w:tblCellMar>
          <w:top w:w="95" w:type="dxa"/>
          <w:left w:w="106" w:type="dxa"/>
          <w:right w:w="72" w:type="dxa"/>
        </w:tblCellMar>
        <w:tblLook w:val="04A0" w:firstRow="1" w:lastRow="0" w:firstColumn="1" w:lastColumn="0" w:noHBand="0" w:noVBand="1"/>
      </w:tblPr>
      <w:tblGrid>
        <w:gridCol w:w="698"/>
        <w:gridCol w:w="7787"/>
        <w:gridCol w:w="2005"/>
      </w:tblGrid>
      <w:tr w:rsidR="008B5125" w14:paraId="2D9ACA60"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492949D4" w14:textId="3567F36D" w:rsidR="008B5125" w:rsidRDefault="00FE1028">
            <w:pPr>
              <w:spacing w:after="0" w:line="259" w:lineRule="auto"/>
              <w:ind w:left="0" w:right="120" w:firstLine="0"/>
              <w:jc w:val="center"/>
            </w:pPr>
            <w:r>
              <w:t>Min No</w:t>
            </w:r>
          </w:p>
        </w:tc>
        <w:tc>
          <w:tcPr>
            <w:tcW w:w="7787" w:type="dxa"/>
            <w:tcBorders>
              <w:top w:val="single" w:sz="4" w:space="0" w:color="000000"/>
              <w:left w:val="single" w:sz="4" w:space="0" w:color="000000"/>
              <w:bottom w:val="single" w:sz="4" w:space="0" w:color="000000"/>
              <w:right w:val="single" w:sz="4" w:space="0" w:color="000000"/>
            </w:tcBorders>
            <w:vAlign w:val="center"/>
          </w:tcPr>
          <w:p w14:paraId="50022846" w14:textId="77777777" w:rsidR="008B5125" w:rsidRDefault="008B5125">
            <w:pPr>
              <w:spacing w:after="0" w:line="259" w:lineRule="auto"/>
              <w:ind w:left="2" w:firstLine="0"/>
            </w:pPr>
          </w:p>
        </w:tc>
        <w:tc>
          <w:tcPr>
            <w:tcW w:w="2005" w:type="dxa"/>
            <w:tcBorders>
              <w:top w:val="single" w:sz="4" w:space="0" w:color="000000"/>
              <w:left w:val="single" w:sz="4" w:space="0" w:color="000000"/>
              <w:bottom w:val="single" w:sz="4" w:space="0" w:color="000000"/>
              <w:right w:val="single" w:sz="4" w:space="0" w:color="000000"/>
            </w:tcBorders>
          </w:tcPr>
          <w:p w14:paraId="7DCFF299" w14:textId="77777777" w:rsidR="008B5125" w:rsidRDefault="008B5125">
            <w:pPr>
              <w:spacing w:after="0" w:line="259" w:lineRule="auto"/>
              <w:ind w:left="1" w:firstLine="0"/>
              <w:rPr>
                <w:sz w:val="20"/>
              </w:rPr>
            </w:pPr>
          </w:p>
        </w:tc>
      </w:tr>
      <w:tr w:rsidR="00654F96" w14:paraId="79C4FEA8"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265282D8" w14:textId="77777777" w:rsidR="008B5125" w:rsidRDefault="008B5125">
            <w:pPr>
              <w:spacing w:after="0" w:line="259" w:lineRule="auto"/>
              <w:ind w:left="0" w:right="120" w:firstLine="0"/>
              <w:jc w:val="center"/>
            </w:pPr>
          </w:p>
          <w:p w14:paraId="46725443" w14:textId="6E843F82" w:rsidR="00654F96" w:rsidRDefault="00FE1028">
            <w:pPr>
              <w:spacing w:after="0" w:line="259" w:lineRule="auto"/>
              <w:ind w:left="0" w:right="120" w:firstLine="0"/>
              <w:jc w:val="center"/>
            </w:pPr>
            <w:r>
              <w:t>5390</w:t>
            </w:r>
          </w:p>
        </w:tc>
        <w:tc>
          <w:tcPr>
            <w:tcW w:w="7787" w:type="dxa"/>
            <w:tcBorders>
              <w:top w:val="single" w:sz="4" w:space="0" w:color="000000"/>
              <w:left w:val="single" w:sz="4" w:space="0" w:color="000000"/>
              <w:bottom w:val="single" w:sz="4" w:space="0" w:color="000000"/>
              <w:right w:val="single" w:sz="4" w:space="0" w:color="000000"/>
            </w:tcBorders>
            <w:vAlign w:val="center"/>
          </w:tcPr>
          <w:p w14:paraId="2B17663B" w14:textId="77777777" w:rsidR="008B5125" w:rsidRDefault="008B5125" w:rsidP="008B5125">
            <w:pPr>
              <w:spacing w:after="0" w:line="259" w:lineRule="auto"/>
            </w:pPr>
          </w:p>
          <w:p w14:paraId="3BB9C1BF" w14:textId="6CB1BB7B" w:rsidR="00654F96" w:rsidRDefault="00D52BFE" w:rsidP="008B5125">
            <w:pPr>
              <w:spacing w:after="0" w:line="259" w:lineRule="auto"/>
              <w:ind w:left="0" w:firstLine="0"/>
            </w:pPr>
            <w:r>
              <w:t xml:space="preserve"> </w:t>
            </w:r>
            <w:r w:rsidR="00FE1028">
              <w:t>The Chair welcomed everyone to the meeting and explained that this was the Annual Meeting of the Council where the first matter of business would be to elect a Chair for the next 12 months.</w:t>
            </w:r>
          </w:p>
          <w:p w14:paraId="604A8DD5" w14:textId="77777777" w:rsidR="008B5125" w:rsidRDefault="008B5125">
            <w:pPr>
              <w:spacing w:after="0" w:line="259" w:lineRule="auto"/>
              <w:ind w:left="2" w:firstLine="0"/>
            </w:pPr>
          </w:p>
        </w:tc>
        <w:tc>
          <w:tcPr>
            <w:tcW w:w="2005" w:type="dxa"/>
            <w:tcBorders>
              <w:top w:val="single" w:sz="4" w:space="0" w:color="000000"/>
              <w:left w:val="single" w:sz="4" w:space="0" w:color="000000"/>
              <w:bottom w:val="single" w:sz="4" w:space="0" w:color="000000"/>
              <w:right w:val="single" w:sz="4" w:space="0" w:color="000000"/>
            </w:tcBorders>
          </w:tcPr>
          <w:p w14:paraId="27300F3A" w14:textId="07047957" w:rsidR="00654F96" w:rsidRDefault="00D52BFE">
            <w:pPr>
              <w:spacing w:after="0" w:line="259" w:lineRule="auto"/>
              <w:ind w:left="1" w:firstLine="0"/>
            </w:pPr>
            <w:r>
              <w:rPr>
                <w:sz w:val="20"/>
              </w:rPr>
              <w:t xml:space="preserve"> </w:t>
            </w:r>
            <w:r>
              <w:rPr>
                <w:rFonts w:ascii="Arial" w:eastAsia="Arial" w:hAnsi="Arial" w:cs="Arial"/>
                <w:sz w:val="22"/>
              </w:rPr>
              <w:t xml:space="preserve">  </w:t>
            </w:r>
          </w:p>
        </w:tc>
      </w:tr>
      <w:tr w:rsidR="006A63AD" w14:paraId="365D4F16"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4AD33D44" w14:textId="6CD885EB" w:rsidR="006A63AD" w:rsidRDefault="00FE1028">
            <w:pPr>
              <w:spacing w:after="0" w:line="259" w:lineRule="auto"/>
              <w:ind w:left="0" w:right="120" w:firstLine="0"/>
              <w:jc w:val="center"/>
            </w:pPr>
            <w:r>
              <w:t>5391</w:t>
            </w:r>
          </w:p>
        </w:tc>
        <w:tc>
          <w:tcPr>
            <w:tcW w:w="7787" w:type="dxa"/>
            <w:tcBorders>
              <w:top w:val="single" w:sz="4" w:space="0" w:color="000000"/>
              <w:left w:val="single" w:sz="4" w:space="0" w:color="000000"/>
              <w:bottom w:val="single" w:sz="4" w:space="0" w:color="000000"/>
              <w:right w:val="single" w:sz="4" w:space="0" w:color="000000"/>
            </w:tcBorders>
            <w:vAlign w:val="center"/>
          </w:tcPr>
          <w:p w14:paraId="7541F915" w14:textId="093BD51D" w:rsidR="006A63AD" w:rsidRDefault="006A63AD" w:rsidP="006A63AD">
            <w:pPr>
              <w:spacing w:after="0" w:line="259" w:lineRule="auto"/>
              <w:ind w:left="0" w:firstLine="0"/>
            </w:pPr>
            <w:r>
              <w:t>Election of Chair for the next 12 months</w:t>
            </w:r>
          </w:p>
          <w:p w14:paraId="2E3BEA26" w14:textId="77777777" w:rsidR="00FE1028" w:rsidRDefault="00FE1028" w:rsidP="006A63AD">
            <w:pPr>
              <w:spacing w:after="0" w:line="259" w:lineRule="auto"/>
              <w:ind w:left="0" w:firstLine="0"/>
            </w:pPr>
          </w:p>
          <w:p w14:paraId="4EF4F443" w14:textId="73D77C9E" w:rsidR="00FE1028" w:rsidRDefault="00FE1028" w:rsidP="006A63AD">
            <w:pPr>
              <w:spacing w:after="0" w:line="259" w:lineRule="auto"/>
              <w:ind w:left="0" w:firstLine="0"/>
            </w:pPr>
            <w:r>
              <w:t xml:space="preserve">Cllr Craig Ward was nominated by Cllr </w:t>
            </w:r>
            <w:proofErr w:type="gramStart"/>
            <w:r>
              <w:t>Foote</w:t>
            </w:r>
            <w:proofErr w:type="gramEnd"/>
            <w:r>
              <w:t xml:space="preserve"> and this was seconded by Cllr Gaffney</w:t>
            </w:r>
          </w:p>
          <w:p w14:paraId="7537D96A" w14:textId="77777777" w:rsidR="00FE1028" w:rsidRDefault="00FE1028" w:rsidP="006A63AD">
            <w:pPr>
              <w:spacing w:after="0" w:line="259" w:lineRule="auto"/>
              <w:ind w:left="0" w:firstLine="0"/>
            </w:pPr>
          </w:p>
          <w:p w14:paraId="6829BF7B" w14:textId="59CAC0DC" w:rsidR="00FE1028" w:rsidRDefault="00FE1028" w:rsidP="006A63AD">
            <w:pPr>
              <w:spacing w:after="0" w:line="259" w:lineRule="auto"/>
              <w:ind w:left="0" w:firstLine="0"/>
            </w:pPr>
            <w:r>
              <w:t xml:space="preserve">A vote was </w:t>
            </w:r>
            <w:proofErr w:type="gramStart"/>
            <w:r>
              <w:t>taken</w:t>
            </w:r>
            <w:proofErr w:type="gramEnd"/>
            <w:r>
              <w:t xml:space="preserve"> and it was unanimously approved</w:t>
            </w:r>
          </w:p>
          <w:p w14:paraId="3C68E21A" w14:textId="77777777" w:rsidR="00FE1028" w:rsidRDefault="00FE1028" w:rsidP="006A63AD">
            <w:pPr>
              <w:spacing w:after="0" w:line="259" w:lineRule="auto"/>
              <w:ind w:left="0" w:firstLine="0"/>
            </w:pPr>
          </w:p>
          <w:p w14:paraId="658FD026" w14:textId="77541E79" w:rsidR="00FE1028" w:rsidRDefault="00FE1028" w:rsidP="006A63AD">
            <w:pPr>
              <w:spacing w:after="0" w:line="259" w:lineRule="auto"/>
              <w:ind w:left="0" w:firstLine="0"/>
            </w:pPr>
            <w:r>
              <w:t>Cllr Ward was duly elected as Chair of Wilpshire Parish Council for the next 12 months</w:t>
            </w:r>
          </w:p>
          <w:p w14:paraId="24E22D53" w14:textId="347B926E" w:rsidR="00EE6820" w:rsidRDefault="00EE6820" w:rsidP="006A63AD">
            <w:pPr>
              <w:spacing w:after="0" w:line="259" w:lineRule="auto"/>
              <w:ind w:left="0" w:firstLine="0"/>
            </w:pPr>
          </w:p>
        </w:tc>
        <w:tc>
          <w:tcPr>
            <w:tcW w:w="2005" w:type="dxa"/>
            <w:tcBorders>
              <w:top w:val="single" w:sz="4" w:space="0" w:color="000000"/>
              <w:left w:val="single" w:sz="4" w:space="0" w:color="000000"/>
              <w:bottom w:val="single" w:sz="4" w:space="0" w:color="000000"/>
              <w:right w:val="single" w:sz="4" w:space="0" w:color="000000"/>
            </w:tcBorders>
          </w:tcPr>
          <w:p w14:paraId="13F197E8" w14:textId="4CB7674A" w:rsidR="006A63AD" w:rsidRDefault="00FE1028">
            <w:pPr>
              <w:spacing w:after="0" w:line="259" w:lineRule="auto"/>
              <w:ind w:left="1" w:firstLine="0"/>
              <w:rPr>
                <w:sz w:val="20"/>
              </w:rPr>
            </w:pPr>
            <w:r>
              <w:rPr>
                <w:sz w:val="20"/>
              </w:rPr>
              <w:t>Noted</w:t>
            </w:r>
          </w:p>
        </w:tc>
      </w:tr>
      <w:tr w:rsidR="0067599A" w14:paraId="2D195625" w14:textId="77777777" w:rsidTr="000C797C">
        <w:trPr>
          <w:trHeight w:val="384"/>
        </w:trPr>
        <w:tc>
          <w:tcPr>
            <w:tcW w:w="698" w:type="dxa"/>
            <w:tcBorders>
              <w:top w:val="single" w:sz="4" w:space="0" w:color="000000"/>
              <w:left w:val="single" w:sz="4" w:space="0" w:color="000000"/>
              <w:bottom w:val="single" w:sz="4" w:space="0" w:color="000000"/>
              <w:right w:val="single" w:sz="4" w:space="0" w:color="000000"/>
            </w:tcBorders>
          </w:tcPr>
          <w:p w14:paraId="156A6407" w14:textId="5DE84A04" w:rsidR="0067599A" w:rsidRDefault="00FE1028">
            <w:pPr>
              <w:spacing w:after="0" w:line="259" w:lineRule="auto"/>
              <w:ind w:left="0" w:right="120" w:firstLine="0"/>
              <w:jc w:val="center"/>
            </w:pPr>
            <w:r>
              <w:t>5392</w:t>
            </w:r>
          </w:p>
        </w:tc>
        <w:tc>
          <w:tcPr>
            <w:tcW w:w="7787" w:type="dxa"/>
            <w:tcBorders>
              <w:top w:val="single" w:sz="4" w:space="0" w:color="000000"/>
              <w:left w:val="single" w:sz="4" w:space="0" w:color="000000"/>
              <w:bottom w:val="single" w:sz="4" w:space="0" w:color="000000"/>
              <w:right w:val="single" w:sz="4" w:space="0" w:color="000000"/>
            </w:tcBorders>
            <w:vAlign w:val="center"/>
          </w:tcPr>
          <w:p w14:paraId="548EBEDA" w14:textId="1C72562F" w:rsidR="0067599A" w:rsidRDefault="007C7F3A" w:rsidP="000C797C">
            <w:pPr>
              <w:spacing w:after="0" w:line="240" w:lineRule="auto"/>
              <w:ind w:left="10"/>
            </w:pPr>
            <w:r>
              <w:t xml:space="preserve">Apologies for absence </w:t>
            </w:r>
          </w:p>
          <w:p w14:paraId="3B986366" w14:textId="77777777" w:rsidR="0067599A" w:rsidRDefault="0067599A" w:rsidP="008B5125">
            <w:pPr>
              <w:spacing w:after="0" w:line="259" w:lineRule="auto"/>
            </w:pPr>
          </w:p>
          <w:p w14:paraId="033C856B" w14:textId="5C69E6E7" w:rsidR="00616756" w:rsidRDefault="00FE1028" w:rsidP="00616756">
            <w:pPr>
              <w:spacing w:after="0" w:line="259" w:lineRule="auto"/>
              <w:ind w:left="0" w:firstLine="0"/>
            </w:pPr>
            <w:r>
              <w:t>An apology for absence was received from Cllr Ward this was accepted by the Council</w:t>
            </w:r>
          </w:p>
        </w:tc>
        <w:tc>
          <w:tcPr>
            <w:tcW w:w="2005" w:type="dxa"/>
            <w:tcBorders>
              <w:top w:val="single" w:sz="4" w:space="0" w:color="000000"/>
              <w:left w:val="single" w:sz="4" w:space="0" w:color="000000"/>
              <w:bottom w:val="single" w:sz="4" w:space="0" w:color="000000"/>
              <w:right w:val="single" w:sz="4" w:space="0" w:color="000000"/>
            </w:tcBorders>
          </w:tcPr>
          <w:p w14:paraId="43D713A4" w14:textId="6E45C93C" w:rsidR="0067599A" w:rsidRDefault="00712BDF">
            <w:pPr>
              <w:spacing w:after="0" w:line="259" w:lineRule="auto"/>
              <w:ind w:left="1" w:firstLine="0"/>
              <w:rPr>
                <w:sz w:val="20"/>
              </w:rPr>
            </w:pPr>
            <w:r>
              <w:rPr>
                <w:sz w:val="20"/>
              </w:rPr>
              <w:t>Noted</w:t>
            </w:r>
          </w:p>
        </w:tc>
      </w:tr>
      <w:tr w:rsidR="0067599A" w14:paraId="05868A76" w14:textId="77777777" w:rsidTr="000C797C">
        <w:trPr>
          <w:trHeight w:val="370"/>
        </w:trPr>
        <w:tc>
          <w:tcPr>
            <w:tcW w:w="698" w:type="dxa"/>
            <w:tcBorders>
              <w:top w:val="single" w:sz="4" w:space="0" w:color="000000"/>
              <w:left w:val="single" w:sz="4" w:space="0" w:color="000000"/>
              <w:bottom w:val="single" w:sz="4" w:space="0" w:color="000000"/>
              <w:right w:val="single" w:sz="4" w:space="0" w:color="000000"/>
            </w:tcBorders>
          </w:tcPr>
          <w:p w14:paraId="400A9292" w14:textId="5A333236" w:rsidR="0067599A" w:rsidRDefault="00FE1028">
            <w:pPr>
              <w:spacing w:after="0" w:line="259" w:lineRule="auto"/>
              <w:ind w:left="0" w:right="120" w:firstLine="0"/>
              <w:jc w:val="center"/>
            </w:pPr>
            <w:r>
              <w:t>5393</w:t>
            </w:r>
          </w:p>
        </w:tc>
        <w:tc>
          <w:tcPr>
            <w:tcW w:w="7787" w:type="dxa"/>
            <w:tcBorders>
              <w:top w:val="single" w:sz="4" w:space="0" w:color="000000"/>
              <w:left w:val="single" w:sz="4" w:space="0" w:color="000000"/>
              <w:bottom w:val="single" w:sz="4" w:space="0" w:color="000000"/>
              <w:right w:val="single" w:sz="4" w:space="0" w:color="000000"/>
            </w:tcBorders>
            <w:vAlign w:val="center"/>
          </w:tcPr>
          <w:p w14:paraId="70A5CFAA" w14:textId="0AAB5D3B" w:rsidR="00622582" w:rsidRDefault="00EE6820" w:rsidP="00622582">
            <w:pPr>
              <w:spacing w:after="0" w:line="259" w:lineRule="auto"/>
              <w:ind w:left="2" w:firstLine="0"/>
            </w:pPr>
            <w:r>
              <w:t>Election of Vice Chairman for the next 12 months</w:t>
            </w:r>
            <w:r w:rsidR="00622582">
              <w:t xml:space="preserve"> </w:t>
            </w:r>
          </w:p>
          <w:p w14:paraId="241CAACA" w14:textId="64BF7F3F" w:rsidR="00622582" w:rsidRDefault="00622582" w:rsidP="0067599A">
            <w:pPr>
              <w:spacing w:after="0" w:line="240" w:lineRule="auto"/>
              <w:ind w:left="0" w:firstLine="0"/>
            </w:pPr>
          </w:p>
          <w:p w14:paraId="7D63E9DA" w14:textId="1C0C170E" w:rsidR="00FE1028" w:rsidRDefault="00FE1028" w:rsidP="0067599A">
            <w:pPr>
              <w:spacing w:after="0" w:line="240" w:lineRule="auto"/>
              <w:ind w:left="0" w:firstLine="0"/>
            </w:pPr>
            <w:r>
              <w:t xml:space="preserve">Cllr Foote nominated Cllr Tony </w:t>
            </w:r>
            <w:proofErr w:type="gramStart"/>
            <w:r>
              <w:t>Gaffney</w:t>
            </w:r>
            <w:proofErr w:type="gramEnd"/>
            <w:r>
              <w:t xml:space="preserve"> and this was seconded by Cllr A-M Keegan</w:t>
            </w:r>
          </w:p>
          <w:p w14:paraId="4184FFF8" w14:textId="77777777" w:rsidR="00FE1028" w:rsidRDefault="00FE1028" w:rsidP="0067599A">
            <w:pPr>
              <w:spacing w:after="0" w:line="240" w:lineRule="auto"/>
              <w:ind w:left="0" w:firstLine="0"/>
            </w:pPr>
          </w:p>
          <w:p w14:paraId="4D123E43" w14:textId="3687B82E" w:rsidR="00FE1028" w:rsidRDefault="00FE1028" w:rsidP="0067599A">
            <w:pPr>
              <w:spacing w:after="0" w:line="240" w:lineRule="auto"/>
              <w:ind w:left="0" w:firstLine="0"/>
            </w:pPr>
            <w:r>
              <w:t>A vote was taken which was unanimously approved</w:t>
            </w:r>
          </w:p>
          <w:p w14:paraId="2A767612" w14:textId="77777777" w:rsidR="00FE1028" w:rsidRDefault="00FE1028" w:rsidP="0067599A">
            <w:pPr>
              <w:spacing w:after="0" w:line="240" w:lineRule="auto"/>
              <w:ind w:left="0" w:firstLine="0"/>
            </w:pPr>
          </w:p>
          <w:p w14:paraId="108DCC3F" w14:textId="47D014EB" w:rsidR="00FE1028" w:rsidRDefault="00FE1028" w:rsidP="0067599A">
            <w:pPr>
              <w:spacing w:after="0" w:line="240" w:lineRule="auto"/>
              <w:ind w:left="0" w:firstLine="0"/>
            </w:pPr>
            <w:r>
              <w:t>Cllr Gaffney was duly elected as Vice Chair of Wilpshire Parish Council for the next 12 months</w:t>
            </w:r>
          </w:p>
          <w:p w14:paraId="2AD3B54F" w14:textId="77777777" w:rsidR="00FE1028" w:rsidRDefault="00FE1028" w:rsidP="0067599A">
            <w:pPr>
              <w:spacing w:after="0" w:line="240" w:lineRule="auto"/>
              <w:ind w:left="0" w:firstLine="0"/>
            </w:pPr>
          </w:p>
          <w:p w14:paraId="7AD0CEF0" w14:textId="77777777" w:rsidR="0067599A" w:rsidRDefault="0067599A" w:rsidP="0067599A">
            <w:pPr>
              <w:spacing w:after="0" w:line="240" w:lineRule="auto"/>
            </w:pPr>
          </w:p>
        </w:tc>
        <w:tc>
          <w:tcPr>
            <w:tcW w:w="2005" w:type="dxa"/>
            <w:tcBorders>
              <w:top w:val="single" w:sz="4" w:space="0" w:color="000000"/>
              <w:left w:val="single" w:sz="4" w:space="0" w:color="000000"/>
              <w:bottom w:val="single" w:sz="4" w:space="0" w:color="000000"/>
              <w:right w:val="single" w:sz="4" w:space="0" w:color="000000"/>
            </w:tcBorders>
          </w:tcPr>
          <w:p w14:paraId="379FB8EF" w14:textId="40E4082E" w:rsidR="0067599A" w:rsidRDefault="00413D35">
            <w:pPr>
              <w:spacing w:after="0" w:line="259" w:lineRule="auto"/>
              <w:ind w:left="1" w:firstLine="0"/>
              <w:rPr>
                <w:sz w:val="20"/>
              </w:rPr>
            </w:pPr>
            <w:r>
              <w:rPr>
                <w:sz w:val="20"/>
              </w:rPr>
              <w:t>A</w:t>
            </w:r>
            <w:r w:rsidR="00712BDF">
              <w:rPr>
                <w:sz w:val="20"/>
              </w:rPr>
              <w:t>pproved</w:t>
            </w:r>
          </w:p>
        </w:tc>
      </w:tr>
      <w:tr w:rsidR="00566C85" w14:paraId="6C691FED"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3E7D33B8" w14:textId="1D593416" w:rsidR="00566C85" w:rsidRDefault="00616756">
            <w:pPr>
              <w:spacing w:after="0" w:line="259" w:lineRule="auto"/>
              <w:ind w:left="0" w:right="120" w:firstLine="0"/>
              <w:jc w:val="center"/>
            </w:pPr>
            <w:r>
              <w:t>5</w:t>
            </w:r>
            <w:r w:rsidR="00FE1028">
              <w:t>394</w:t>
            </w:r>
          </w:p>
        </w:tc>
        <w:tc>
          <w:tcPr>
            <w:tcW w:w="7787" w:type="dxa"/>
            <w:tcBorders>
              <w:top w:val="single" w:sz="4" w:space="0" w:color="000000"/>
              <w:left w:val="single" w:sz="4" w:space="0" w:color="000000"/>
              <w:bottom w:val="single" w:sz="4" w:space="0" w:color="000000"/>
              <w:right w:val="single" w:sz="4" w:space="0" w:color="000000"/>
            </w:tcBorders>
            <w:vAlign w:val="center"/>
          </w:tcPr>
          <w:p w14:paraId="0DF027F9" w14:textId="77777777" w:rsidR="00566C85" w:rsidRDefault="00566C85" w:rsidP="00622582">
            <w:pPr>
              <w:spacing w:after="0" w:line="259" w:lineRule="auto"/>
              <w:ind w:left="2" w:firstLine="0"/>
            </w:pPr>
            <w:r>
              <w:t>Signatories</w:t>
            </w:r>
          </w:p>
          <w:p w14:paraId="432845E7" w14:textId="77777777" w:rsidR="00566C85" w:rsidRDefault="00566C85" w:rsidP="00622582">
            <w:pPr>
              <w:spacing w:after="0" w:line="259" w:lineRule="auto"/>
              <w:ind w:left="2" w:firstLine="0"/>
            </w:pPr>
          </w:p>
          <w:p w14:paraId="6DD2CE6B" w14:textId="77777777" w:rsidR="00566C85" w:rsidRDefault="00566C85" w:rsidP="00622582">
            <w:pPr>
              <w:spacing w:after="0" w:line="259" w:lineRule="auto"/>
              <w:ind w:left="2" w:firstLine="0"/>
            </w:pPr>
            <w:r>
              <w:t xml:space="preserve">Bank:  </w:t>
            </w:r>
            <w:r w:rsidR="00D4321B">
              <w:t>C</w:t>
            </w:r>
            <w:r>
              <w:t>llrs Ward/Gaffney</w:t>
            </w:r>
            <w:r w:rsidR="00D4321B">
              <w:t>/Briffett</w:t>
            </w:r>
          </w:p>
          <w:p w14:paraId="0372760B" w14:textId="77777777" w:rsidR="00515B8D" w:rsidRDefault="00515B8D" w:rsidP="00622582">
            <w:pPr>
              <w:spacing w:after="0" w:line="259" w:lineRule="auto"/>
              <w:ind w:left="2" w:firstLine="0"/>
            </w:pPr>
            <w:r>
              <w:t>Building Society – Cllrs Ward/Gaffney</w:t>
            </w:r>
            <w:r w:rsidR="003D3465">
              <w:t xml:space="preserve">/Briffett/and Foote </w:t>
            </w:r>
          </w:p>
          <w:p w14:paraId="6435EE70" w14:textId="03449C44" w:rsidR="00FE1028" w:rsidRDefault="00FE1028" w:rsidP="00622582">
            <w:pPr>
              <w:spacing w:after="0" w:line="259" w:lineRule="auto"/>
              <w:ind w:left="2" w:firstLine="0"/>
            </w:pPr>
            <w:r>
              <w:t xml:space="preserve">Decision:  to remain </w:t>
            </w:r>
            <w:r w:rsidR="00007085">
              <w:t>the same</w:t>
            </w:r>
          </w:p>
        </w:tc>
        <w:tc>
          <w:tcPr>
            <w:tcW w:w="2005" w:type="dxa"/>
            <w:tcBorders>
              <w:top w:val="single" w:sz="4" w:space="0" w:color="000000"/>
              <w:left w:val="single" w:sz="4" w:space="0" w:color="000000"/>
              <w:bottom w:val="single" w:sz="4" w:space="0" w:color="000000"/>
              <w:right w:val="single" w:sz="4" w:space="0" w:color="000000"/>
            </w:tcBorders>
          </w:tcPr>
          <w:p w14:paraId="04091B4E" w14:textId="54300EF6" w:rsidR="00566C85" w:rsidRDefault="00712BDF">
            <w:pPr>
              <w:spacing w:after="0" w:line="259" w:lineRule="auto"/>
              <w:ind w:left="1" w:firstLine="0"/>
              <w:rPr>
                <w:sz w:val="20"/>
              </w:rPr>
            </w:pPr>
            <w:r>
              <w:rPr>
                <w:sz w:val="20"/>
              </w:rPr>
              <w:t>Approved</w:t>
            </w:r>
          </w:p>
        </w:tc>
      </w:tr>
      <w:tr w:rsidR="00136C76" w14:paraId="2CA6713F"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51F0F7E3" w14:textId="338D9466" w:rsidR="00136C76" w:rsidRDefault="00712BDF">
            <w:pPr>
              <w:spacing w:after="0" w:line="259" w:lineRule="auto"/>
              <w:ind w:left="0" w:right="120" w:firstLine="0"/>
              <w:jc w:val="center"/>
            </w:pPr>
            <w:r>
              <w:lastRenderedPageBreak/>
              <w:t>5395</w:t>
            </w:r>
          </w:p>
        </w:tc>
        <w:tc>
          <w:tcPr>
            <w:tcW w:w="7787" w:type="dxa"/>
            <w:tcBorders>
              <w:top w:val="single" w:sz="4" w:space="0" w:color="000000"/>
              <w:left w:val="single" w:sz="4" w:space="0" w:color="000000"/>
              <w:bottom w:val="single" w:sz="4" w:space="0" w:color="000000"/>
              <w:right w:val="single" w:sz="4" w:space="0" w:color="000000"/>
            </w:tcBorders>
            <w:vAlign w:val="center"/>
          </w:tcPr>
          <w:p w14:paraId="15915837" w14:textId="77777777" w:rsidR="00136C76" w:rsidRDefault="00136C76" w:rsidP="00622582">
            <w:pPr>
              <w:spacing w:after="0" w:line="259" w:lineRule="auto"/>
              <w:ind w:left="2" w:firstLine="0"/>
            </w:pPr>
            <w:r>
              <w:t>Representation on other bodies</w:t>
            </w:r>
          </w:p>
          <w:p w14:paraId="30186747" w14:textId="77777777" w:rsidR="00136C76" w:rsidRDefault="00136C76" w:rsidP="00622582">
            <w:pPr>
              <w:spacing w:after="0" w:line="259" w:lineRule="auto"/>
              <w:ind w:left="2" w:firstLine="0"/>
            </w:pPr>
          </w:p>
          <w:p w14:paraId="33A19840" w14:textId="607B12C3" w:rsidR="00136C76" w:rsidRDefault="00136C76" w:rsidP="00622582">
            <w:pPr>
              <w:spacing w:after="0" w:line="259" w:lineRule="auto"/>
              <w:ind w:left="2" w:firstLine="0"/>
            </w:pPr>
            <w:r>
              <w:t>Parish Council Liaison</w:t>
            </w:r>
            <w:r w:rsidR="00712BDF">
              <w:t xml:space="preserve"> </w:t>
            </w:r>
            <w:proofErr w:type="gramStart"/>
            <w:r w:rsidR="00712BDF">
              <w:t>-  Cllr</w:t>
            </w:r>
            <w:proofErr w:type="gramEnd"/>
            <w:r w:rsidR="00712BDF">
              <w:t xml:space="preserve"> Douglas and Cllr Gaffney in Cllr Douglas’s absence</w:t>
            </w:r>
          </w:p>
          <w:p w14:paraId="2462A047" w14:textId="578D4B83" w:rsidR="00136C76" w:rsidRDefault="00136C76" w:rsidP="00622582">
            <w:pPr>
              <w:spacing w:after="0" w:line="259" w:lineRule="auto"/>
              <w:ind w:left="2" w:firstLine="0"/>
            </w:pPr>
            <w:proofErr w:type="gramStart"/>
            <w:r>
              <w:t xml:space="preserve">LALC </w:t>
            </w:r>
            <w:r w:rsidR="00B5141D">
              <w:t xml:space="preserve"> Area</w:t>
            </w:r>
            <w:proofErr w:type="gramEnd"/>
            <w:r w:rsidR="00B5141D">
              <w:t xml:space="preserve"> Committee</w:t>
            </w:r>
            <w:r w:rsidR="00712BDF">
              <w:t xml:space="preserve"> – Cllr Gaffney on occasion</w:t>
            </w:r>
          </w:p>
        </w:tc>
        <w:tc>
          <w:tcPr>
            <w:tcW w:w="2005" w:type="dxa"/>
            <w:tcBorders>
              <w:top w:val="single" w:sz="4" w:space="0" w:color="000000"/>
              <w:left w:val="single" w:sz="4" w:space="0" w:color="000000"/>
              <w:bottom w:val="single" w:sz="4" w:space="0" w:color="000000"/>
              <w:right w:val="single" w:sz="4" w:space="0" w:color="000000"/>
            </w:tcBorders>
          </w:tcPr>
          <w:p w14:paraId="76AB81FB" w14:textId="12390E5A" w:rsidR="00136C76" w:rsidRDefault="00712BDF">
            <w:pPr>
              <w:spacing w:after="0" w:line="259" w:lineRule="auto"/>
              <w:ind w:left="1" w:firstLine="0"/>
              <w:rPr>
                <w:sz w:val="20"/>
              </w:rPr>
            </w:pPr>
            <w:r>
              <w:rPr>
                <w:sz w:val="20"/>
              </w:rPr>
              <w:t>Noted</w:t>
            </w:r>
          </w:p>
        </w:tc>
      </w:tr>
      <w:tr w:rsidR="0067599A" w14:paraId="25EEF2A9"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157A77FC" w14:textId="5071EFFA" w:rsidR="0067599A" w:rsidRDefault="00712BDF">
            <w:pPr>
              <w:spacing w:after="0" w:line="259" w:lineRule="auto"/>
              <w:ind w:left="0" w:right="120" w:firstLine="0"/>
              <w:jc w:val="center"/>
            </w:pPr>
            <w:r>
              <w:t>5396</w:t>
            </w:r>
          </w:p>
        </w:tc>
        <w:tc>
          <w:tcPr>
            <w:tcW w:w="7787" w:type="dxa"/>
            <w:tcBorders>
              <w:top w:val="single" w:sz="4" w:space="0" w:color="000000"/>
              <w:left w:val="single" w:sz="4" w:space="0" w:color="000000"/>
              <w:bottom w:val="single" w:sz="4" w:space="0" w:color="000000"/>
              <w:right w:val="single" w:sz="4" w:space="0" w:color="000000"/>
            </w:tcBorders>
            <w:vAlign w:val="center"/>
          </w:tcPr>
          <w:p w14:paraId="36730BF0" w14:textId="77777777" w:rsidR="0067599A" w:rsidRDefault="00712BDF" w:rsidP="0067599A">
            <w:pPr>
              <w:spacing w:after="0" w:line="240" w:lineRule="auto"/>
              <w:ind w:left="0" w:firstLine="0"/>
            </w:pPr>
            <w:r>
              <w:t>Public Participation</w:t>
            </w:r>
          </w:p>
          <w:p w14:paraId="1D6B036D" w14:textId="77777777" w:rsidR="00712BDF" w:rsidRDefault="00712BDF" w:rsidP="0067599A">
            <w:pPr>
              <w:spacing w:after="0" w:line="240" w:lineRule="auto"/>
              <w:ind w:left="0" w:firstLine="0"/>
            </w:pPr>
          </w:p>
          <w:p w14:paraId="09012E03" w14:textId="15ED4272" w:rsidR="00712BDF" w:rsidRDefault="00712BDF" w:rsidP="0067599A">
            <w:pPr>
              <w:spacing w:after="0" w:line="240" w:lineRule="auto"/>
              <w:ind w:left="0" w:firstLine="0"/>
            </w:pPr>
            <w:r>
              <w:t>Concerns were expressed about a planning application on Somerset Avenue 3/2026/0292 however this had now been withdrawn.</w:t>
            </w:r>
          </w:p>
        </w:tc>
        <w:tc>
          <w:tcPr>
            <w:tcW w:w="2005" w:type="dxa"/>
            <w:tcBorders>
              <w:top w:val="single" w:sz="4" w:space="0" w:color="000000"/>
              <w:left w:val="single" w:sz="4" w:space="0" w:color="000000"/>
              <w:bottom w:val="single" w:sz="4" w:space="0" w:color="000000"/>
              <w:right w:val="single" w:sz="4" w:space="0" w:color="000000"/>
            </w:tcBorders>
          </w:tcPr>
          <w:p w14:paraId="0D4EDFDE" w14:textId="77777777" w:rsidR="0067599A" w:rsidRDefault="0067599A">
            <w:pPr>
              <w:spacing w:after="0" w:line="259" w:lineRule="auto"/>
              <w:ind w:left="1" w:firstLine="0"/>
              <w:rPr>
                <w:sz w:val="20"/>
              </w:rPr>
            </w:pPr>
          </w:p>
        </w:tc>
      </w:tr>
      <w:tr w:rsidR="0067599A" w14:paraId="2FAABCEB"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5ADFFAE9" w14:textId="4BD9DC99" w:rsidR="0067599A" w:rsidRDefault="00712BDF">
            <w:pPr>
              <w:spacing w:after="0" w:line="259" w:lineRule="auto"/>
              <w:ind w:left="0" w:right="120" w:firstLine="0"/>
              <w:jc w:val="center"/>
            </w:pPr>
            <w:r>
              <w:t>5397</w:t>
            </w:r>
          </w:p>
        </w:tc>
        <w:tc>
          <w:tcPr>
            <w:tcW w:w="7787" w:type="dxa"/>
            <w:tcBorders>
              <w:top w:val="single" w:sz="4" w:space="0" w:color="000000"/>
              <w:left w:val="single" w:sz="4" w:space="0" w:color="000000"/>
              <w:bottom w:val="single" w:sz="4" w:space="0" w:color="000000"/>
              <w:right w:val="single" w:sz="4" w:space="0" w:color="000000"/>
            </w:tcBorders>
            <w:vAlign w:val="center"/>
          </w:tcPr>
          <w:p w14:paraId="34FA3723" w14:textId="6BBD0AB8" w:rsidR="00D34963" w:rsidRDefault="00D34963" w:rsidP="00BC2726">
            <w:pPr>
              <w:spacing w:after="0" w:line="240" w:lineRule="auto"/>
              <w:ind w:left="0" w:firstLine="0"/>
            </w:pPr>
            <w:r>
              <w:t xml:space="preserve">Approval of the minutes of the WPC meeting held on </w:t>
            </w:r>
            <w:r w:rsidR="00AE6456">
              <w:t>1</w:t>
            </w:r>
            <w:r w:rsidR="00B5141D">
              <w:t>5</w:t>
            </w:r>
            <w:r w:rsidR="00AE6456">
              <w:t>/04/202</w:t>
            </w:r>
            <w:r w:rsidR="00B5141D">
              <w:t>6</w:t>
            </w:r>
            <w:r w:rsidR="0027664F">
              <w:t xml:space="preserve"> and the annual meeting of electors</w:t>
            </w:r>
            <w:r w:rsidR="00616756">
              <w:t xml:space="preserve"> – no members of the parish attended the </w:t>
            </w:r>
            <w:proofErr w:type="gramStart"/>
            <w:r w:rsidR="00616756">
              <w:t>meeting</w:t>
            </w:r>
            <w:proofErr w:type="gramEnd"/>
            <w:r w:rsidR="00616756">
              <w:t xml:space="preserve"> so no minutes were taken</w:t>
            </w:r>
          </w:p>
          <w:p w14:paraId="2ADC9BC2" w14:textId="77777777" w:rsidR="00712BDF" w:rsidRDefault="00712BDF" w:rsidP="00BC2726">
            <w:pPr>
              <w:spacing w:after="0" w:line="240" w:lineRule="auto"/>
              <w:ind w:left="0" w:firstLine="0"/>
            </w:pPr>
          </w:p>
          <w:p w14:paraId="5C794A2D" w14:textId="73C80D08" w:rsidR="00712BDF" w:rsidRDefault="00712BDF" w:rsidP="00BC2726">
            <w:pPr>
              <w:spacing w:after="0" w:line="240" w:lineRule="auto"/>
              <w:ind w:left="0" w:firstLine="0"/>
            </w:pPr>
            <w:r>
              <w:t>The minutes of the meeting held on 15 April 2026 were approved as a true record</w:t>
            </w:r>
          </w:p>
          <w:p w14:paraId="58935330" w14:textId="77777777" w:rsidR="00712BDF" w:rsidRDefault="00712BDF" w:rsidP="00BC2726">
            <w:pPr>
              <w:spacing w:after="0" w:line="240" w:lineRule="auto"/>
              <w:ind w:left="0" w:firstLine="0"/>
            </w:pPr>
          </w:p>
          <w:p w14:paraId="2C139001" w14:textId="420388F7" w:rsidR="00712BDF" w:rsidRDefault="00712BDF" w:rsidP="00BC2726">
            <w:pPr>
              <w:spacing w:after="0" w:line="240" w:lineRule="auto"/>
              <w:ind w:left="0" w:firstLine="0"/>
            </w:pPr>
            <w:r>
              <w:t>Proposed Cllr Foote and seconded by Cllr Briffett</w:t>
            </w:r>
          </w:p>
          <w:p w14:paraId="467A2320" w14:textId="687EAD8A" w:rsidR="0067599A" w:rsidRDefault="0067599A" w:rsidP="00D34963">
            <w:pPr>
              <w:spacing w:after="0" w:line="240" w:lineRule="auto"/>
              <w:ind w:left="0" w:firstLine="0"/>
            </w:pPr>
          </w:p>
        </w:tc>
        <w:tc>
          <w:tcPr>
            <w:tcW w:w="2005" w:type="dxa"/>
            <w:tcBorders>
              <w:top w:val="single" w:sz="4" w:space="0" w:color="000000"/>
              <w:left w:val="single" w:sz="4" w:space="0" w:color="000000"/>
              <w:bottom w:val="single" w:sz="4" w:space="0" w:color="000000"/>
              <w:right w:val="single" w:sz="4" w:space="0" w:color="000000"/>
            </w:tcBorders>
          </w:tcPr>
          <w:p w14:paraId="56A26933" w14:textId="76511DC4" w:rsidR="0067599A" w:rsidRDefault="00413D35">
            <w:pPr>
              <w:spacing w:after="0" w:line="259" w:lineRule="auto"/>
              <w:ind w:left="1" w:firstLine="0"/>
              <w:rPr>
                <w:sz w:val="20"/>
              </w:rPr>
            </w:pPr>
            <w:r>
              <w:rPr>
                <w:sz w:val="20"/>
              </w:rPr>
              <w:t>A</w:t>
            </w:r>
            <w:r w:rsidR="00712BDF">
              <w:rPr>
                <w:sz w:val="20"/>
              </w:rPr>
              <w:t xml:space="preserve">pproved and </w:t>
            </w:r>
            <w:proofErr w:type="gramStart"/>
            <w:r w:rsidR="00712BDF">
              <w:rPr>
                <w:sz w:val="20"/>
              </w:rPr>
              <w:t>Noted</w:t>
            </w:r>
            <w:proofErr w:type="gramEnd"/>
          </w:p>
        </w:tc>
      </w:tr>
      <w:tr w:rsidR="0067599A" w14:paraId="26695A20" w14:textId="77777777" w:rsidTr="008C6E7F">
        <w:trPr>
          <w:trHeight w:val="685"/>
        </w:trPr>
        <w:tc>
          <w:tcPr>
            <w:tcW w:w="698" w:type="dxa"/>
            <w:tcBorders>
              <w:top w:val="single" w:sz="4" w:space="0" w:color="000000"/>
              <w:left w:val="single" w:sz="4" w:space="0" w:color="000000"/>
              <w:bottom w:val="single" w:sz="4" w:space="0" w:color="000000"/>
              <w:right w:val="single" w:sz="4" w:space="0" w:color="000000"/>
            </w:tcBorders>
          </w:tcPr>
          <w:p w14:paraId="441E52B8" w14:textId="69CB06B6" w:rsidR="0067599A" w:rsidRDefault="00590874">
            <w:pPr>
              <w:spacing w:after="0" w:line="259" w:lineRule="auto"/>
              <w:ind w:left="0" w:right="120" w:firstLine="0"/>
              <w:jc w:val="center"/>
            </w:pPr>
            <w:r>
              <w:t>539</w:t>
            </w:r>
            <w:r w:rsidR="00616756">
              <w:t>8</w:t>
            </w:r>
          </w:p>
        </w:tc>
        <w:tc>
          <w:tcPr>
            <w:tcW w:w="7787" w:type="dxa"/>
            <w:tcBorders>
              <w:top w:val="single" w:sz="4" w:space="0" w:color="000000"/>
              <w:left w:val="single" w:sz="4" w:space="0" w:color="000000"/>
              <w:bottom w:val="single" w:sz="4" w:space="0" w:color="000000"/>
              <w:right w:val="single" w:sz="4" w:space="0" w:color="000000"/>
            </w:tcBorders>
            <w:vAlign w:val="center"/>
          </w:tcPr>
          <w:p w14:paraId="7C6BFF38" w14:textId="77777777" w:rsidR="00D34963" w:rsidRDefault="00D34963" w:rsidP="00BC2726">
            <w:pPr>
              <w:spacing w:after="0" w:line="259" w:lineRule="auto"/>
              <w:ind w:left="0" w:firstLine="0"/>
            </w:pPr>
            <w:r>
              <w:t xml:space="preserve">Updates and items arising from previous minutes  </w:t>
            </w:r>
          </w:p>
          <w:p w14:paraId="60E5E01B" w14:textId="07ACB8C6" w:rsidR="00590874" w:rsidRDefault="00590874" w:rsidP="00BC2726">
            <w:pPr>
              <w:spacing w:after="0" w:line="259" w:lineRule="auto"/>
              <w:ind w:left="0" w:firstLine="0"/>
            </w:pPr>
            <w:r>
              <w:t>Min 5382- Remembrance Obelisk the PCC had chosen a preferred position of it and this was discussed later in the meeting</w:t>
            </w:r>
          </w:p>
          <w:p w14:paraId="35D38A0C" w14:textId="77777777" w:rsidR="00616756" w:rsidRDefault="00616756" w:rsidP="00D34963">
            <w:pPr>
              <w:spacing w:after="0" w:line="240" w:lineRule="auto"/>
              <w:ind w:left="0" w:firstLine="0"/>
            </w:pPr>
          </w:p>
          <w:p w14:paraId="0744B195" w14:textId="64FAB0EA" w:rsidR="00932024" w:rsidRDefault="00932024" w:rsidP="00D34963">
            <w:pPr>
              <w:spacing w:after="0" w:line="240" w:lineRule="auto"/>
              <w:ind w:left="0" w:firstLine="0"/>
            </w:pPr>
            <w:r>
              <w:t xml:space="preserve">Removal of Obelisk to Salesbury Church [St </w:t>
            </w:r>
            <w:proofErr w:type="gramStart"/>
            <w:r>
              <w:t xml:space="preserve">Peters]  </w:t>
            </w:r>
            <w:r w:rsidRPr="00932024">
              <w:t xml:space="preserve"> </w:t>
            </w:r>
            <w:r>
              <w:t>-  The</w:t>
            </w:r>
            <w:proofErr w:type="gramEnd"/>
            <w:r>
              <w:t xml:space="preserve"> PCC had met and there was a preferred option at the front of the Church.  In order that this could be moved forward to the faculty  it was decided that the Clerk </w:t>
            </w:r>
            <w:r w:rsidR="00B7448C">
              <w:t xml:space="preserve"> </w:t>
            </w:r>
            <w:r w:rsidRPr="00932024">
              <w:t xml:space="preserve">would write to the Vicar to confirm that WPC would pay for the Church planning/Faculty costs and moving costs of the Obelisk to St Peter’s in the indicated position </w:t>
            </w:r>
            <w:proofErr w:type="spellStart"/>
            <w:r w:rsidRPr="00932024">
              <w:t>upto</w:t>
            </w:r>
            <w:proofErr w:type="spellEnd"/>
            <w:r w:rsidRPr="00932024">
              <w:t xml:space="preserve"> a cost of £2000 and if it was going to cost more </w:t>
            </w:r>
            <w:proofErr w:type="spellStart"/>
            <w:r w:rsidRPr="00932024">
              <w:t>then</w:t>
            </w:r>
            <w:proofErr w:type="spellEnd"/>
            <w:r w:rsidRPr="00932024">
              <w:t xml:space="preserve"> another decision on this would be required by the WPC.</w:t>
            </w:r>
          </w:p>
        </w:tc>
        <w:tc>
          <w:tcPr>
            <w:tcW w:w="2005" w:type="dxa"/>
            <w:tcBorders>
              <w:top w:val="single" w:sz="4" w:space="0" w:color="000000"/>
              <w:left w:val="single" w:sz="4" w:space="0" w:color="000000"/>
              <w:bottom w:val="single" w:sz="4" w:space="0" w:color="000000"/>
              <w:right w:val="single" w:sz="4" w:space="0" w:color="000000"/>
            </w:tcBorders>
          </w:tcPr>
          <w:p w14:paraId="715D6144" w14:textId="217FA2ED" w:rsidR="0067599A" w:rsidRDefault="00590874">
            <w:pPr>
              <w:spacing w:after="0" w:line="259" w:lineRule="auto"/>
              <w:ind w:left="1" w:firstLine="0"/>
              <w:rPr>
                <w:sz w:val="20"/>
              </w:rPr>
            </w:pPr>
            <w:r>
              <w:rPr>
                <w:sz w:val="20"/>
              </w:rPr>
              <w:t>Noted</w:t>
            </w:r>
          </w:p>
        </w:tc>
      </w:tr>
    </w:tbl>
    <w:p w14:paraId="7EEEE95B" w14:textId="77777777" w:rsidR="00654F96" w:rsidRDefault="00654F96">
      <w:pPr>
        <w:spacing w:after="0" w:line="259" w:lineRule="auto"/>
        <w:ind w:left="0" w:right="10615" w:firstLine="0"/>
      </w:pPr>
    </w:p>
    <w:p w14:paraId="222CF801" w14:textId="77777777" w:rsidR="00654F96" w:rsidRDefault="00654F96">
      <w:pPr>
        <w:spacing w:after="0" w:line="259" w:lineRule="auto"/>
        <w:ind w:left="0" w:right="10615" w:firstLine="0"/>
      </w:pPr>
    </w:p>
    <w:tbl>
      <w:tblPr>
        <w:tblStyle w:val="TableGrid"/>
        <w:tblW w:w="10490" w:type="dxa"/>
        <w:tblInd w:w="1140" w:type="dxa"/>
        <w:tblCellMar>
          <w:top w:w="81" w:type="dxa"/>
          <w:left w:w="106" w:type="dxa"/>
          <w:bottom w:w="1" w:type="dxa"/>
          <w:right w:w="63" w:type="dxa"/>
        </w:tblCellMar>
        <w:tblLook w:val="04A0" w:firstRow="1" w:lastRow="0" w:firstColumn="1" w:lastColumn="0" w:noHBand="0" w:noVBand="1"/>
      </w:tblPr>
      <w:tblGrid>
        <w:gridCol w:w="698"/>
        <w:gridCol w:w="7787"/>
        <w:gridCol w:w="2005"/>
      </w:tblGrid>
      <w:tr w:rsidR="00654F96" w14:paraId="5EEEC411" w14:textId="77777777" w:rsidTr="0015101F">
        <w:trPr>
          <w:trHeight w:val="475"/>
        </w:trPr>
        <w:tc>
          <w:tcPr>
            <w:tcW w:w="698" w:type="dxa"/>
            <w:tcBorders>
              <w:top w:val="single" w:sz="4" w:space="0" w:color="000000"/>
              <w:left w:val="single" w:sz="4" w:space="0" w:color="000000"/>
              <w:bottom w:val="single" w:sz="4" w:space="0" w:color="000000"/>
              <w:right w:val="single" w:sz="4" w:space="0" w:color="000000"/>
            </w:tcBorders>
          </w:tcPr>
          <w:p w14:paraId="13906E0D" w14:textId="5A38CD34" w:rsidR="00654F96" w:rsidRDefault="00590874">
            <w:pPr>
              <w:spacing w:after="0" w:line="259" w:lineRule="auto"/>
              <w:ind w:left="2" w:firstLine="0"/>
            </w:pPr>
            <w:r>
              <w:t>5399</w:t>
            </w:r>
          </w:p>
        </w:tc>
        <w:tc>
          <w:tcPr>
            <w:tcW w:w="7787" w:type="dxa"/>
            <w:tcBorders>
              <w:top w:val="single" w:sz="4" w:space="0" w:color="000000"/>
              <w:left w:val="single" w:sz="4" w:space="0" w:color="000000"/>
              <w:bottom w:val="single" w:sz="4" w:space="0" w:color="000000"/>
              <w:right w:val="single" w:sz="4" w:space="0" w:color="000000"/>
            </w:tcBorders>
          </w:tcPr>
          <w:p w14:paraId="7CF0C241" w14:textId="5F4C2F9F" w:rsidR="00654F96" w:rsidRDefault="002B7346">
            <w:pPr>
              <w:spacing w:after="0" w:line="259" w:lineRule="auto"/>
              <w:ind w:left="29" w:firstLine="0"/>
            </w:pPr>
            <w:r>
              <w:t>To review Standing Orders, Financial Regulations and Policies</w:t>
            </w:r>
          </w:p>
          <w:p w14:paraId="3ABBC310" w14:textId="77777777" w:rsidR="00590874" w:rsidRDefault="00590874">
            <w:pPr>
              <w:spacing w:after="0" w:line="259" w:lineRule="auto"/>
              <w:ind w:left="29" w:firstLine="0"/>
            </w:pPr>
          </w:p>
          <w:p w14:paraId="6C97F466" w14:textId="167B0F1E" w:rsidR="00590874" w:rsidRDefault="00590874">
            <w:pPr>
              <w:spacing w:after="0" w:line="259" w:lineRule="auto"/>
              <w:ind w:left="29" w:firstLine="0"/>
              <w:rPr>
                <w:rFonts w:ascii="Arial" w:eastAsia="Arial" w:hAnsi="Arial" w:cs="Arial"/>
              </w:rPr>
            </w:pPr>
            <w:r>
              <w:t>These were approved and would be revisited in 12 months</w:t>
            </w:r>
          </w:p>
          <w:p w14:paraId="6A574C4E" w14:textId="77777777" w:rsidR="00432349" w:rsidRDefault="00432349">
            <w:pPr>
              <w:spacing w:after="0" w:line="259" w:lineRule="auto"/>
              <w:ind w:left="29" w:firstLine="0"/>
              <w:rPr>
                <w:rFonts w:ascii="Arial" w:eastAsia="Arial" w:hAnsi="Arial" w:cs="Arial"/>
              </w:rPr>
            </w:pPr>
          </w:p>
          <w:p w14:paraId="26DAB0A8" w14:textId="6A320310" w:rsidR="00432349" w:rsidRPr="00CF7ACD" w:rsidRDefault="00432349">
            <w:pPr>
              <w:spacing w:after="0" w:line="259" w:lineRule="auto"/>
              <w:ind w:left="29" w:firstLine="0"/>
              <w:rPr>
                <w:rFonts w:asciiTheme="minorHAnsi" w:hAnsiTheme="minorHAnsi" w:cstheme="minorHAnsi"/>
              </w:rPr>
            </w:pPr>
          </w:p>
        </w:tc>
        <w:tc>
          <w:tcPr>
            <w:tcW w:w="2005" w:type="dxa"/>
            <w:tcBorders>
              <w:top w:val="single" w:sz="4" w:space="0" w:color="000000"/>
              <w:left w:val="single" w:sz="4" w:space="0" w:color="000000"/>
              <w:bottom w:val="single" w:sz="4" w:space="0" w:color="000000"/>
              <w:right w:val="single" w:sz="4" w:space="0" w:color="000000"/>
            </w:tcBorders>
          </w:tcPr>
          <w:p w14:paraId="2EB7DEE5" w14:textId="0F9BD0CD" w:rsidR="00654F96" w:rsidRPr="00590874" w:rsidRDefault="00D52BFE">
            <w:pPr>
              <w:spacing w:after="0" w:line="259" w:lineRule="auto"/>
              <w:ind w:left="32" w:firstLine="0"/>
              <w:rPr>
                <w:rFonts w:asciiTheme="minorHAnsi" w:hAnsiTheme="minorHAnsi" w:cstheme="minorHAnsi"/>
                <w:szCs w:val="18"/>
              </w:rPr>
            </w:pPr>
            <w:r>
              <w:rPr>
                <w:rFonts w:ascii="Arial" w:eastAsia="Arial" w:hAnsi="Arial" w:cs="Arial"/>
                <w:sz w:val="22"/>
              </w:rPr>
              <w:t xml:space="preserve"> </w:t>
            </w:r>
            <w:r w:rsidR="00590874" w:rsidRPr="00590874">
              <w:rPr>
                <w:rFonts w:asciiTheme="minorHAnsi" w:eastAsia="Arial" w:hAnsiTheme="minorHAnsi" w:cstheme="minorHAnsi"/>
                <w:szCs w:val="18"/>
              </w:rPr>
              <w:t>Approved</w:t>
            </w:r>
          </w:p>
        </w:tc>
      </w:tr>
      <w:tr w:rsidR="00654F96" w14:paraId="68750EA5" w14:textId="77777777" w:rsidTr="00684037">
        <w:trPr>
          <w:trHeight w:val="1781"/>
        </w:trPr>
        <w:tc>
          <w:tcPr>
            <w:tcW w:w="698" w:type="dxa"/>
            <w:tcBorders>
              <w:top w:val="single" w:sz="4" w:space="0" w:color="000000"/>
              <w:left w:val="single" w:sz="4" w:space="0" w:color="000000"/>
              <w:bottom w:val="single" w:sz="4" w:space="0" w:color="000000"/>
              <w:right w:val="single" w:sz="4" w:space="0" w:color="000000"/>
            </w:tcBorders>
          </w:tcPr>
          <w:p w14:paraId="08E4A7F5" w14:textId="7D4F6CF9" w:rsidR="00654F96" w:rsidRDefault="00590874">
            <w:pPr>
              <w:spacing w:after="0" w:line="259" w:lineRule="auto"/>
              <w:ind w:left="2" w:firstLine="0"/>
            </w:pPr>
            <w:r>
              <w:t>5400</w:t>
            </w:r>
          </w:p>
        </w:tc>
        <w:tc>
          <w:tcPr>
            <w:tcW w:w="7787" w:type="dxa"/>
            <w:tcBorders>
              <w:top w:val="single" w:sz="4" w:space="0" w:color="000000"/>
              <w:left w:val="single" w:sz="4" w:space="0" w:color="000000"/>
              <w:bottom w:val="single" w:sz="4" w:space="0" w:color="000000"/>
              <w:right w:val="single" w:sz="4" w:space="0" w:color="000000"/>
            </w:tcBorders>
          </w:tcPr>
          <w:p w14:paraId="470C0512" w14:textId="245FA5C5" w:rsidR="00654F96" w:rsidRDefault="00D52BFE">
            <w:pPr>
              <w:spacing w:after="13" w:line="259" w:lineRule="auto"/>
              <w:ind w:left="29" w:firstLine="0"/>
            </w:pPr>
            <w:r>
              <w:t xml:space="preserve">Accounts </w:t>
            </w:r>
            <w:r w:rsidR="00907C1E">
              <w:t>approved for payment</w:t>
            </w:r>
          </w:p>
          <w:p w14:paraId="332B5DAE" w14:textId="77777777" w:rsidR="00654F96" w:rsidRDefault="00654F96" w:rsidP="00787C80">
            <w:pPr>
              <w:spacing w:after="40" w:line="259" w:lineRule="auto"/>
              <w:ind w:left="0" w:firstLine="0"/>
            </w:pPr>
          </w:p>
          <w:p w14:paraId="4031CD3D" w14:textId="3E479711" w:rsidR="00AA4D92" w:rsidRDefault="00F22BE7" w:rsidP="00B5141D">
            <w:pPr>
              <w:spacing w:after="25" w:line="259" w:lineRule="auto"/>
              <w:ind w:left="29" w:firstLine="0"/>
            </w:pPr>
            <w:r>
              <w:t xml:space="preserve">L </w:t>
            </w:r>
            <w:proofErr w:type="gramStart"/>
            <w:r>
              <w:t>Lund  working</w:t>
            </w:r>
            <w:proofErr w:type="gramEnd"/>
            <w:r>
              <w:t xml:space="preserve"> from home allowance April £26.</w:t>
            </w:r>
            <w:proofErr w:type="gramStart"/>
            <w:r>
              <w:t>00</w:t>
            </w:r>
            <w:r w:rsidR="009024C5">
              <w:t xml:space="preserve">  cheque</w:t>
            </w:r>
            <w:proofErr w:type="gramEnd"/>
            <w:r w:rsidR="009024C5">
              <w:t xml:space="preserve"> no</w:t>
            </w:r>
            <w:r w:rsidR="009C0C0E">
              <w:t xml:space="preserve"> </w:t>
            </w:r>
            <w:r w:rsidR="0082509E">
              <w:t>102527</w:t>
            </w:r>
          </w:p>
          <w:p w14:paraId="6CDF7FC7" w14:textId="676EB031" w:rsidR="00F22BE7" w:rsidRDefault="00F22BE7" w:rsidP="00B5141D">
            <w:pPr>
              <w:spacing w:after="25" w:line="259" w:lineRule="auto"/>
              <w:ind w:left="29" w:firstLine="0"/>
            </w:pPr>
            <w:r>
              <w:t xml:space="preserve">L </w:t>
            </w:r>
            <w:proofErr w:type="gramStart"/>
            <w:r>
              <w:t>Lund  working</w:t>
            </w:r>
            <w:proofErr w:type="gramEnd"/>
            <w:r>
              <w:t xml:space="preserve"> from home allowance May £26.</w:t>
            </w:r>
            <w:proofErr w:type="gramStart"/>
            <w:r>
              <w:t>00</w:t>
            </w:r>
            <w:r w:rsidR="009024C5">
              <w:t xml:space="preserve">  cheque</w:t>
            </w:r>
            <w:proofErr w:type="gramEnd"/>
            <w:r w:rsidR="009024C5">
              <w:t xml:space="preserve"> no</w:t>
            </w:r>
            <w:r w:rsidR="0082509E">
              <w:t xml:space="preserve"> 102527</w:t>
            </w:r>
          </w:p>
          <w:p w14:paraId="46208FDC" w14:textId="079C7A6E" w:rsidR="00F22BE7" w:rsidRDefault="00F22BE7" w:rsidP="00B5141D">
            <w:pPr>
              <w:spacing w:after="25" w:line="259" w:lineRule="auto"/>
              <w:ind w:left="29" w:firstLine="0"/>
            </w:pPr>
            <w:r>
              <w:t xml:space="preserve">L </w:t>
            </w:r>
            <w:proofErr w:type="gramStart"/>
            <w:r>
              <w:t xml:space="preserve">Lund </w:t>
            </w:r>
            <w:r w:rsidR="00AF65EC">
              <w:t xml:space="preserve"> [</w:t>
            </w:r>
            <w:proofErr w:type="gramEnd"/>
            <w:r w:rsidR="0078004F">
              <w:t xml:space="preserve">month </w:t>
            </w:r>
            <w:r w:rsidR="00AF65EC">
              <w:t>2]</w:t>
            </w:r>
            <w:r>
              <w:t xml:space="preserve"> Salary   </w:t>
            </w:r>
            <w:r w:rsidR="009024C5">
              <w:t>£557.</w:t>
            </w:r>
            <w:proofErr w:type="gramStart"/>
            <w:r w:rsidR="009024C5">
              <w:t>10</w:t>
            </w:r>
            <w:r>
              <w:t xml:space="preserve">  -</w:t>
            </w:r>
            <w:proofErr w:type="gramEnd"/>
            <w:r>
              <w:t xml:space="preserve"> </w:t>
            </w:r>
            <w:proofErr w:type="gramStart"/>
            <w:r>
              <w:t xml:space="preserve">tax  </w:t>
            </w:r>
            <w:r w:rsidR="00AF65EC">
              <w:t>£</w:t>
            </w:r>
            <w:proofErr w:type="gramEnd"/>
            <w:r w:rsidR="00AF65EC">
              <w:t>111.40 = £445.70 cheque no</w:t>
            </w:r>
            <w:r>
              <w:t xml:space="preserve">     </w:t>
            </w:r>
            <w:r w:rsidR="0082509E">
              <w:t>102528</w:t>
            </w:r>
            <w:r>
              <w:t xml:space="preserve">    </w:t>
            </w:r>
          </w:p>
          <w:p w14:paraId="628F8643" w14:textId="09F345CA" w:rsidR="00F22BE7" w:rsidRDefault="00F22BE7" w:rsidP="00B5141D">
            <w:pPr>
              <w:spacing w:after="25" w:line="259" w:lineRule="auto"/>
              <w:ind w:left="29" w:firstLine="0"/>
            </w:pPr>
            <w:proofErr w:type="gramStart"/>
            <w:r>
              <w:t xml:space="preserve">HMRC  Tax   </w:t>
            </w:r>
            <w:r w:rsidR="0078004F">
              <w:t>[</w:t>
            </w:r>
            <w:proofErr w:type="gramEnd"/>
            <w:r w:rsidR="0078004F">
              <w:t>month 2</w:t>
            </w:r>
            <w:proofErr w:type="gramStart"/>
            <w:r w:rsidR="0078004F">
              <w:t>]</w:t>
            </w:r>
            <w:r>
              <w:t xml:space="preserve">  </w:t>
            </w:r>
            <w:r w:rsidR="00AF65EC">
              <w:t>£</w:t>
            </w:r>
            <w:proofErr w:type="gramEnd"/>
            <w:r w:rsidR="00AF65EC">
              <w:t>111.40</w:t>
            </w:r>
            <w:r>
              <w:t xml:space="preserve">    </w:t>
            </w:r>
            <w:r w:rsidR="00AF65EC">
              <w:t xml:space="preserve">+ </w:t>
            </w:r>
            <w:r>
              <w:t xml:space="preserve">Employer NI </w:t>
            </w:r>
            <w:r w:rsidR="00AF65EC">
              <w:t>£21.01 = £132.</w:t>
            </w:r>
            <w:proofErr w:type="gramStart"/>
            <w:r w:rsidR="00AF65EC">
              <w:t>41  cheque</w:t>
            </w:r>
            <w:proofErr w:type="gramEnd"/>
            <w:r w:rsidR="00AF65EC">
              <w:t xml:space="preserve"> no </w:t>
            </w:r>
          </w:p>
          <w:p w14:paraId="45FD1A7D" w14:textId="24A3D6BF" w:rsidR="003F6006" w:rsidRDefault="003F6006" w:rsidP="00B5141D">
            <w:pPr>
              <w:spacing w:after="25" w:line="259" w:lineRule="auto"/>
              <w:ind w:left="29" w:firstLine="0"/>
            </w:pPr>
            <w:r>
              <w:t xml:space="preserve">A Gaffney – cheque </w:t>
            </w:r>
            <w:proofErr w:type="gramStart"/>
            <w:r>
              <w:t xml:space="preserve">no  </w:t>
            </w:r>
            <w:r w:rsidR="0082509E">
              <w:t>102530</w:t>
            </w:r>
            <w:proofErr w:type="gramEnd"/>
            <w:r w:rsidR="008F76F2">
              <w:t xml:space="preserve">   £15.34</w:t>
            </w:r>
            <w:r>
              <w:t xml:space="preserve">    issued to replace</w:t>
            </w:r>
            <w:r w:rsidR="008F76F2">
              <w:t xml:space="preserve"> </w:t>
            </w:r>
            <w:proofErr w:type="gramStart"/>
            <w:r w:rsidR="008F76F2">
              <w:t>lost  cheque</w:t>
            </w:r>
            <w:proofErr w:type="gramEnd"/>
            <w:r w:rsidR="008F76F2">
              <w:t xml:space="preserve">  no 102524</w:t>
            </w:r>
          </w:p>
          <w:p w14:paraId="26DDEBF2" w14:textId="6512E2AA" w:rsidR="004A5D99" w:rsidRDefault="004727FA" w:rsidP="00B5141D">
            <w:pPr>
              <w:spacing w:after="25" w:line="259" w:lineRule="auto"/>
              <w:ind w:left="29" w:firstLine="0"/>
            </w:pPr>
            <w:r>
              <w:t>LALC</w:t>
            </w:r>
            <w:r w:rsidR="005317C3">
              <w:t xml:space="preserve"> invoice 67132</w:t>
            </w:r>
            <w:r>
              <w:t xml:space="preserve">   Subscription 01/04/26-31/03/</w:t>
            </w:r>
            <w:proofErr w:type="gramStart"/>
            <w:r>
              <w:t xml:space="preserve">27  </w:t>
            </w:r>
            <w:r w:rsidR="005317C3">
              <w:t>£</w:t>
            </w:r>
            <w:proofErr w:type="gramEnd"/>
            <w:r w:rsidR="005317C3">
              <w:t>463.22 [fixed rate fee @ 0.0860 per elector]</w:t>
            </w:r>
            <w:r w:rsidR="0082509E">
              <w:t xml:space="preserve"> cheque no 102531</w:t>
            </w:r>
          </w:p>
          <w:p w14:paraId="2140B639" w14:textId="77777777" w:rsidR="008F76F2" w:rsidRDefault="008F76F2" w:rsidP="00B5141D">
            <w:pPr>
              <w:spacing w:after="25" w:line="259" w:lineRule="auto"/>
              <w:ind w:left="29" w:firstLine="0"/>
            </w:pPr>
            <w:r>
              <w:t>Clear Councils insurance 01/06/2026 – 31/05/2027</w:t>
            </w:r>
            <w:r w:rsidR="00097A5E">
              <w:t xml:space="preserve"> premium £1022.87</w:t>
            </w:r>
            <w:r w:rsidR="0082509E">
              <w:t xml:space="preserve"> cheque no 102532</w:t>
            </w:r>
          </w:p>
          <w:p w14:paraId="492E7A94" w14:textId="1376D8BE" w:rsidR="00590874" w:rsidRDefault="00907C1E" w:rsidP="00B5141D">
            <w:pPr>
              <w:spacing w:after="25" w:line="259" w:lineRule="auto"/>
              <w:ind w:left="29" w:firstLine="0"/>
            </w:pPr>
            <w:r>
              <w:t xml:space="preserve">Diane Harvey [The Outside </w:t>
            </w:r>
            <w:proofErr w:type="gramStart"/>
            <w:r>
              <w:t>Office]  internal</w:t>
            </w:r>
            <w:proofErr w:type="gramEnd"/>
            <w:r>
              <w:t xml:space="preserve"> audit £100.00 cheque no 102533</w:t>
            </w:r>
          </w:p>
          <w:p w14:paraId="44D4839E" w14:textId="3E89222B" w:rsidR="00907C1E" w:rsidRDefault="00907C1E" w:rsidP="00B5141D">
            <w:pPr>
              <w:spacing w:after="25" w:line="259" w:lineRule="auto"/>
              <w:ind w:left="29" w:firstLine="0"/>
            </w:pPr>
            <w:r>
              <w:t xml:space="preserve">Yates Playgrounds invoice </w:t>
            </w:r>
            <w:proofErr w:type="gramStart"/>
            <w:r>
              <w:t>2478  See</w:t>
            </w:r>
            <w:proofErr w:type="gramEnd"/>
            <w:r>
              <w:t xml:space="preserve">-Saw </w:t>
            </w:r>
            <w:proofErr w:type="gramStart"/>
            <w:r>
              <w:t>DRPA  £</w:t>
            </w:r>
            <w:proofErr w:type="gramEnd"/>
            <w:r>
              <w:t>7008.</w:t>
            </w:r>
            <w:proofErr w:type="gramStart"/>
            <w:r>
              <w:t>00  cheque</w:t>
            </w:r>
            <w:proofErr w:type="gramEnd"/>
            <w:r>
              <w:t xml:space="preserve"> no 102534</w:t>
            </w:r>
          </w:p>
          <w:p w14:paraId="17214BBF" w14:textId="77777777" w:rsidR="00590874" w:rsidRDefault="00590874" w:rsidP="00590874">
            <w:pPr>
              <w:spacing w:after="25" w:line="259" w:lineRule="auto"/>
              <w:ind w:left="29" w:firstLine="0"/>
            </w:pPr>
            <w:r>
              <w:t xml:space="preserve">C Walton </w:t>
            </w:r>
            <w:proofErr w:type="spellStart"/>
            <w:r>
              <w:t>inv</w:t>
            </w:r>
            <w:proofErr w:type="spellEnd"/>
            <w:r>
              <w:t xml:space="preserve"> </w:t>
            </w:r>
            <w:proofErr w:type="gramStart"/>
            <w:r>
              <w:t>4570  £</w:t>
            </w:r>
            <w:proofErr w:type="gramEnd"/>
            <w:r>
              <w:t>281.</w:t>
            </w:r>
            <w:proofErr w:type="gramStart"/>
            <w:r>
              <w:t>25  April</w:t>
            </w:r>
            <w:proofErr w:type="gramEnd"/>
            <w:r>
              <w:t xml:space="preserve"> Visits cheque no 102535</w:t>
            </w:r>
          </w:p>
          <w:p w14:paraId="08C9CB5F" w14:textId="77777777" w:rsidR="00907C1E" w:rsidRDefault="00907C1E" w:rsidP="00590874">
            <w:pPr>
              <w:spacing w:after="25" w:line="259" w:lineRule="auto"/>
              <w:ind w:left="29" w:firstLine="0"/>
            </w:pPr>
          </w:p>
          <w:p w14:paraId="4CD2CE68" w14:textId="257D54B1" w:rsidR="00907C1E" w:rsidRDefault="00907C1E" w:rsidP="00590874">
            <w:pPr>
              <w:spacing w:after="25" w:line="259" w:lineRule="auto"/>
              <w:ind w:left="29" w:firstLine="0"/>
            </w:pPr>
            <w:r>
              <w:t>Direct Debits</w:t>
            </w:r>
          </w:p>
          <w:p w14:paraId="716FFD3E" w14:textId="77777777" w:rsidR="00907C1E" w:rsidRDefault="00907C1E" w:rsidP="00590874">
            <w:pPr>
              <w:spacing w:after="25" w:line="259" w:lineRule="auto"/>
              <w:ind w:left="29" w:firstLine="0"/>
            </w:pPr>
          </w:p>
          <w:p w14:paraId="3F370375" w14:textId="43CF6A94" w:rsidR="00907C1E" w:rsidRDefault="00907C1E" w:rsidP="00590874">
            <w:pPr>
              <w:spacing w:after="25" w:line="259" w:lineRule="auto"/>
              <w:ind w:left="29" w:firstLine="0"/>
            </w:pPr>
            <w:r>
              <w:t>Easy Websites</w:t>
            </w:r>
            <w:r w:rsidR="0001300F">
              <w:t xml:space="preserve"> maintenance/support of website monthly</w:t>
            </w:r>
          </w:p>
          <w:p w14:paraId="4A46ED9F" w14:textId="6E27E1C2" w:rsidR="00590874" w:rsidRDefault="00590874" w:rsidP="00B5141D">
            <w:pPr>
              <w:spacing w:after="25" w:line="259" w:lineRule="auto"/>
              <w:ind w:left="29" w:firstLine="0"/>
            </w:pPr>
          </w:p>
        </w:tc>
        <w:tc>
          <w:tcPr>
            <w:tcW w:w="2005" w:type="dxa"/>
            <w:tcBorders>
              <w:top w:val="single" w:sz="4" w:space="0" w:color="000000"/>
              <w:left w:val="single" w:sz="4" w:space="0" w:color="000000"/>
              <w:bottom w:val="single" w:sz="4" w:space="0" w:color="000000"/>
              <w:right w:val="single" w:sz="4" w:space="0" w:color="000000"/>
            </w:tcBorders>
          </w:tcPr>
          <w:p w14:paraId="1E16B6F1" w14:textId="5E54C696" w:rsidR="00654F96" w:rsidRDefault="00907C1E">
            <w:pPr>
              <w:spacing w:after="0" w:line="259" w:lineRule="auto"/>
              <w:ind w:left="32" w:firstLine="0"/>
            </w:pPr>
            <w:r>
              <w:t>Approved</w:t>
            </w:r>
          </w:p>
        </w:tc>
      </w:tr>
      <w:tr w:rsidR="00B42513" w14:paraId="1A7BBA0B" w14:textId="77777777" w:rsidTr="0015101F">
        <w:trPr>
          <w:trHeight w:val="739"/>
        </w:trPr>
        <w:tc>
          <w:tcPr>
            <w:tcW w:w="698" w:type="dxa"/>
            <w:tcBorders>
              <w:top w:val="single" w:sz="4" w:space="0" w:color="000000"/>
              <w:left w:val="single" w:sz="4" w:space="0" w:color="000000"/>
              <w:bottom w:val="single" w:sz="4" w:space="0" w:color="000000"/>
              <w:right w:val="single" w:sz="4" w:space="0" w:color="000000"/>
            </w:tcBorders>
          </w:tcPr>
          <w:p w14:paraId="6DBFBAA3" w14:textId="49A08EC3" w:rsidR="00B42513" w:rsidRDefault="00907C1E">
            <w:pPr>
              <w:spacing w:after="0" w:line="259" w:lineRule="auto"/>
              <w:ind w:left="2" w:firstLine="0"/>
            </w:pPr>
            <w:r>
              <w:t>5401</w:t>
            </w:r>
          </w:p>
        </w:tc>
        <w:tc>
          <w:tcPr>
            <w:tcW w:w="7787" w:type="dxa"/>
            <w:tcBorders>
              <w:top w:val="single" w:sz="4" w:space="0" w:color="000000"/>
              <w:left w:val="single" w:sz="4" w:space="0" w:color="000000"/>
              <w:bottom w:val="single" w:sz="4" w:space="0" w:color="000000"/>
              <w:right w:val="single" w:sz="4" w:space="0" w:color="000000"/>
            </w:tcBorders>
          </w:tcPr>
          <w:p w14:paraId="65DA2EA4" w14:textId="6836E1E9" w:rsidR="00B5141D" w:rsidRDefault="00B42513" w:rsidP="000421A5">
            <w:pPr>
              <w:shd w:val="clear" w:color="auto" w:fill="FFFFFF"/>
              <w:spacing w:after="0" w:line="240" w:lineRule="auto"/>
              <w:ind w:left="0" w:firstLine="0"/>
              <w:rPr>
                <w:rFonts w:asciiTheme="minorHAnsi" w:eastAsia="Times New Roman" w:hAnsiTheme="minorHAnsi" w:cstheme="minorHAnsi"/>
                <w:color w:val="222222"/>
                <w:szCs w:val="18"/>
              </w:rPr>
            </w:pPr>
            <w:r w:rsidRPr="00B42513">
              <w:rPr>
                <w:rFonts w:ascii="Arial" w:eastAsia="Times New Roman" w:hAnsi="Arial" w:cs="Arial"/>
                <w:color w:val="222222"/>
                <w:sz w:val="24"/>
                <w:szCs w:val="24"/>
              </w:rPr>
              <w:t xml:space="preserve"> </w:t>
            </w:r>
            <w:r w:rsidRPr="004072F8">
              <w:rPr>
                <w:rFonts w:asciiTheme="minorHAnsi" w:eastAsia="Times New Roman" w:hAnsiTheme="minorHAnsi" w:cstheme="minorHAnsi"/>
                <w:color w:val="222222"/>
                <w:szCs w:val="18"/>
              </w:rPr>
              <w:t>Planning Applications since the last meeting</w:t>
            </w:r>
          </w:p>
          <w:p w14:paraId="6FDDF00E" w14:textId="77777777" w:rsidR="00907C1E" w:rsidRDefault="00907C1E" w:rsidP="000421A5">
            <w:pPr>
              <w:shd w:val="clear" w:color="auto" w:fill="FFFFFF"/>
              <w:spacing w:after="0" w:line="240" w:lineRule="auto"/>
              <w:ind w:left="0" w:firstLine="0"/>
              <w:rPr>
                <w:rFonts w:asciiTheme="minorHAnsi" w:eastAsia="Times New Roman" w:hAnsiTheme="minorHAnsi" w:cstheme="minorHAnsi"/>
                <w:color w:val="222222"/>
                <w:szCs w:val="18"/>
              </w:rPr>
            </w:pPr>
          </w:p>
          <w:p w14:paraId="6AAE072B" w14:textId="11BF1756" w:rsidR="000807A3" w:rsidRPr="000807A3" w:rsidRDefault="00D20CC5" w:rsidP="000807A3">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3</w:t>
            </w:r>
            <w:r w:rsidR="000807A3" w:rsidRPr="000807A3">
              <w:rPr>
                <w:rFonts w:asciiTheme="minorHAnsi" w:eastAsia="Times New Roman" w:hAnsiTheme="minorHAnsi" w:cstheme="minorHAnsi"/>
                <w:color w:val="222222"/>
                <w:szCs w:val="18"/>
              </w:rPr>
              <w:t>/2026/</w:t>
            </w:r>
            <w:proofErr w:type="gramStart"/>
            <w:r w:rsidR="000807A3" w:rsidRPr="000807A3">
              <w:rPr>
                <w:rFonts w:asciiTheme="minorHAnsi" w:eastAsia="Times New Roman" w:hAnsiTheme="minorHAnsi" w:cstheme="minorHAnsi"/>
                <w:color w:val="222222"/>
                <w:szCs w:val="18"/>
              </w:rPr>
              <w:t>0286  53</w:t>
            </w:r>
            <w:proofErr w:type="gramEnd"/>
            <w:r w:rsidR="000807A3" w:rsidRPr="000807A3">
              <w:rPr>
                <w:rFonts w:asciiTheme="minorHAnsi" w:eastAsia="Times New Roman" w:hAnsiTheme="minorHAnsi" w:cstheme="minorHAnsi"/>
                <w:color w:val="222222"/>
                <w:szCs w:val="18"/>
              </w:rPr>
              <w:t xml:space="preserve"> Knowsley Road Wilpshire – proposed construction of garage in front garden</w:t>
            </w:r>
          </w:p>
          <w:p w14:paraId="3155E034" w14:textId="77777777" w:rsidR="000807A3" w:rsidRPr="000807A3" w:rsidRDefault="000807A3" w:rsidP="000807A3">
            <w:pPr>
              <w:shd w:val="clear" w:color="auto" w:fill="FFFFFF"/>
              <w:spacing w:after="0" w:line="240" w:lineRule="auto"/>
              <w:ind w:left="0" w:firstLine="0"/>
              <w:rPr>
                <w:rFonts w:asciiTheme="minorHAnsi" w:eastAsia="Times New Roman" w:hAnsiTheme="minorHAnsi" w:cstheme="minorHAnsi"/>
                <w:color w:val="222222"/>
                <w:szCs w:val="18"/>
              </w:rPr>
            </w:pPr>
          </w:p>
          <w:p w14:paraId="4686EDBA" w14:textId="77777777" w:rsidR="000807A3" w:rsidRPr="000807A3" w:rsidRDefault="000807A3" w:rsidP="000807A3">
            <w:pPr>
              <w:shd w:val="clear" w:color="auto" w:fill="FFFFFF"/>
              <w:spacing w:after="0" w:line="240" w:lineRule="auto"/>
              <w:ind w:left="0" w:firstLine="0"/>
              <w:rPr>
                <w:rFonts w:asciiTheme="minorHAnsi" w:eastAsia="Times New Roman" w:hAnsiTheme="minorHAnsi" w:cstheme="minorHAnsi"/>
                <w:color w:val="222222"/>
                <w:szCs w:val="18"/>
              </w:rPr>
            </w:pPr>
            <w:r w:rsidRPr="000807A3">
              <w:rPr>
                <w:rFonts w:asciiTheme="minorHAnsi" w:eastAsia="Times New Roman" w:hAnsiTheme="minorHAnsi" w:cstheme="minorHAnsi"/>
                <w:color w:val="222222"/>
                <w:szCs w:val="18"/>
              </w:rPr>
              <w:t xml:space="preserve">WPC – object to this application as it believes it will have a detrimental impact on the street scene </w:t>
            </w:r>
            <w:proofErr w:type="gramStart"/>
            <w:r w:rsidRPr="000807A3">
              <w:rPr>
                <w:rFonts w:asciiTheme="minorHAnsi" w:eastAsia="Times New Roman" w:hAnsiTheme="minorHAnsi" w:cstheme="minorHAnsi"/>
                <w:color w:val="222222"/>
                <w:szCs w:val="18"/>
              </w:rPr>
              <w:t>and  its</w:t>
            </w:r>
            <w:proofErr w:type="gramEnd"/>
            <w:r w:rsidRPr="000807A3">
              <w:rPr>
                <w:rFonts w:asciiTheme="minorHAnsi" w:eastAsia="Times New Roman" w:hAnsiTheme="minorHAnsi" w:cstheme="minorHAnsi"/>
                <w:color w:val="222222"/>
                <w:szCs w:val="18"/>
              </w:rPr>
              <w:t xml:space="preserve"> visibility, siting, position and size would have a dominant impact on neighbours. </w:t>
            </w:r>
          </w:p>
          <w:p w14:paraId="5E2B20E4" w14:textId="77777777" w:rsidR="00B5141D" w:rsidRDefault="00B5141D" w:rsidP="000421A5">
            <w:pPr>
              <w:shd w:val="clear" w:color="auto" w:fill="FFFFFF"/>
              <w:spacing w:after="0" w:line="240" w:lineRule="auto"/>
              <w:ind w:left="0" w:firstLine="0"/>
              <w:rPr>
                <w:rFonts w:asciiTheme="minorHAnsi" w:hAnsiTheme="minorHAnsi" w:cstheme="minorHAnsi"/>
                <w:szCs w:val="18"/>
              </w:rPr>
            </w:pPr>
          </w:p>
          <w:p w14:paraId="06478F4E" w14:textId="258C62DB" w:rsidR="00B5141D" w:rsidRDefault="00B5141D" w:rsidP="000421A5">
            <w:pP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3/2026/</w:t>
            </w:r>
            <w:proofErr w:type="gramStart"/>
            <w:r>
              <w:rPr>
                <w:rFonts w:asciiTheme="minorHAnsi" w:hAnsiTheme="minorHAnsi" w:cstheme="minorHAnsi"/>
                <w:szCs w:val="18"/>
              </w:rPr>
              <w:t xml:space="preserve">0292  </w:t>
            </w:r>
            <w:proofErr w:type="spellStart"/>
            <w:r>
              <w:rPr>
                <w:rFonts w:asciiTheme="minorHAnsi" w:hAnsiTheme="minorHAnsi" w:cstheme="minorHAnsi"/>
                <w:szCs w:val="18"/>
              </w:rPr>
              <w:t>Ashgreen</w:t>
            </w:r>
            <w:proofErr w:type="spellEnd"/>
            <w:proofErr w:type="gramEnd"/>
            <w:r>
              <w:rPr>
                <w:rFonts w:asciiTheme="minorHAnsi" w:hAnsiTheme="minorHAnsi" w:cstheme="minorHAnsi"/>
                <w:szCs w:val="18"/>
              </w:rPr>
              <w:t xml:space="preserve"> </w:t>
            </w:r>
            <w:proofErr w:type="gramStart"/>
            <w:r>
              <w:rPr>
                <w:rFonts w:asciiTheme="minorHAnsi" w:hAnsiTheme="minorHAnsi" w:cstheme="minorHAnsi"/>
                <w:szCs w:val="18"/>
              </w:rPr>
              <w:t>House  1</w:t>
            </w:r>
            <w:proofErr w:type="gramEnd"/>
            <w:r>
              <w:rPr>
                <w:rFonts w:asciiTheme="minorHAnsi" w:hAnsiTheme="minorHAnsi" w:cstheme="minorHAnsi"/>
                <w:szCs w:val="18"/>
              </w:rPr>
              <w:t xml:space="preserve">A Somerset </w:t>
            </w:r>
            <w:proofErr w:type="gramStart"/>
            <w:r>
              <w:rPr>
                <w:rFonts w:asciiTheme="minorHAnsi" w:hAnsiTheme="minorHAnsi" w:cstheme="minorHAnsi"/>
                <w:szCs w:val="18"/>
              </w:rPr>
              <w:t>Avenue  Wilpshire</w:t>
            </w:r>
            <w:proofErr w:type="gramEnd"/>
            <w:r>
              <w:rPr>
                <w:rFonts w:asciiTheme="minorHAnsi" w:hAnsiTheme="minorHAnsi" w:cstheme="minorHAnsi"/>
                <w:szCs w:val="18"/>
              </w:rPr>
              <w:t xml:space="preserve"> – Proposed change of use from C3 Residential to C2 Children’s Home for a maximum of 4 Children with </w:t>
            </w:r>
            <w:proofErr w:type="gramStart"/>
            <w:r>
              <w:rPr>
                <w:rFonts w:asciiTheme="minorHAnsi" w:hAnsiTheme="minorHAnsi" w:cstheme="minorHAnsi"/>
                <w:szCs w:val="18"/>
              </w:rPr>
              <w:t>24 hour</w:t>
            </w:r>
            <w:proofErr w:type="gramEnd"/>
            <w:r>
              <w:rPr>
                <w:rFonts w:asciiTheme="minorHAnsi" w:hAnsiTheme="minorHAnsi" w:cstheme="minorHAnsi"/>
                <w:szCs w:val="18"/>
              </w:rPr>
              <w:t xml:space="preserve"> supervision</w:t>
            </w:r>
          </w:p>
          <w:p w14:paraId="03237644" w14:textId="77777777" w:rsidR="00B5141D" w:rsidRDefault="00B5141D" w:rsidP="000421A5">
            <w:pPr>
              <w:shd w:val="clear" w:color="auto" w:fill="FFFFFF"/>
              <w:spacing w:after="0" w:line="240" w:lineRule="auto"/>
              <w:ind w:left="0" w:firstLine="0"/>
              <w:rPr>
                <w:rFonts w:asciiTheme="minorHAnsi" w:hAnsiTheme="minorHAnsi" w:cstheme="minorHAnsi"/>
                <w:szCs w:val="18"/>
              </w:rPr>
            </w:pPr>
          </w:p>
          <w:p w14:paraId="171E5010" w14:textId="58FB37E9" w:rsidR="00B5141D" w:rsidRDefault="00B5141D" w:rsidP="000421A5">
            <w:pPr>
              <w:shd w:val="clear" w:color="auto" w:fill="FFFFFF"/>
              <w:spacing w:after="0" w:line="240" w:lineRule="auto"/>
              <w:ind w:left="0" w:firstLine="0"/>
              <w:rPr>
                <w:rFonts w:asciiTheme="minorHAnsi" w:hAnsiTheme="minorHAnsi" w:cstheme="minorHAnsi"/>
                <w:szCs w:val="18"/>
              </w:rPr>
            </w:pPr>
            <w:r>
              <w:rPr>
                <w:rFonts w:asciiTheme="minorHAnsi" w:hAnsiTheme="minorHAnsi" w:cstheme="minorHAnsi"/>
                <w:szCs w:val="18"/>
              </w:rPr>
              <w:t>WPC –</w:t>
            </w:r>
            <w:r w:rsidR="00907C1E">
              <w:rPr>
                <w:rFonts w:asciiTheme="minorHAnsi" w:hAnsiTheme="minorHAnsi" w:cstheme="minorHAnsi"/>
                <w:szCs w:val="18"/>
              </w:rPr>
              <w:t xml:space="preserve"> withdrawn</w:t>
            </w:r>
          </w:p>
          <w:p w14:paraId="7086D6FD" w14:textId="6A2E55D3" w:rsidR="00B5141D" w:rsidRPr="00980AA2" w:rsidRDefault="00B5141D" w:rsidP="000421A5">
            <w:pPr>
              <w:shd w:val="clear" w:color="auto" w:fill="FFFFFF"/>
              <w:spacing w:after="0" w:line="240" w:lineRule="auto"/>
              <w:ind w:left="0" w:firstLine="0"/>
              <w:rPr>
                <w:rFonts w:asciiTheme="minorHAnsi" w:hAnsiTheme="minorHAnsi" w:cstheme="minorHAnsi"/>
                <w:szCs w:val="18"/>
              </w:rPr>
            </w:pPr>
          </w:p>
        </w:tc>
        <w:tc>
          <w:tcPr>
            <w:tcW w:w="2005" w:type="dxa"/>
            <w:tcBorders>
              <w:top w:val="single" w:sz="4" w:space="0" w:color="000000"/>
              <w:left w:val="single" w:sz="4" w:space="0" w:color="000000"/>
              <w:bottom w:val="single" w:sz="4" w:space="0" w:color="000000"/>
              <w:right w:val="single" w:sz="4" w:space="0" w:color="000000"/>
            </w:tcBorders>
          </w:tcPr>
          <w:p w14:paraId="7FF2A39D" w14:textId="77777777" w:rsidR="00B42513" w:rsidRDefault="00B42513">
            <w:pPr>
              <w:spacing w:after="0" w:line="259" w:lineRule="auto"/>
              <w:ind w:left="32" w:firstLine="0"/>
              <w:rPr>
                <w:rFonts w:ascii="Arial" w:eastAsia="Arial" w:hAnsi="Arial" w:cs="Arial"/>
                <w:sz w:val="22"/>
              </w:rPr>
            </w:pPr>
          </w:p>
        </w:tc>
      </w:tr>
      <w:tr w:rsidR="00D8398D" w14:paraId="3DE5E05E" w14:textId="77777777" w:rsidTr="00D62609">
        <w:trPr>
          <w:trHeight w:val="821"/>
        </w:trPr>
        <w:tc>
          <w:tcPr>
            <w:tcW w:w="698" w:type="dxa"/>
            <w:tcBorders>
              <w:top w:val="single" w:sz="4" w:space="0" w:color="000000"/>
              <w:left w:val="single" w:sz="4" w:space="0" w:color="000000"/>
              <w:bottom w:val="single" w:sz="4" w:space="0" w:color="000000"/>
              <w:right w:val="single" w:sz="4" w:space="0" w:color="000000"/>
            </w:tcBorders>
          </w:tcPr>
          <w:p w14:paraId="69045B3B" w14:textId="77E1436E" w:rsidR="00D8398D" w:rsidRDefault="000807A3">
            <w:pPr>
              <w:spacing w:after="0" w:line="259" w:lineRule="auto"/>
              <w:ind w:left="2" w:firstLine="0"/>
            </w:pPr>
            <w:r>
              <w:t>5402</w:t>
            </w:r>
          </w:p>
        </w:tc>
        <w:tc>
          <w:tcPr>
            <w:tcW w:w="7787" w:type="dxa"/>
            <w:tcBorders>
              <w:top w:val="single" w:sz="4" w:space="0" w:color="000000"/>
              <w:left w:val="single" w:sz="4" w:space="0" w:color="000000"/>
              <w:bottom w:val="single" w:sz="4" w:space="0" w:color="000000"/>
              <w:right w:val="single" w:sz="4" w:space="0" w:color="000000"/>
            </w:tcBorders>
          </w:tcPr>
          <w:p w14:paraId="00581530" w14:textId="33CFFDAB" w:rsidR="00D8398D" w:rsidRDefault="00D8398D"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DRPA</w:t>
            </w:r>
          </w:p>
          <w:p w14:paraId="376AF670" w14:textId="77777777" w:rsidR="003F6006" w:rsidRDefault="003F6006" w:rsidP="00D62609">
            <w:pPr>
              <w:shd w:val="clear" w:color="auto" w:fill="FFFFFF"/>
              <w:spacing w:after="0" w:line="240" w:lineRule="auto"/>
              <w:ind w:left="0" w:firstLine="0"/>
              <w:rPr>
                <w:rFonts w:asciiTheme="minorHAnsi" w:eastAsia="Times New Roman" w:hAnsiTheme="minorHAnsi" w:cstheme="minorHAnsi"/>
                <w:color w:val="222222"/>
                <w:szCs w:val="18"/>
              </w:rPr>
            </w:pPr>
          </w:p>
          <w:p w14:paraId="5EEED3B2" w14:textId="17E4DA0F" w:rsidR="003F6006" w:rsidRDefault="003F6006"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See-saw now completed</w:t>
            </w:r>
            <w:r w:rsidR="000807A3">
              <w:rPr>
                <w:rFonts w:asciiTheme="minorHAnsi" w:eastAsia="Times New Roman" w:hAnsiTheme="minorHAnsi" w:cstheme="minorHAnsi"/>
                <w:color w:val="222222"/>
                <w:szCs w:val="18"/>
              </w:rPr>
              <w:t xml:space="preserve"> </w:t>
            </w:r>
          </w:p>
          <w:p w14:paraId="199E351C" w14:textId="6274FA1C" w:rsidR="007015DE" w:rsidRDefault="007015DE" w:rsidP="00D62609">
            <w:pPr>
              <w:shd w:val="clear" w:color="auto" w:fill="FFFFFF"/>
              <w:spacing w:after="0" w:line="240" w:lineRule="auto"/>
              <w:ind w:left="0" w:firstLine="0"/>
              <w:rPr>
                <w:rFonts w:asciiTheme="minorHAnsi" w:eastAsia="Times New Roman" w:hAnsiTheme="minorHAnsi" w:cstheme="minorHAnsi"/>
                <w:color w:val="222222"/>
                <w:szCs w:val="18"/>
              </w:rPr>
            </w:pPr>
          </w:p>
          <w:p w14:paraId="0F153A6F" w14:textId="06B3F271" w:rsidR="00B5141D" w:rsidRDefault="00B5141D"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Missing perimeter fence – </w:t>
            </w:r>
            <w:r w:rsidR="0095366F">
              <w:rPr>
                <w:rFonts w:asciiTheme="minorHAnsi" w:eastAsia="Times New Roman" w:hAnsiTheme="minorHAnsi" w:cstheme="minorHAnsi"/>
                <w:color w:val="222222"/>
                <w:szCs w:val="18"/>
              </w:rPr>
              <w:t>delegated to the Clerk to get the repair done budget up to £350.00</w:t>
            </w:r>
          </w:p>
          <w:p w14:paraId="1C662D2F" w14:textId="77777777" w:rsidR="00B5141D" w:rsidRDefault="00B5141D" w:rsidP="00D62609">
            <w:pPr>
              <w:shd w:val="clear" w:color="auto" w:fill="FFFFFF"/>
              <w:spacing w:after="0" w:line="240" w:lineRule="auto"/>
              <w:ind w:left="0" w:firstLine="0"/>
              <w:rPr>
                <w:rFonts w:asciiTheme="minorHAnsi" w:eastAsia="Times New Roman" w:hAnsiTheme="minorHAnsi" w:cstheme="minorHAnsi"/>
                <w:color w:val="222222"/>
                <w:szCs w:val="18"/>
              </w:rPr>
            </w:pPr>
          </w:p>
          <w:p w14:paraId="3F68DECB" w14:textId="5CF1EAE0" w:rsidR="00B5141D" w:rsidRDefault="00B5141D"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Missing warning sign re water course- Cllr Gaffney </w:t>
            </w:r>
            <w:r w:rsidR="0095366F">
              <w:rPr>
                <w:rFonts w:asciiTheme="minorHAnsi" w:eastAsia="Times New Roman" w:hAnsiTheme="minorHAnsi" w:cstheme="minorHAnsi"/>
                <w:color w:val="222222"/>
                <w:szCs w:val="18"/>
              </w:rPr>
              <w:t>to get the sign ordered budget up to £50.00</w:t>
            </w:r>
          </w:p>
          <w:p w14:paraId="3A590D91" w14:textId="77777777" w:rsidR="00B5141D" w:rsidRDefault="00B5141D" w:rsidP="00D62609">
            <w:pPr>
              <w:shd w:val="clear" w:color="auto" w:fill="FFFFFF"/>
              <w:spacing w:after="0" w:line="240" w:lineRule="auto"/>
              <w:ind w:left="0" w:firstLine="0"/>
              <w:rPr>
                <w:rFonts w:asciiTheme="minorHAnsi" w:eastAsia="Times New Roman" w:hAnsiTheme="minorHAnsi" w:cstheme="minorHAnsi"/>
                <w:color w:val="222222"/>
                <w:szCs w:val="18"/>
              </w:rPr>
            </w:pPr>
          </w:p>
          <w:p w14:paraId="672CC404" w14:textId="07954660" w:rsidR="00B5141D" w:rsidRDefault="00B5141D" w:rsidP="00D62609">
            <w:pPr>
              <w:shd w:val="clear" w:color="auto" w:fill="FFFFFF"/>
              <w:spacing w:after="0" w:line="240"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Toddler equipment </w:t>
            </w:r>
            <w:r w:rsidR="0095366F">
              <w:rPr>
                <w:rFonts w:asciiTheme="minorHAnsi" w:eastAsia="Times New Roman" w:hAnsiTheme="minorHAnsi" w:cstheme="minorHAnsi"/>
                <w:color w:val="222222"/>
                <w:szCs w:val="18"/>
              </w:rPr>
              <w:t>–</w:t>
            </w:r>
            <w:r>
              <w:rPr>
                <w:rFonts w:asciiTheme="minorHAnsi" w:eastAsia="Times New Roman" w:hAnsiTheme="minorHAnsi" w:cstheme="minorHAnsi"/>
                <w:color w:val="222222"/>
                <w:szCs w:val="18"/>
              </w:rPr>
              <w:t xml:space="preserve"> </w:t>
            </w:r>
            <w:r w:rsidR="0095366F">
              <w:rPr>
                <w:rFonts w:asciiTheme="minorHAnsi" w:eastAsia="Times New Roman" w:hAnsiTheme="minorHAnsi" w:cstheme="minorHAnsi"/>
                <w:color w:val="222222"/>
                <w:szCs w:val="18"/>
              </w:rPr>
              <w:t>deferred to the next meeting</w:t>
            </w:r>
          </w:p>
        </w:tc>
        <w:tc>
          <w:tcPr>
            <w:tcW w:w="2005" w:type="dxa"/>
            <w:tcBorders>
              <w:top w:val="single" w:sz="4" w:space="0" w:color="000000"/>
              <w:left w:val="single" w:sz="4" w:space="0" w:color="000000"/>
              <w:bottom w:val="single" w:sz="4" w:space="0" w:color="000000"/>
              <w:right w:val="single" w:sz="4" w:space="0" w:color="000000"/>
            </w:tcBorders>
          </w:tcPr>
          <w:p w14:paraId="2B863C92" w14:textId="77777777" w:rsidR="00D8398D" w:rsidRDefault="00D8398D">
            <w:pPr>
              <w:spacing w:after="0" w:line="259" w:lineRule="auto"/>
              <w:ind w:left="3" w:firstLine="0"/>
              <w:rPr>
                <w:rFonts w:asciiTheme="minorHAnsi" w:eastAsia="Arial" w:hAnsiTheme="minorHAnsi" w:cstheme="minorHAnsi"/>
              </w:rPr>
            </w:pPr>
          </w:p>
          <w:p w14:paraId="5973C0C2" w14:textId="77777777" w:rsidR="007015DE" w:rsidRDefault="0095366F">
            <w:pPr>
              <w:spacing w:after="0" w:line="259" w:lineRule="auto"/>
              <w:ind w:left="3" w:firstLine="0"/>
              <w:rPr>
                <w:rFonts w:asciiTheme="minorHAnsi" w:eastAsia="Arial" w:hAnsiTheme="minorHAnsi" w:cstheme="minorHAnsi"/>
              </w:rPr>
            </w:pPr>
            <w:r>
              <w:rPr>
                <w:rFonts w:asciiTheme="minorHAnsi" w:eastAsia="Arial" w:hAnsiTheme="minorHAnsi" w:cstheme="minorHAnsi"/>
              </w:rPr>
              <w:t>Noted</w:t>
            </w:r>
          </w:p>
          <w:p w14:paraId="245381B6" w14:textId="77777777" w:rsidR="0095366F" w:rsidRDefault="0095366F">
            <w:pPr>
              <w:spacing w:after="0" w:line="259" w:lineRule="auto"/>
              <w:ind w:left="3" w:firstLine="0"/>
              <w:rPr>
                <w:rFonts w:asciiTheme="minorHAnsi" w:eastAsia="Arial" w:hAnsiTheme="minorHAnsi" w:cstheme="minorHAnsi"/>
              </w:rPr>
            </w:pPr>
          </w:p>
          <w:p w14:paraId="539A294F" w14:textId="77777777" w:rsidR="0095366F" w:rsidRDefault="0095366F">
            <w:pPr>
              <w:spacing w:after="0" w:line="259" w:lineRule="auto"/>
              <w:ind w:left="3" w:firstLine="0"/>
              <w:rPr>
                <w:rFonts w:asciiTheme="minorHAnsi" w:eastAsia="Arial" w:hAnsiTheme="minorHAnsi" w:cstheme="minorHAnsi"/>
              </w:rPr>
            </w:pPr>
          </w:p>
          <w:p w14:paraId="2C9C11DC" w14:textId="77777777" w:rsidR="0095366F" w:rsidRDefault="0095366F">
            <w:pPr>
              <w:spacing w:after="0" w:line="259" w:lineRule="auto"/>
              <w:ind w:left="3" w:firstLine="0"/>
              <w:rPr>
                <w:rFonts w:asciiTheme="minorHAnsi" w:eastAsia="Arial" w:hAnsiTheme="minorHAnsi" w:cstheme="minorHAnsi"/>
              </w:rPr>
            </w:pPr>
          </w:p>
          <w:p w14:paraId="35E2B0E7" w14:textId="77777777" w:rsidR="0095366F" w:rsidRDefault="0095366F">
            <w:pPr>
              <w:spacing w:after="0" w:line="259" w:lineRule="auto"/>
              <w:ind w:left="3" w:firstLine="0"/>
              <w:rPr>
                <w:rFonts w:asciiTheme="minorHAnsi" w:eastAsia="Arial" w:hAnsiTheme="minorHAnsi" w:cstheme="minorHAnsi"/>
              </w:rPr>
            </w:pPr>
          </w:p>
          <w:p w14:paraId="7E0A7CAB" w14:textId="77777777" w:rsidR="0095366F" w:rsidRDefault="0095366F">
            <w:pPr>
              <w:spacing w:after="0" w:line="259" w:lineRule="auto"/>
              <w:ind w:left="3" w:firstLine="0"/>
              <w:rPr>
                <w:rFonts w:asciiTheme="minorHAnsi" w:eastAsia="Arial" w:hAnsiTheme="minorHAnsi" w:cstheme="minorHAnsi"/>
              </w:rPr>
            </w:pPr>
          </w:p>
          <w:p w14:paraId="3B68C8A3" w14:textId="5CACFD86" w:rsidR="0095366F" w:rsidRPr="00832026" w:rsidRDefault="0095366F">
            <w:pPr>
              <w:spacing w:after="0" w:line="259" w:lineRule="auto"/>
              <w:ind w:left="3" w:firstLine="0"/>
              <w:rPr>
                <w:rFonts w:asciiTheme="minorHAnsi" w:eastAsia="Arial" w:hAnsiTheme="minorHAnsi" w:cstheme="minorHAnsi"/>
              </w:rPr>
            </w:pPr>
            <w:r>
              <w:rPr>
                <w:rFonts w:asciiTheme="minorHAnsi" w:eastAsia="Arial" w:hAnsiTheme="minorHAnsi" w:cstheme="minorHAnsi"/>
              </w:rPr>
              <w:t>Next Agenda</w:t>
            </w:r>
          </w:p>
        </w:tc>
      </w:tr>
      <w:tr w:rsidR="008A3359" w14:paraId="112516DA" w14:textId="77777777" w:rsidTr="00D62609">
        <w:trPr>
          <w:trHeight w:val="587"/>
        </w:trPr>
        <w:tc>
          <w:tcPr>
            <w:tcW w:w="698" w:type="dxa"/>
            <w:tcBorders>
              <w:top w:val="single" w:sz="4" w:space="0" w:color="000000"/>
              <w:left w:val="single" w:sz="4" w:space="0" w:color="000000"/>
              <w:bottom w:val="single" w:sz="4" w:space="0" w:color="000000"/>
              <w:right w:val="single" w:sz="4" w:space="0" w:color="000000"/>
            </w:tcBorders>
          </w:tcPr>
          <w:p w14:paraId="5BFE6E7A" w14:textId="1928F371" w:rsidR="008A3359" w:rsidRDefault="0095366F">
            <w:pPr>
              <w:spacing w:after="0" w:line="259" w:lineRule="auto"/>
              <w:ind w:left="2" w:firstLine="0"/>
            </w:pPr>
            <w:r>
              <w:t>5403</w:t>
            </w:r>
          </w:p>
        </w:tc>
        <w:tc>
          <w:tcPr>
            <w:tcW w:w="7787" w:type="dxa"/>
            <w:tcBorders>
              <w:top w:val="single" w:sz="4" w:space="0" w:color="000000"/>
              <w:left w:val="single" w:sz="4" w:space="0" w:color="000000"/>
              <w:bottom w:val="single" w:sz="4" w:space="0" w:color="000000"/>
              <w:right w:val="single" w:sz="4" w:space="0" w:color="000000"/>
            </w:tcBorders>
          </w:tcPr>
          <w:p w14:paraId="263F1D8B" w14:textId="5BEB2FDB" w:rsidR="008A3359" w:rsidRDefault="00D8398D" w:rsidP="00716AE2">
            <w:pPr>
              <w:spacing w:after="0" w:line="259"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To receive and approve </w:t>
            </w:r>
            <w:proofErr w:type="gramStart"/>
            <w:r>
              <w:rPr>
                <w:rFonts w:asciiTheme="minorHAnsi" w:eastAsia="Times New Roman" w:hAnsiTheme="minorHAnsi" w:cstheme="minorHAnsi"/>
                <w:color w:val="222222"/>
                <w:szCs w:val="18"/>
              </w:rPr>
              <w:t>the  Internal</w:t>
            </w:r>
            <w:proofErr w:type="gramEnd"/>
            <w:r>
              <w:rPr>
                <w:rFonts w:asciiTheme="minorHAnsi" w:eastAsia="Times New Roman" w:hAnsiTheme="minorHAnsi" w:cstheme="minorHAnsi"/>
                <w:color w:val="222222"/>
                <w:szCs w:val="18"/>
              </w:rPr>
              <w:t xml:space="preserve"> Audit report</w:t>
            </w:r>
            <w:r w:rsidR="00A86220">
              <w:rPr>
                <w:rFonts w:asciiTheme="minorHAnsi" w:eastAsia="Times New Roman" w:hAnsiTheme="minorHAnsi" w:cstheme="minorHAnsi"/>
                <w:color w:val="222222"/>
                <w:szCs w:val="18"/>
              </w:rPr>
              <w:t xml:space="preserve"> </w:t>
            </w:r>
            <w:proofErr w:type="gramStart"/>
            <w:r w:rsidR="00A86220">
              <w:rPr>
                <w:rFonts w:asciiTheme="minorHAnsi" w:eastAsia="Times New Roman" w:hAnsiTheme="minorHAnsi" w:cstheme="minorHAnsi"/>
                <w:color w:val="222222"/>
                <w:szCs w:val="18"/>
              </w:rPr>
              <w:t xml:space="preserve">– </w:t>
            </w:r>
            <w:r w:rsidR="00D11566">
              <w:rPr>
                <w:rFonts w:asciiTheme="minorHAnsi" w:eastAsia="Times New Roman" w:hAnsiTheme="minorHAnsi" w:cstheme="minorHAnsi"/>
                <w:color w:val="222222"/>
                <w:szCs w:val="18"/>
              </w:rPr>
              <w:t xml:space="preserve"> the</w:t>
            </w:r>
            <w:proofErr w:type="gramEnd"/>
            <w:r w:rsidR="00D11566">
              <w:rPr>
                <w:rFonts w:asciiTheme="minorHAnsi" w:eastAsia="Times New Roman" w:hAnsiTheme="minorHAnsi" w:cstheme="minorHAnsi"/>
                <w:color w:val="222222"/>
                <w:szCs w:val="18"/>
              </w:rPr>
              <w:t xml:space="preserve"> full report had been emailed to councillors prior to the meeting and:</w:t>
            </w:r>
          </w:p>
          <w:p w14:paraId="34B422DF" w14:textId="77777777" w:rsidR="0095366F" w:rsidRDefault="0095366F" w:rsidP="00716AE2">
            <w:pPr>
              <w:spacing w:after="0" w:line="259" w:lineRule="auto"/>
              <w:ind w:left="0" w:firstLine="0"/>
              <w:rPr>
                <w:rFonts w:asciiTheme="minorHAnsi" w:eastAsia="Times New Roman" w:hAnsiTheme="minorHAnsi" w:cstheme="minorHAnsi"/>
                <w:color w:val="222222"/>
                <w:szCs w:val="18"/>
              </w:rPr>
            </w:pPr>
          </w:p>
          <w:p w14:paraId="7826BF03" w14:textId="77777777" w:rsidR="0095366F" w:rsidRDefault="0095366F" w:rsidP="00716AE2">
            <w:pPr>
              <w:spacing w:after="0" w:line="259"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The conclusion of the report</w:t>
            </w:r>
            <w:r w:rsidR="007205C1">
              <w:rPr>
                <w:rFonts w:asciiTheme="minorHAnsi" w:eastAsia="Times New Roman" w:hAnsiTheme="minorHAnsi" w:cstheme="minorHAnsi"/>
                <w:color w:val="222222"/>
                <w:szCs w:val="18"/>
              </w:rPr>
              <w:t xml:space="preserve"> stated that the Council had improved and updated all practices.  The Parish is in line with the financial regulations outlined in the AGAR guidelines.  The auditor recommended that these practices are continued into the next financial year. And that there were still ongoing tasks that will conclude further into the new financial year. Dual signatories and the new policies and procedures adopted this year are a work in progress and evolve in line with new legislation.</w:t>
            </w:r>
          </w:p>
          <w:p w14:paraId="5CB318A6" w14:textId="77777777" w:rsidR="00D11566" w:rsidRDefault="00D11566" w:rsidP="00716AE2">
            <w:pPr>
              <w:spacing w:after="0" w:line="259" w:lineRule="auto"/>
              <w:ind w:left="0" w:firstLine="0"/>
              <w:rPr>
                <w:rFonts w:asciiTheme="minorHAnsi" w:eastAsia="Times New Roman" w:hAnsiTheme="minorHAnsi" w:cstheme="minorHAnsi"/>
                <w:color w:val="222222"/>
                <w:szCs w:val="18"/>
              </w:rPr>
            </w:pPr>
          </w:p>
          <w:p w14:paraId="4AE11D1B" w14:textId="0250FBD3" w:rsidR="00D11566" w:rsidRPr="00F60DA4" w:rsidRDefault="00D11566" w:rsidP="00716AE2">
            <w:pPr>
              <w:spacing w:after="0" w:line="259" w:lineRule="auto"/>
              <w:ind w:left="0" w:firstLine="0"/>
              <w:rPr>
                <w:rFonts w:asciiTheme="minorHAnsi" w:hAnsiTheme="minorHAnsi" w:cstheme="minorHAnsi"/>
                <w:color w:val="222222"/>
              </w:rPr>
            </w:pPr>
            <w:r>
              <w:rPr>
                <w:rFonts w:asciiTheme="minorHAnsi" w:eastAsia="Times New Roman" w:hAnsiTheme="minorHAnsi" w:cstheme="minorHAnsi"/>
                <w:color w:val="222222"/>
                <w:szCs w:val="18"/>
              </w:rPr>
              <w:t>The internal Audit report was accepted and approved by the Council unanimously.</w:t>
            </w:r>
          </w:p>
        </w:tc>
        <w:tc>
          <w:tcPr>
            <w:tcW w:w="2005" w:type="dxa"/>
            <w:tcBorders>
              <w:top w:val="single" w:sz="4" w:space="0" w:color="000000"/>
              <w:left w:val="single" w:sz="4" w:space="0" w:color="000000"/>
              <w:bottom w:val="single" w:sz="4" w:space="0" w:color="000000"/>
              <w:right w:val="single" w:sz="4" w:space="0" w:color="000000"/>
            </w:tcBorders>
          </w:tcPr>
          <w:p w14:paraId="39266608" w14:textId="75A06F16" w:rsidR="008A3359" w:rsidRPr="00D11566" w:rsidRDefault="00D11566">
            <w:pPr>
              <w:spacing w:after="0" w:line="259" w:lineRule="auto"/>
              <w:ind w:left="3" w:firstLine="0"/>
              <w:rPr>
                <w:rFonts w:asciiTheme="minorHAnsi" w:eastAsia="Arial" w:hAnsiTheme="minorHAnsi" w:cstheme="minorHAnsi"/>
              </w:rPr>
            </w:pPr>
            <w:r w:rsidRPr="00D11566">
              <w:rPr>
                <w:rFonts w:asciiTheme="minorHAnsi" w:eastAsia="Arial" w:hAnsiTheme="minorHAnsi" w:cstheme="minorHAnsi"/>
              </w:rPr>
              <w:t>Approved</w:t>
            </w:r>
          </w:p>
        </w:tc>
      </w:tr>
      <w:tr w:rsidR="00D62609" w14:paraId="332C917E" w14:textId="77777777" w:rsidTr="00D62609">
        <w:trPr>
          <w:trHeight w:val="587"/>
        </w:trPr>
        <w:tc>
          <w:tcPr>
            <w:tcW w:w="698" w:type="dxa"/>
            <w:tcBorders>
              <w:top w:val="single" w:sz="4" w:space="0" w:color="000000"/>
              <w:left w:val="single" w:sz="4" w:space="0" w:color="000000"/>
              <w:bottom w:val="single" w:sz="4" w:space="0" w:color="000000"/>
              <w:right w:val="single" w:sz="4" w:space="0" w:color="000000"/>
            </w:tcBorders>
          </w:tcPr>
          <w:p w14:paraId="5A6007A8" w14:textId="5F8B9D4C" w:rsidR="00D62609" w:rsidRDefault="00D11566">
            <w:pPr>
              <w:spacing w:after="0" w:line="259" w:lineRule="auto"/>
              <w:ind w:left="2" w:firstLine="0"/>
            </w:pPr>
            <w:r>
              <w:t>5404</w:t>
            </w:r>
          </w:p>
        </w:tc>
        <w:tc>
          <w:tcPr>
            <w:tcW w:w="7787" w:type="dxa"/>
            <w:tcBorders>
              <w:top w:val="single" w:sz="4" w:space="0" w:color="000000"/>
              <w:left w:val="single" w:sz="4" w:space="0" w:color="000000"/>
              <w:bottom w:val="single" w:sz="4" w:space="0" w:color="000000"/>
              <w:right w:val="single" w:sz="4" w:space="0" w:color="000000"/>
            </w:tcBorders>
          </w:tcPr>
          <w:p w14:paraId="2147B707" w14:textId="77777777" w:rsidR="00D62609" w:rsidRDefault="00D8398D" w:rsidP="00D62609">
            <w:pPr>
              <w:spacing w:after="0" w:line="259"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To receive and approve the Governance Statement</w:t>
            </w:r>
          </w:p>
          <w:p w14:paraId="1B5122CD" w14:textId="77777777" w:rsidR="00D11566" w:rsidRDefault="00D11566" w:rsidP="00D62609">
            <w:pPr>
              <w:spacing w:after="0" w:line="259" w:lineRule="auto"/>
              <w:ind w:left="0" w:firstLine="0"/>
              <w:rPr>
                <w:rFonts w:asciiTheme="minorHAnsi" w:eastAsia="Times New Roman" w:hAnsiTheme="minorHAnsi" w:cstheme="minorHAnsi"/>
                <w:color w:val="222222"/>
                <w:szCs w:val="18"/>
              </w:rPr>
            </w:pPr>
          </w:p>
          <w:p w14:paraId="3112A820" w14:textId="50D3B713" w:rsidR="00D11566" w:rsidRDefault="00D11566" w:rsidP="00D62609">
            <w:pPr>
              <w:spacing w:after="0" w:line="259" w:lineRule="auto"/>
              <w:ind w:left="0" w:firstLine="0"/>
              <w:rPr>
                <w:rFonts w:asciiTheme="minorHAnsi" w:eastAsia="Times New Roman" w:hAnsiTheme="minorHAnsi" w:cstheme="minorHAnsi"/>
                <w:color w:val="222222"/>
                <w:szCs w:val="18"/>
              </w:rPr>
            </w:pPr>
            <w:r>
              <w:rPr>
                <w:rFonts w:asciiTheme="minorHAnsi" w:eastAsia="Times New Roman" w:hAnsiTheme="minorHAnsi" w:cstheme="minorHAnsi"/>
                <w:color w:val="222222"/>
                <w:szCs w:val="18"/>
              </w:rPr>
              <w:t xml:space="preserve">The Governance Statement was passed around the meeting and it was approved unanimously by the Council to </w:t>
            </w:r>
            <w:proofErr w:type="spellStart"/>
            <w:proofErr w:type="gramStart"/>
            <w:r>
              <w:rPr>
                <w:rFonts w:asciiTheme="minorHAnsi" w:eastAsia="Times New Roman" w:hAnsiTheme="minorHAnsi" w:cstheme="minorHAnsi"/>
                <w:color w:val="222222"/>
                <w:szCs w:val="18"/>
              </w:rPr>
              <w:t>complete</w:t>
            </w:r>
            <w:r w:rsidR="005D202C">
              <w:rPr>
                <w:rFonts w:asciiTheme="minorHAnsi" w:eastAsia="Times New Roman" w:hAnsiTheme="minorHAnsi" w:cstheme="minorHAnsi"/>
                <w:color w:val="222222"/>
                <w:szCs w:val="18"/>
              </w:rPr>
              <w:t>,</w:t>
            </w:r>
            <w:r>
              <w:rPr>
                <w:rFonts w:asciiTheme="minorHAnsi" w:eastAsia="Times New Roman" w:hAnsiTheme="minorHAnsi" w:cstheme="minorHAnsi"/>
                <w:color w:val="222222"/>
                <w:szCs w:val="18"/>
              </w:rPr>
              <w:t>sign</w:t>
            </w:r>
            <w:proofErr w:type="spellEnd"/>
            <w:proofErr w:type="gramEnd"/>
            <w:r w:rsidR="005D202C">
              <w:rPr>
                <w:rFonts w:asciiTheme="minorHAnsi" w:eastAsia="Times New Roman" w:hAnsiTheme="minorHAnsi" w:cstheme="minorHAnsi"/>
                <w:color w:val="222222"/>
                <w:szCs w:val="18"/>
              </w:rPr>
              <w:t xml:space="preserve"> and submit to the External Auditor</w:t>
            </w:r>
            <w:r>
              <w:rPr>
                <w:rFonts w:asciiTheme="minorHAnsi" w:eastAsia="Times New Roman" w:hAnsiTheme="minorHAnsi" w:cstheme="minorHAnsi"/>
                <w:color w:val="222222"/>
                <w:szCs w:val="18"/>
              </w:rPr>
              <w:t>.</w:t>
            </w:r>
          </w:p>
        </w:tc>
        <w:tc>
          <w:tcPr>
            <w:tcW w:w="2005" w:type="dxa"/>
            <w:tcBorders>
              <w:top w:val="single" w:sz="4" w:space="0" w:color="000000"/>
              <w:left w:val="single" w:sz="4" w:space="0" w:color="000000"/>
              <w:bottom w:val="single" w:sz="4" w:space="0" w:color="000000"/>
              <w:right w:val="single" w:sz="4" w:space="0" w:color="000000"/>
            </w:tcBorders>
          </w:tcPr>
          <w:p w14:paraId="33C8A346" w14:textId="20C352D9" w:rsidR="00D62609" w:rsidRPr="00832026" w:rsidRDefault="00D8398D">
            <w:pPr>
              <w:spacing w:after="0" w:line="259" w:lineRule="auto"/>
              <w:ind w:left="3" w:firstLine="0"/>
              <w:rPr>
                <w:rFonts w:asciiTheme="minorHAnsi" w:eastAsia="Arial" w:hAnsiTheme="minorHAnsi" w:cstheme="minorHAnsi"/>
              </w:rPr>
            </w:pPr>
            <w:r>
              <w:rPr>
                <w:rFonts w:asciiTheme="minorHAnsi" w:eastAsia="Arial" w:hAnsiTheme="minorHAnsi" w:cstheme="minorHAnsi"/>
              </w:rPr>
              <w:t>A</w:t>
            </w:r>
            <w:r w:rsidR="00D11566">
              <w:rPr>
                <w:rFonts w:asciiTheme="minorHAnsi" w:eastAsia="Arial" w:hAnsiTheme="minorHAnsi" w:cstheme="minorHAnsi"/>
              </w:rPr>
              <w:t>pproved</w:t>
            </w:r>
          </w:p>
        </w:tc>
      </w:tr>
      <w:tr w:rsidR="00466D74" w14:paraId="7B7D22C5" w14:textId="77777777" w:rsidTr="00684037">
        <w:trPr>
          <w:trHeight w:val="749"/>
        </w:trPr>
        <w:tc>
          <w:tcPr>
            <w:tcW w:w="698" w:type="dxa"/>
            <w:tcBorders>
              <w:top w:val="single" w:sz="4" w:space="0" w:color="000000"/>
              <w:left w:val="single" w:sz="4" w:space="0" w:color="000000"/>
              <w:bottom w:val="single" w:sz="4" w:space="0" w:color="000000"/>
              <w:right w:val="single" w:sz="4" w:space="0" w:color="000000"/>
            </w:tcBorders>
          </w:tcPr>
          <w:p w14:paraId="7CCD5C54" w14:textId="6A93E662" w:rsidR="00466D74" w:rsidRDefault="00D11566">
            <w:pPr>
              <w:spacing w:after="0" w:line="259" w:lineRule="auto"/>
              <w:ind w:left="2" w:firstLine="0"/>
            </w:pPr>
            <w:r>
              <w:t>5405</w:t>
            </w:r>
          </w:p>
        </w:tc>
        <w:tc>
          <w:tcPr>
            <w:tcW w:w="7787" w:type="dxa"/>
            <w:tcBorders>
              <w:top w:val="single" w:sz="4" w:space="0" w:color="000000"/>
              <w:left w:val="single" w:sz="4" w:space="0" w:color="000000"/>
              <w:bottom w:val="single" w:sz="4" w:space="0" w:color="000000"/>
              <w:right w:val="single" w:sz="4" w:space="0" w:color="000000"/>
            </w:tcBorders>
          </w:tcPr>
          <w:p w14:paraId="7E3FFA3F" w14:textId="5748B3EF" w:rsidR="00043C1B" w:rsidRDefault="00D8398D" w:rsidP="00690E7E">
            <w:pPr>
              <w:spacing w:after="0" w:line="259" w:lineRule="auto"/>
              <w:ind w:left="0" w:firstLine="0"/>
            </w:pPr>
            <w:r>
              <w:t xml:space="preserve">To approve and receive the Annual Accounts [AGAR] – please note the accounts will be sent to the external auditors this year </w:t>
            </w:r>
            <w:r w:rsidR="00A86220">
              <w:t xml:space="preserve">for an opinion </w:t>
            </w:r>
            <w:r>
              <w:t>as the receipts were over £25000.00</w:t>
            </w:r>
          </w:p>
          <w:p w14:paraId="03E09609" w14:textId="77777777" w:rsidR="00D11566" w:rsidRDefault="00D11566" w:rsidP="00690E7E">
            <w:pPr>
              <w:spacing w:after="0" w:line="259" w:lineRule="auto"/>
              <w:ind w:left="0" w:firstLine="0"/>
            </w:pPr>
          </w:p>
          <w:p w14:paraId="4AA0C1BB" w14:textId="551F1E27" w:rsidR="00D11566" w:rsidRDefault="00D11566" w:rsidP="00690E7E">
            <w:pPr>
              <w:spacing w:after="0" w:line="259" w:lineRule="auto"/>
              <w:ind w:left="0" w:firstLine="0"/>
            </w:pPr>
            <w:r>
              <w:t xml:space="preserve">The Annual Accounts statement was passed around the meeting and it was unanimously approved by the Council to </w:t>
            </w:r>
            <w:r w:rsidR="005D202C">
              <w:t xml:space="preserve">sign and </w:t>
            </w:r>
            <w:r>
              <w:t xml:space="preserve">submit to the </w:t>
            </w:r>
            <w:r w:rsidR="005D202C">
              <w:t>E</w:t>
            </w:r>
            <w:r>
              <w:t xml:space="preserve">xternal </w:t>
            </w:r>
            <w:r w:rsidR="005D202C">
              <w:t>A</w:t>
            </w:r>
            <w:r>
              <w:t>uditor.</w:t>
            </w:r>
          </w:p>
          <w:p w14:paraId="77702DCE" w14:textId="77777777" w:rsidR="00043C1B" w:rsidRDefault="00043C1B" w:rsidP="00690E7E">
            <w:pPr>
              <w:spacing w:after="0" w:line="259" w:lineRule="auto"/>
              <w:ind w:left="0" w:firstLine="0"/>
              <w:rPr>
                <w:szCs w:val="18"/>
              </w:rPr>
            </w:pPr>
          </w:p>
        </w:tc>
        <w:tc>
          <w:tcPr>
            <w:tcW w:w="2005" w:type="dxa"/>
            <w:tcBorders>
              <w:top w:val="single" w:sz="4" w:space="0" w:color="000000"/>
              <w:left w:val="single" w:sz="4" w:space="0" w:color="000000"/>
              <w:bottom w:val="single" w:sz="4" w:space="0" w:color="000000"/>
              <w:right w:val="single" w:sz="4" w:space="0" w:color="000000"/>
            </w:tcBorders>
          </w:tcPr>
          <w:p w14:paraId="6CBD44A8" w14:textId="1D70D80B" w:rsidR="00832026" w:rsidRDefault="00D8398D" w:rsidP="00832026">
            <w:pPr>
              <w:spacing w:after="0" w:line="259" w:lineRule="auto"/>
              <w:ind w:left="1" w:firstLine="0"/>
            </w:pPr>
            <w:r>
              <w:t>A</w:t>
            </w:r>
            <w:r w:rsidR="00D11566">
              <w:t>pproved</w:t>
            </w:r>
          </w:p>
          <w:p w14:paraId="259A3FD5" w14:textId="77777777" w:rsidR="00043C1B" w:rsidRDefault="00043C1B">
            <w:pPr>
              <w:spacing w:after="0" w:line="259" w:lineRule="auto"/>
              <w:ind w:left="1" w:firstLine="0"/>
            </w:pPr>
          </w:p>
          <w:p w14:paraId="298F9BEE" w14:textId="77777777" w:rsidR="00043C1B" w:rsidRDefault="00043C1B">
            <w:pPr>
              <w:spacing w:after="0" w:line="259" w:lineRule="auto"/>
              <w:ind w:left="1" w:firstLine="0"/>
            </w:pPr>
          </w:p>
          <w:p w14:paraId="055DD33B" w14:textId="77777777" w:rsidR="00466D74" w:rsidRDefault="00466D74">
            <w:pPr>
              <w:spacing w:after="0" w:line="259" w:lineRule="auto"/>
              <w:ind w:left="1" w:firstLine="0"/>
            </w:pPr>
          </w:p>
        </w:tc>
      </w:tr>
      <w:tr w:rsidR="0091275D" w14:paraId="1E2AEEA5" w14:textId="77777777" w:rsidTr="00684037">
        <w:trPr>
          <w:trHeight w:val="749"/>
        </w:trPr>
        <w:tc>
          <w:tcPr>
            <w:tcW w:w="698" w:type="dxa"/>
            <w:tcBorders>
              <w:top w:val="single" w:sz="4" w:space="0" w:color="000000"/>
              <w:left w:val="single" w:sz="4" w:space="0" w:color="000000"/>
              <w:bottom w:val="single" w:sz="4" w:space="0" w:color="000000"/>
              <w:right w:val="single" w:sz="4" w:space="0" w:color="000000"/>
            </w:tcBorders>
          </w:tcPr>
          <w:p w14:paraId="47B7FE50" w14:textId="3007F1FE" w:rsidR="0091275D" w:rsidRDefault="00D11566">
            <w:pPr>
              <w:spacing w:after="0" w:line="259" w:lineRule="auto"/>
              <w:ind w:left="2" w:firstLine="0"/>
            </w:pPr>
            <w:r>
              <w:t>5406</w:t>
            </w:r>
          </w:p>
        </w:tc>
        <w:tc>
          <w:tcPr>
            <w:tcW w:w="7787" w:type="dxa"/>
            <w:tcBorders>
              <w:top w:val="single" w:sz="4" w:space="0" w:color="000000"/>
              <w:left w:val="single" w:sz="4" w:space="0" w:color="000000"/>
              <w:bottom w:val="single" w:sz="4" w:space="0" w:color="000000"/>
              <w:right w:val="single" w:sz="4" w:space="0" w:color="000000"/>
            </w:tcBorders>
          </w:tcPr>
          <w:p w14:paraId="38541A6F" w14:textId="221D8189" w:rsidR="0091275D" w:rsidRDefault="00D8398D" w:rsidP="00690E7E">
            <w:pPr>
              <w:spacing w:after="0" w:line="259" w:lineRule="auto"/>
              <w:ind w:left="0" w:firstLine="0"/>
            </w:pPr>
            <w:r>
              <w:t xml:space="preserve">Notice of public rights and publication of unaudited annual governance and accountability </w:t>
            </w:r>
            <w:proofErr w:type="gramStart"/>
            <w:r>
              <w:t>return  will</w:t>
            </w:r>
            <w:proofErr w:type="gramEnd"/>
            <w:r>
              <w:t xml:space="preserve"> be announced </w:t>
            </w:r>
            <w:r w:rsidR="00C4100A">
              <w:t>1</w:t>
            </w:r>
            <w:r>
              <w:t xml:space="preserve"> June 202</w:t>
            </w:r>
            <w:r w:rsidR="00B5141D">
              <w:t>6</w:t>
            </w:r>
            <w:r>
              <w:t xml:space="preserve"> and advertised from </w:t>
            </w:r>
            <w:proofErr w:type="gramStart"/>
            <w:r w:rsidR="00C4100A">
              <w:t xml:space="preserve">3 </w:t>
            </w:r>
            <w:r>
              <w:t xml:space="preserve"> June</w:t>
            </w:r>
            <w:proofErr w:type="gramEnd"/>
            <w:r>
              <w:t xml:space="preserve"> 202</w:t>
            </w:r>
            <w:r w:rsidR="00B5141D">
              <w:t>6</w:t>
            </w:r>
            <w:r>
              <w:t xml:space="preserve"> until </w:t>
            </w:r>
            <w:r w:rsidR="00C4100A">
              <w:t>14</w:t>
            </w:r>
            <w:r>
              <w:t xml:space="preserve"> July 202</w:t>
            </w:r>
            <w:r w:rsidR="00B5141D">
              <w:t>6</w:t>
            </w:r>
          </w:p>
          <w:p w14:paraId="78A4194D" w14:textId="41F9E2F4" w:rsidR="00D8398D" w:rsidRDefault="00D8398D" w:rsidP="00690E7E">
            <w:pPr>
              <w:spacing w:after="0" w:line="259" w:lineRule="auto"/>
              <w:ind w:left="0" w:firstLine="0"/>
            </w:pPr>
          </w:p>
        </w:tc>
        <w:tc>
          <w:tcPr>
            <w:tcW w:w="2005" w:type="dxa"/>
            <w:tcBorders>
              <w:top w:val="single" w:sz="4" w:space="0" w:color="000000"/>
              <w:left w:val="single" w:sz="4" w:space="0" w:color="000000"/>
              <w:bottom w:val="single" w:sz="4" w:space="0" w:color="000000"/>
              <w:right w:val="single" w:sz="4" w:space="0" w:color="000000"/>
            </w:tcBorders>
          </w:tcPr>
          <w:p w14:paraId="4A6BA1CC" w14:textId="4CCA6CE8" w:rsidR="0091275D" w:rsidRDefault="0091275D" w:rsidP="00832026">
            <w:pPr>
              <w:spacing w:after="0" w:line="259" w:lineRule="auto"/>
              <w:ind w:left="1" w:firstLine="0"/>
            </w:pPr>
            <w:r>
              <w:t xml:space="preserve"> </w:t>
            </w:r>
            <w:r w:rsidR="00D11566">
              <w:t>Noted</w:t>
            </w:r>
          </w:p>
        </w:tc>
      </w:tr>
      <w:tr w:rsidR="007015DE" w14:paraId="0D1EDEC3" w14:textId="77777777" w:rsidTr="00684037">
        <w:trPr>
          <w:trHeight w:val="749"/>
        </w:trPr>
        <w:tc>
          <w:tcPr>
            <w:tcW w:w="698" w:type="dxa"/>
            <w:tcBorders>
              <w:top w:val="single" w:sz="4" w:space="0" w:color="000000"/>
              <w:left w:val="single" w:sz="4" w:space="0" w:color="000000"/>
              <w:bottom w:val="single" w:sz="4" w:space="0" w:color="000000"/>
              <w:right w:val="single" w:sz="4" w:space="0" w:color="000000"/>
            </w:tcBorders>
          </w:tcPr>
          <w:p w14:paraId="6148E2AE" w14:textId="76A9C43E" w:rsidR="007015DE" w:rsidRDefault="005D202C">
            <w:pPr>
              <w:spacing w:after="0" w:line="259" w:lineRule="auto"/>
              <w:ind w:left="2" w:firstLine="0"/>
            </w:pPr>
            <w:r>
              <w:t>5407</w:t>
            </w:r>
          </w:p>
        </w:tc>
        <w:tc>
          <w:tcPr>
            <w:tcW w:w="7787" w:type="dxa"/>
            <w:tcBorders>
              <w:top w:val="single" w:sz="4" w:space="0" w:color="000000"/>
              <w:left w:val="single" w:sz="4" w:space="0" w:color="000000"/>
              <w:bottom w:val="single" w:sz="4" w:space="0" w:color="000000"/>
              <w:right w:val="single" w:sz="4" w:space="0" w:color="000000"/>
            </w:tcBorders>
          </w:tcPr>
          <w:p w14:paraId="29ADC995" w14:textId="237E307F" w:rsidR="007015DE" w:rsidRDefault="007015DE" w:rsidP="00690E7E">
            <w:pPr>
              <w:spacing w:after="0" w:line="259" w:lineRule="auto"/>
              <w:ind w:left="0" w:firstLine="0"/>
            </w:pPr>
            <w:r>
              <w:t>WPC new email address –</w:t>
            </w:r>
            <w:r w:rsidR="00456ECD">
              <w:t xml:space="preserve"> Easy Website representative will be at this meeting to put emails onto clerk and </w:t>
            </w:r>
            <w:proofErr w:type="spellStart"/>
            <w:r w:rsidR="00456ECD">
              <w:t>cllr</w:t>
            </w:r>
            <w:proofErr w:type="spellEnd"/>
            <w:r w:rsidR="00456ECD">
              <w:t xml:space="preserve"> phones etc</w:t>
            </w:r>
          </w:p>
          <w:p w14:paraId="442D10DE" w14:textId="42554782" w:rsidR="007A0EAA" w:rsidRDefault="005D202C" w:rsidP="00690E7E">
            <w:pPr>
              <w:spacing w:after="0" w:line="259" w:lineRule="auto"/>
              <w:ind w:left="0" w:firstLine="0"/>
            </w:pPr>
            <w:r>
              <w:t>An email would be sent to enable anyone who couldn’t attend to upload their email onto their devices</w:t>
            </w:r>
          </w:p>
        </w:tc>
        <w:tc>
          <w:tcPr>
            <w:tcW w:w="2005" w:type="dxa"/>
            <w:tcBorders>
              <w:top w:val="single" w:sz="4" w:space="0" w:color="000000"/>
              <w:left w:val="single" w:sz="4" w:space="0" w:color="000000"/>
              <w:bottom w:val="single" w:sz="4" w:space="0" w:color="000000"/>
              <w:right w:val="single" w:sz="4" w:space="0" w:color="000000"/>
            </w:tcBorders>
          </w:tcPr>
          <w:p w14:paraId="0FECDE75" w14:textId="6775F084" w:rsidR="007015DE" w:rsidRDefault="005D202C" w:rsidP="00832026">
            <w:pPr>
              <w:spacing w:after="0" w:line="259" w:lineRule="auto"/>
              <w:ind w:left="1" w:firstLine="0"/>
            </w:pPr>
            <w:r>
              <w:t>Noted</w:t>
            </w:r>
          </w:p>
        </w:tc>
      </w:tr>
      <w:tr w:rsidR="007015DE" w14:paraId="79F36099" w14:textId="77777777" w:rsidTr="00684037">
        <w:trPr>
          <w:trHeight w:val="749"/>
        </w:trPr>
        <w:tc>
          <w:tcPr>
            <w:tcW w:w="698" w:type="dxa"/>
            <w:tcBorders>
              <w:top w:val="single" w:sz="4" w:space="0" w:color="000000"/>
              <w:left w:val="single" w:sz="4" w:space="0" w:color="000000"/>
              <w:bottom w:val="single" w:sz="4" w:space="0" w:color="000000"/>
              <w:right w:val="single" w:sz="4" w:space="0" w:color="000000"/>
            </w:tcBorders>
          </w:tcPr>
          <w:p w14:paraId="4DD0C3FA" w14:textId="6F3D83BC" w:rsidR="007015DE" w:rsidRDefault="005D202C">
            <w:pPr>
              <w:spacing w:after="0" w:line="259" w:lineRule="auto"/>
              <w:ind w:left="2" w:firstLine="0"/>
            </w:pPr>
            <w:r>
              <w:t>5408</w:t>
            </w:r>
          </w:p>
        </w:tc>
        <w:tc>
          <w:tcPr>
            <w:tcW w:w="7787" w:type="dxa"/>
            <w:tcBorders>
              <w:top w:val="single" w:sz="4" w:space="0" w:color="000000"/>
              <w:left w:val="single" w:sz="4" w:space="0" w:color="000000"/>
              <w:bottom w:val="single" w:sz="4" w:space="0" w:color="000000"/>
              <w:right w:val="single" w:sz="4" w:space="0" w:color="000000"/>
            </w:tcBorders>
          </w:tcPr>
          <w:p w14:paraId="0D3E2AE7" w14:textId="6CDF8F69" w:rsidR="007015DE" w:rsidRDefault="007015DE" w:rsidP="00690E7E">
            <w:pPr>
              <w:spacing w:after="0" w:line="259" w:lineRule="auto"/>
              <w:ind w:left="0" w:firstLine="0"/>
            </w:pPr>
            <w:r>
              <w:t>SPID</w:t>
            </w:r>
            <w:r w:rsidR="007A0EAA">
              <w:t>S</w:t>
            </w:r>
            <w:r w:rsidR="005D202C">
              <w:t xml:space="preserve"> – Cllr Roberts had presented a quotation to the Council for a battery type </w:t>
            </w:r>
            <w:proofErr w:type="gramStart"/>
            <w:r w:rsidR="005D202C">
              <w:t>SPID</w:t>
            </w:r>
            <w:proofErr w:type="gramEnd"/>
            <w:r w:rsidR="005D202C">
              <w:t xml:space="preserve"> and a mains device was also discussed</w:t>
            </w:r>
            <w:r w:rsidR="00BE1181">
              <w:t xml:space="preserve"> Cllr Roberts was invited to obtain information re hard wiring</w:t>
            </w:r>
            <w:r w:rsidR="005D202C">
              <w:t>.  If over £500 then 3 quotations would be required in line with the financial regulations.</w:t>
            </w:r>
          </w:p>
          <w:p w14:paraId="4EF93A7C" w14:textId="7EAA6D2E" w:rsidR="00956D48" w:rsidRDefault="00956D48" w:rsidP="00690E7E">
            <w:pPr>
              <w:spacing w:after="0" w:line="259" w:lineRule="auto"/>
              <w:ind w:left="0" w:firstLine="0"/>
            </w:pPr>
            <w:r>
              <w:t>It was further noted that the Police had put a SPID up on Whalley Road near the bus turnaround.</w:t>
            </w:r>
          </w:p>
          <w:p w14:paraId="5CFB2DCD" w14:textId="6C7374D6" w:rsidR="005D202C" w:rsidRDefault="005D202C" w:rsidP="00690E7E">
            <w:pPr>
              <w:spacing w:after="0" w:line="259" w:lineRule="auto"/>
              <w:ind w:left="0" w:firstLine="0"/>
            </w:pPr>
            <w:r>
              <w:t xml:space="preserve">It was suggested that the item should be brought back to the next meeting with a suggestion for renting the </w:t>
            </w:r>
            <w:proofErr w:type="spellStart"/>
            <w:r>
              <w:t>SPiDS</w:t>
            </w:r>
            <w:proofErr w:type="spellEnd"/>
            <w:r>
              <w:t xml:space="preserve"> twice a year rather than buying and maintaining them.</w:t>
            </w:r>
          </w:p>
        </w:tc>
        <w:tc>
          <w:tcPr>
            <w:tcW w:w="2005" w:type="dxa"/>
            <w:tcBorders>
              <w:top w:val="single" w:sz="4" w:space="0" w:color="000000"/>
              <w:left w:val="single" w:sz="4" w:space="0" w:color="000000"/>
              <w:bottom w:val="single" w:sz="4" w:space="0" w:color="000000"/>
              <w:right w:val="single" w:sz="4" w:space="0" w:color="000000"/>
            </w:tcBorders>
          </w:tcPr>
          <w:p w14:paraId="2B190577" w14:textId="3F45484B" w:rsidR="007015DE" w:rsidRDefault="007015DE" w:rsidP="00832026">
            <w:pPr>
              <w:spacing w:after="0" w:line="259" w:lineRule="auto"/>
              <w:ind w:left="1" w:firstLine="0"/>
            </w:pPr>
            <w:r>
              <w:t>Cllr Roberts</w:t>
            </w:r>
            <w:r w:rsidR="005D202C">
              <w:t>- next agenda</w:t>
            </w:r>
            <w:r w:rsidR="00956D48">
              <w:t xml:space="preserve"> to discuss renting or purchase of a hard wire SPID</w:t>
            </w:r>
          </w:p>
        </w:tc>
      </w:tr>
      <w:tr w:rsidR="007015DE" w14:paraId="43CA78E2" w14:textId="77777777" w:rsidTr="00684037">
        <w:trPr>
          <w:trHeight w:val="749"/>
        </w:trPr>
        <w:tc>
          <w:tcPr>
            <w:tcW w:w="698" w:type="dxa"/>
            <w:tcBorders>
              <w:top w:val="single" w:sz="4" w:space="0" w:color="000000"/>
              <w:left w:val="single" w:sz="4" w:space="0" w:color="000000"/>
              <w:bottom w:val="single" w:sz="4" w:space="0" w:color="000000"/>
              <w:right w:val="single" w:sz="4" w:space="0" w:color="000000"/>
            </w:tcBorders>
          </w:tcPr>
          <w:p w14:paraId="60929832" w14:textId="215BDE93" w:rsidR="007015DE" w:rsidRDefault="005D202C">
            <w:pPr>
              <w:spacing w:after="0" w:line="259" w:lineRule="auto"/>
              <w:ind w:left="2" w:firstLine="0"/>
            </w:pPr>
            <w:r>
              <w:t>5409</w:t>
            </w:r>
          </w:p>
        </w:tc>
        <w:tc>
          <w:tcPr>
            <w:tcW w:w="7787" w:type="dxa"/>
            <w:tcBorders>
              <w:top w:val="single" w:sz="4" w:space="0" w:color="000000"/>
              <w:left w:val="single" w:sz="4" w:space="0" w:color="000000"/>
              <w:bottom w:val="single" w:sz="4" w:space="0" w:color="000000"/>
              <w:right w:val="single" w:sz="4" w:space="0" w:color="000000"/>
            </w:tcBorders>
          </w:tcPr>
          <w:p w14:paraId="4785E5D8" w14:textId="77777777" w:rsidR="007015DE" w:rsidRDefault="007A0EAA" w:rsidP="00690E7E">
            <w:pPr>
              <w:spacing w:after="0" w:line="259" w:lineRule="auto"/>
              <w:ind w:left="0" w:firstLine="0"/>
            </w:pPr>
            <w:r>
              <w:t>Milestone[s]</w:t>
            </w:r>
          </w:p>
          <w:p w14:paraId="109A0FC2" w14:textId="77777777" w:rsidR="005D202C" w:rsidRDefault="005D202C" w:rsidP="00690E7E">
            <w:pPr>
              <w:spacing w:after="0" w:line="259" w:lineRule="auto"/>
              <w:ind w:left="0" w:firstLine="0"/>
            </w:pPr>
          </w:p>
          <w:p w14:paraId="72E59971" w14:textId="5F5C2B79" w:rsidR="005D202C" w:rsidRDefault="005D202C" w:rsidP="00690E7E">
            <w:pPr>
              <w:spacing w:after="0" w:line="259" w:lineRule="auto"/>
              <w:ind w:left="0" w:firstLine="0"/>
            </w:pPr>
            <w:r>
              <w:t>This was ongoing</w:t>
            </w:r>
          </w:p>
        </w:tc>
        <w:tc>
          <w:tcPr>
            <w:tcW w:w="2005" w:type="dxa"/>
            <w:tcBorders>
              <w:top w:val="single" w:sz="4" w:space="0" w:color="000000"/>
              <w:left w:val="single" w:sz="4" w:space="0" w:color="000000"/>
              <w:bottom w:val="single" w:sz="4" w:space="0" w:color="000000"/>
              <w:right w:val="single" w:sz="4" w:space="0" w:color="000000"/>
            </w:tcBorders>
          </w:tcPr>
          <w:p w14:paraId="6D3C77BD" w14:textId="462BC360" w:rsidR="007015DE" w:rsidRDefault="0045201A" w:rsidP="00832026">
            <w:pPr>
              <w:spacing w:after="0" w:line="259" w:lineRule="auto"/>
              <w:ind w:left="1" w:firstLine="0"/>
            </w:pPr>
            <w:r>
              <w:t>C</w:t>
            </w:r>
            <w:r w:rsidR="007A0EAA">
              <w:t>llr Gaffney</w:t>
            </w:r>
            <w:r w:rsidR="005D202C">
              <w:t xml:space="preserve"> – next agenda </w:t>
            </w:r>
          </w:p>
        </w:tc>
      </w:tr>
      <w:tr w:rsidR="001A19CE" w14:paraId="49620852" w14:textId="77777777" w:rsidTr="00684037">
        <w:trPr>
          <w:trHeight w:val="749"/>
        </w:trPr>
        <w:tc>
          <w:tcPr>
            <w:tcW w:w="698" w:type="dxa"/>
            <w:tcBorders>
              <w:top w:val="single" w:sz="4" w:space="0" w:color="000000"/>
              <w:left w:val="single" w:sz="4" w:space="0" w:color="000000"/>
              <w:bottom w:val="single" w:sz="4" w:space="0" w:color="000000"/>
              <w:right w:val="single" w:sz="4" w:space="0" w:color="000000"/>
            </w:tcBorders>
          </w:tcPr>
          <w:p w14:paraId="56FF8816" w14:textId="0E99EB68" w:rsidR="001A19CE" w:rsidRDefault="005D202C">
            <w:pPr>
              <w:spacing w:after="0" w:line="259" w:lineRule="auto"/>
              <w:ind w:left="2" w:firstLine="0"/>
            </w:pPr>
            <w:r>
              <w:t>5410</w:t>
            </w:r>
          </w:p>
        </w:tc>
        <w:tc>
          <w:tcPr>
            <w:tcW w:w="7787" w:type="dxa"/>
            <w:tcBorders>
              <w:top w:val="single" w:sz="4" w:space="0" w:color="000000"/>
              <w:left w:val="single" w:sz="4" w:space="0" w:color="000000"/>
              <w:bottom w:val="single" w:sz="4" w:space="0" w:color="000000"/>
              <w:right w:val="single" w:sz="4" w:space="0" w:color="000000"/>
            </w:tcBorders>
          </w:tcPr>
          <w:p w14:paraId="1C1E5EF8" w14:textId="7B8535D4" w:rsidR="001A19CE" w:rsidRDefault="001A19CE" w:rsidP="00690E7E">
            <w:pPr>
              <w:spacing w:after="0" w:line="259" w:lineRule="auto"/>
              <w:ind w:left="0" w:firstLine="0"/>
            </w:pPr>
            <w:r>
              <w:t xml:space="preserve">Triangle – </w:t>
            </w:r>
            <w:r w:rsidR="007A0EAA">
              <w:t xml:space="preserve">email circulated prior to the meeting from LCC who have said that a licence would be required to </w:t>
            </w:r>
            <w:proofErr w:type="gramStart"/>
            <w:r w:rsidR="007A0EAA">
              <w:t>regularise  activity</w:t>
            </w:r>
            <w:proofErr w:type="gramEnd"/>
            <w:r w:rsidR="007A0EAA">
              <w:t xml:space="preserve"> in the triangle at £1500</w:t>
            </w:r>
            <w:r w:rsidR="005D202C">
              <w:t xml:space="preserve">.  Cllr Gaffney had spoken to the borough </w:t>
            </w:r>
            <w:proofErr w:type="spellStart"/>
            <w:r w:rsidR="005D202C">
              <w:t>cllr</w:t>
            </w:r>
            <w:proofErr w:type="spellEnd"/>
            <w:r w:rsidR="005D202C">
              <w:t xml:space="preserve"> about this and was awaiting a reply from LCC</w:t>
            </w:r>
          </w:p>
          <w:p w14:paraId="162C6BAA" w14:textId="77777777" w:rsidR="007A0EAA" w:rsidRDefault="007A0EAA" w:rsidP="00690E7E">
            <w:pPr>
              <w:spacing w:after="0" w:line="259" w:lineRule="auto"/>
              <w:ind w:left="0" w:firstLine="0"/>
            </w:pPr>
          </w:p>
          <w:p w14:paraId="2C502229" w14:textId="0E62A974" w:rsidR="007A0EAA" w:rsidRDefault="007A0EAA" w:rsidP="00690E7E">
            <w:pPr>
              <w:spacing w:after="0" w:line="259" w:lineRule="auto"/>
              <w:ind w:left="0" w:firstLine="0"/>
            </w:pPr>
            <w:r>
              <w:t>Request to purchase summer bedding for the triangle</w:t>
            </w:r>
            <w:r w:rsidR="005D202C">
              <w:t xml:space="preserve"> – this was unanimously approved budget £100</w:t>
            </w:r>
          </w:p>
          <w:p w14:paraId="0531BF5E" w14:textId="77777777" w:rsidR="001A19CE" w:rsidRDefault="001A19CE" w:rsidP="00690E7E">
            <w:pPr>
              <w:spacing w:after="0" w:line="259" w:lineRule="auto"/>
              <w:ind w:left="0" w:firstLine="0"/>
            </w:pPr>
          </w:p>
          <w:p w14:paraId="24149B65" w14:textId="39D2EDEC" w:rsidR="001A19CE" w:rsidRDefault="001A19CE" w:rsidP="00690E7E">
            <w:pPr>
              <w:spacing w:after="0" w:line="259" w:lineRule="auto"/>
              <w:ind w:left="0" w:firstLine="0"/>
            </w:pPr>
            <w:r>
              <w:t>Decision</w:t>
            </w:r>
            <w:r w:rsidR="007A0EAA">
              <w:t>:</w:t>
            </w:r>
          </w:p>
        </w:tc>
        <w:tc>
          <w:tcPr>
            <w:tcW w:w="2005" w:type="dxa"/>
            <w:tcBorders>
              <w:top w:val="single" w:sz="4" w:space="0" w:color="000000"/>
              <w:left w:val="single" w:sz="4" w:space="0" w:color="000000"/>
              <w:bottom w:val="single" w:sz="4" w:space="0" w:color="000000"/>
              <w:right w:val="single" w:sz="4" w:space="0" w:color="000000"/>
            </w:tcBorders>
          </w:tcPr>
          <w:p w14:paraId="459A3EA5" w14:textId="19204A6E" w:rsidR="001A19CE" w:rsidRDefault="005D202C" w:rsidP="00832026">
            <w:pPr>
              <w:spacing w:after="0" w:line="259" w:lineRule="auto"/>
              <w:ind w:left="1" w:firstLine="0"/>
            </w:pPr>
            <w:r>
              <w:t>Noted – next agenda</w:t>
            </w:r>
          </w:p>
        </w:tc>
      </w:tr>
      <w:tr w:rsidR="00BC3DE5" w14:paraId="253D7457" w14:textId="77777777" w:rsidTr="00684037">
        <w:trPr>
          <w:trHeight w:val="749"/>
        </w:trPr>
        <w:tc>
          <w:tcPr>
            <w:tcW w:w="698" w:type="dxa"/>
            <w:tcBorders>
              <w:top w:val="single" w:sz="4" w:space="0" w:color="000000"/>
              <w:left w:val="single" w:sz="4" w:space="0" w:color="000000"/>
              <w:bottom w:val="single" w:sz="4" w:space="0" w:color="000000"/>
              <w:right w:val="single" w:sz="4" w:space="0" w:color="000000"/>
            </w:tcBorders>
          </w:tcPr>
          <w:p w14:paraId="61203C5C" w14:textId="38D20186" w:rsidR="00BC3DE5" w:rsidRDefault="005D202C">
            <w:pPr>
              <w:spacing w:after="0" w:line="259" w:lineRule="auto"/>
              <w:ind w:left="2" w:firstLine="0"/>
            </w:pPr>
            <w:r>
              <w:t>5411</w:t>
            </w:r>
          </w:p>
        </w:tc>
        <w:tc>
          <w:tcPr>
            <w:tcW w:w="7787" w:type="dxa"/>
            <w:tcBorders>
              <w:top w:val="single" w:sz="4" w:space="0" w:color="000000"/>
              <w:left w:val="single" w:sz="4" w:space="0" w:color="000000"/>
              <w:bottom w:val="single" w:sz="4" w:space="0" w:color="000000"/>
              <w:right w:val="single" w:sz="4" w:space="0" w:color="000000"/>
            </w:tcBorders>
          </w:tcPr>
          <w:p w14:paraId="75D1827A" w14:textId="77777777" w:rsidR="00BC3DE5" w:rsidRDefault="00BC3DE5" w:rsidP="00690E7E">
            <w:pPr>
              <w:spacing w:after="0" w:line="259" w:lineRule="auto"/>
              <w:ind w:left="0" w:firstLine="0"/>
            </w:pPr>
            <w:r>
              <w:t xml:space="preserve">Public Open Space – Hollowhead close </w:t>
            </w:r>
          </w:p>
          <w:p w14:paraId="3ACBF85F" w14:textId="77777777" w:rsidR="00BC3DE5" w:rsidRDefault="00BC3DE5" w:rsidP="00690E7E">
            <w:pPr>
              <w:spacing w:after="0" w:line="259" w:lineRule="auto"/>
              <w:ind w:left="0" w:firstLine="0"/>
            </w:pPr>
            <w:r>
              <w:t>Clerk awaiting reply from RVBC re its designation and whether this is in perpetuity</w:t>
            </w:r>
          </w:p>
          <w:p w14:paraId="43530EC5" w14:textId="77777777" w:rsidR="00BC3DE5" w:rsidRDefault="00BC3DE5" w:rsidP="00690E7E">
            <w:pPr>
              <w:spacing w:after="0" w:line="259" w:lineRule="auto"/>
              <w:ind w:left="0" w:firstLine="0"/>
            </w:pPr>
          </w:p>
          <w:p w14:paraId="2CB88A16" w14:textId="62C1F2D8" w:rsidR="00BC3DE5" w:rsidRDefault="00BC3DE5" w:rsidP="00690E7E">
            <w:pPr>
              <w:spacing w:after="0" w:line="259" w:lineRule="auto"/>
              <w:ind w:left="0" w:firstLine="0"/>
            </w:pPr>
            <w:r>
              <w:t xml:space="preserve">Decision from Council re next steps </w:t>
            </w:r>
          </w:p>
        </w:tc>
        <w:tc>
          <w:tcPr>
            <w:tcW w:w="2005" w:type="dxa"/>
            <w:tcBorders>
              <w:top w:val="single" w:sz="4" w:space="0" w:color="000000"/>
              <w:left w:val="single" w:sz="4" w:space="0" w:color="000000"/>
              <w:bottom w:val="single" w:sz="4" w:space="0" w:color="000000"/>
              <w:right w:val="single" w:sz="4" w:space="0" w:color="000000"/>
            </w:tcBorders>
          </w:tcPr>
          <w:p w14:paraId="3E9640B7" w14:textId="7B2645C8" w:rsidR="00BC3DE5" w:rsidRDefault="005D202C" w:rsidP="00832026">
            <w:pPr>
              <w:spacing w:after="0" w:line="259" w:lineRule="auto"/>
              <w:ind w:left="1" w:firstLine="0"/>
            </w:pPr>
            <w:r>
              <w:t>Noted – next agenda</w:t>
            </w:r>
          </w:p>
        </w:tc>
      </w:tr>
      <w:tr w:rsidR="002B7346" w14:paraId="3EEB803E" w14:textId="77777777" w:rsidTr="00684037">
        <w:trPr>
          <w:trHeight w:val="749"/>
        </w:trPr>
        <w:tc>
          <w:tcPr>
            <w:tcW w:w="698" w:type="dxa"/>
            <w:tcBorders>
              <w:top w:val="single" w:sz="4" w:space="0" w:color="000000"/>
              <w:left w:val="single" w:sz="4" w:space="0" w:color="000000"/>
              <w:bottom w:val="single" w:sz="4" w:space="0" w:color="000000"/>
              <w:right w:val="single" w:sz="4" w:space="0" w:color="000000"/>
            </w:tcBorders>
          </w:tcPr>
          <w:p w14:paraId="66D87A5E" w14:textId="0AC811FB" w:rsidR="002B7346" w:rsidRDefault="005D202C">
            <w:pPr>
              <w:spacing w:after="0" w:line="259" w:lineRule="auto"/>
              <w:ind w:left="2" w:firstLine="0"/>
            </w:pPr>
            <w:r>
              <w:t>5412</w:t>
            </w:r>
          </w:p>
        </w:tc>
        <w:tc>
          <w:tcPr>
            <w:tcW w:w="7787" w:type="dxa"/>
            <w:tcBorders>
              <w:top w:val="single" w:sz="4" w:space="0" w:color="000000"/>
              <w:left w:val="single" w:sz="4" w:space="0" w:color="000000"/>
              <w:bottom w:val="single" w:sz="4" w:space="0" w:color="000000"/>
              <w:right w:val="single" w:sz="4" w:space="0" w:color="000000"/>
            </w:tcBorders>
          </w:tcPr>
          <w:p w14:paraId="19DB4DD4" w14:textId="02D5BA0B" w:rsidR="002B7346" w:rsidRDefault="002B7346" w:rsidP="00690E7E">
            <w:pPr>
              <w:spacing w:after="0" w:line="259" w:lineRule="auto"/>
              <w:ind w:left="0" w:firstLine="0"/>
            </w:pPr>
            <w:r>
              <w:t>Anything for the website</w:t>
            </w:r>
            <w:r w:rsidR="005D202C">
              <w:t xml:space="preserve"> – Cllr Foote told the Council that the Commissioner had stated that crime figures would be issued again but this had not been the case </w:t>
            </w:r>
            <w:proofErr w:type="gramStart"/>
            <w:r w:rsidR="005D202C">
              <w:t>as yet</w:t>
            </w:r>
            <w:proofErr w:type="gramEnd"/>
            <w:r w:rsidR="005D202C">
              <w:t>.</w:t>
            </w:r>
          </w:p>
        </w:tc>
        <w:tc>
          <w:tcPr>
            <w:tcW w:w="2005" w:type="dxa"/>
            <w:tcBorders>
              <w:top w:val="single" w:sz="4" w:space="0" w:color="000000"/>
              <w:left w:val="single" w:sz="4" w:space="0" w:color="000000"/>
              <w:bottom w:val="single" w:sz="4" w:space="0" w:color="000000"/>
              <w:right w:val="single" w:sz="4" w:space="0" w:color="000000"/>
            </w:tcBorders>
          </w:tcPr>
          <w:p w14:paraId="0D458427" w14:textId="4940BC49" w:rsidR="002B7346" w:rsidRDefault="00BE1181" w:rsidP="00832026">
            <w:pPr>
              <w:spacing w:after="0" w:line="259" w:lineRule="auto"/>
              <w:ind w:left="1" w:firstLine="0"/>
            </w:pPr>
            <w:r>
              <w:t>Noted</w:t>
            </w:r>
          </w:p>
        </w:tc>
      </w:tr>
      <w:tr w:rsidR="005070A1" w14:paraId="297574C9" w14:textId="77777777" w:rsidTr="00DF72CE">
        <w:trPr>
          <w:trHeight w:val="378"/>
        </w:trPr>
        <w:tc>
          <w:tcPr>
            <w:tcW w:w="698" w:type="dxa"/>
            <w:tcBorders>
              <w:top w:val="single" w:sz="4" w:space="0" w:color="000000"/>
              <w:left w:val="single" w:sz="4" w:space="0" w:color="000000"/>
              <w:bottom w:val="single" w:sz="4" w:space="0" w:color="000000"/>
              <w:right w:val="single" w:sz="4" w:space="0" w:color="000000"/>
            </w:tcBorders>
          </w:tcPr>
          <w:p w14:paraId="0AABE372" w14:textId="6C82D1C8" w:rsidR="005070A1" w:rsidRDefault="005070A1">
            <w:pPr>
              <w:spacing w:after="0" w:line="259" w:lineRule="auto"/>
              <w:ind w:left="2" w:firstLine="0"/>
            </w:pPr>
          </w:p>
        </w:tc>
        <w:tc>
          <w:tcPr>
            <w:tcW w:w="7787" w:type="dxa"/>
            <w:tcBorders>
              <w:top w:val="single" w:sz="4" w:space="0" w:color="000000"/>
              <w:left w:val="single" w:sz="4" w:space="0" w:color="000000"/>
              <w:bottom w:val="single" w:sz="4" w:space="0" w:color="000000"/>
              <w:right w:val="single" w:sz="4" w:space="0" w:color="000000"/>
            </w:tcBorders>
          </w:tcPr>
          <w:p w14:paraId="3C3A251C" w14:textId="501955E2" w:rsidR="00350C44" w:rsidRDefault="007015DE" w:rsidP="003913EF">
            <w:pPr>
              <w:shd w:val="clear" w:color="auto" w:fill="FFFFFF"/>
              <w:spacing w:after="0" w:line="240" w:lineRule="auto"/>
              <w:ind w:left="0" w:firstLine="0"/>
              <w:rPr>
                <w:rFonts w:asciiTheme="minorHAnsi" w:hAnsiTheme="minorHAnsi" w:cstheme="minorHAnsi"/>
                <w:color w:val="222222"/>
              </w:rPr>
            </w:pPr>
            <w:r>
              <w:rPr>
                <w:rFonts w:asciiTheme="minorHAnsi" w:hAnsiTheme="minorHAnsi" w:cstheme="minorHAnsi"/>
                <w:color w:val="222222"/>
              </w:rPr>
              <w:t>Items without press or public</w:t>
            </w:r>
          </w:p>
          <w:p w14:paraId="4BD46C94" w14:textId="1832DCA0" w:rsidR="003913EF" w:rsidRPr="003913EF" w:rsidRDefault="00DF72CE" w:rsidP="003913EF">
            <w:pPr>
              <w:shd w:val="clear" w:color="auto" w:fill="FFFFFF"/>
              <w:spacing w:after="0" w:line="240" w:lineRule="auto"/>
              <w:ind w:left="0" w:firstLine="0"/>
              <w:rPr>
                <w:rFonts w:asciiTheme="minorHAnsi" w:hAnsiTheme="minorHAnsi" w:cstheme="minorHAnsi"/>
                <w:color w:val="222222"/>
              </w:rPr>
            </w:pPr>
            <w:r>
              <w:rPr>
                <w:rFonts w:asciiTheme="minorHAnsi" w:hAnsiTheme="minorHAnsi" w:cstheme="minorHAnsi"/>
                <w:color w:val="222222"/>
              </w:rPr>
              <w:t>.</w:t>
            </w:r>
          </w:p>
        </w:tc>
        <w:tc>
          <w:tcPr>
            <w:tcW w:w="2005" w:type="dxa"/>
            <w:tcBorders>
              <w:top w:val="single" w:sz="4" w:space="0" w:color="000000"/>
              <w:left w:val="single" w:sz="4" w:space="0" w:color="000000"/>
              <w:bottom w:val="single" w:sz="4" w:space="0" w:color="000000"/>
              <w:right w:val="single" w:sz="4" w:space="0" w:color="000000"/>
            </w:tcBorders>
          </w:tcPr>
          <w:p w14:paraId="1ED91B8A" w14:textId="77777777" w:rsidR="00350C44" w:rsidRDefault="00350C44">
            <w:pPr>
              <w:spacing w:after="0" w:line="259" w:lineRule="auto"/>
              <w:ind w:left="1" w:firstLine="0"/>
            </w:pPr>
          </w:p>
          <w:p w14:paraId="125A3379" w14:textId="68A80A6F" w:rsidR="00350C44" w:rsidRDefault="00350C44" w:rsidP="00716AE2">
            <w:pPr>
              <w:spacing w:after="0" w:line="259" w:lineRule="auto"/>
              <w:ind w:left="1" w:firstLine="0"/>
            </w:pPr>
          </w:p>
        </w:tc>
      </w:tr>
      <w:tr w:rsidR="000336DE" w14:paraId="362ECC50" w14:textId="77777777" w:rsidTr="00DF72CE">
        <w:trPr>
          <w:trHeight w:val="467"/>
        </w:trPr>
        <w:tc>
          <w:tcPr>
            <w:tcW w:w="698" w:type="dxa"/>
            <w:tcBorders>
              <w:top w:val="single" w:sz="4" w:space="0" w:color="000000"/>
              <w:left w:val="single" w:sz="4" w:space="0" w:color="000000"/>
              <w:bottom w:val="single" w:sz="4" w:space="0" w:color="000000"/>
              <w:right w:val="single" w:sz="4" w:space="0" w:color="000000"/>
            </w:tcBorders>
          </w:tcPr>
          <w:p w14:paraId="6873789F" w14:textId="04634480" w:rsidR="000336DE" w:rsidRDefault="005D202C">
            <w:pPr>
              <w:spacing w:after="0" w:line="259" w:lineRule="auto"/>
              <w:ind w:left="2" w:firstLine="0"/>
            </w:pPr>
            <w:r>
              <w:t>5413</w:t>
            </w:r>
          </w:p>
        </w:tc>
        <w:tc>
          <w:tcPr>
            <w:tcW w:w="7787" w:type="dxa"/>
            <w:tcBorders>
              <w:top w:val="single" w:sz="4" w:space="0" w:color="000000"/>
              <w:left w:val="single" w:sz="4" w:space="0" w:color="000000"/>
              <w:bottom w:val="single" w:sz="4" w:space="0" w:color="000000"/>
              <w:right w:val="single" w:sz="4" w:space="0" w:color="000000"/>
            </w:tcBorders>
          </w:tcPr>
          <w:p w14:paraId="06C52B9C" w14:textId="5BE09CED" w:rsidR="00456ECD" w:rsidRDefault="00456ECD" w:rsidP="00DF72CE">
            <w:pPr>
              <w:spacing w:after="0" w:line="259" w:lineRule="auto"/>
              <w:ind w:left="0" w:firstLine="0"/>
            </w:pPr>
            <w:r>
              <w:t xml:space="preserve">The Chair </w:t>
            </w:r>
            <w:r w:rsidR="005D202C">
              <w:t>closed</w:t>
            </w:r>
            <w:r>
              <w:t xml:space="preserve"> the meeting </w:t>
            </w:r>
            <w:proofErr w:type="gramStart"/>
            <w:r>
              <w:t>to  exclude</w:t>
            </w:r>
            <w:proofErr w:type="gramEnd"/>
            <w:r>
              <w:t xml:space="preserve"> press and public from thi</w:t>
            </w:r>
            <w:r w:rsidR="005D202C">
              <w:t>s</w:t>
            </w:r>
            <w:r>
              <w:t xml:space="preserve"> item</w:t>
            </w:r>
          </w:p>
          <w:p w14:paraId="26145F77" w14:textId="1E0FF966" w:rsidR="00D62609" w:rsidRDefault="007015DE" w:rsidP="00DF72CE">
            <w:pPr>
              <w:spacing w:after="0" w:line="259" w:lineRule="auto"/>
              <w:ind w:left="0" w:firstLine="0"/>
            </w:pPr>
            <w:r>
              <w:t>Lengthsman</w:t>
            </w:r>
            <w:r w:rsidR="0045201A">
              <w:t xml:space="preserve"> </w:t>
            </w:r>
            <w:r w:rsidR="00A86220">
              <w:t>–</w:t>
            </w:r>
            <w:r w:rsidR="0045201A">
              <w:t xml:space="preserve"> Decision</w:t>
            </w:r>
            <w:r w:rsidR="005D202C">
              <w:t xml:space="preserve"> – to offer the contract to the current lengthsman and review in 12 months.  Cllr Gaffney would contact the lengthsman</w:t>
            </w:r>
          </w:p>
          <w:p w14:paraId="30E75244" w14:textId="5A524769" w:rsidR="007015DE" w:rsidRDefault="007015DE" w:rsidP="00DF72CE">
            <w:pPr>
              <w:spacing w:after="0" w:line="259" w:lineRule="auto"/>
              <w:ind w:left="0" w:firstLine="0"/>
            </w:pPr>
          </w:p>
        </w:tc>
        <w:tc>
          <w:tcPr>
            <w:tcW w:w="2005" w:type="dxa"/>
            <w:tcBorders>
              <w:top w:val="single" w:sz="4" w:space="0" w:color="000000"/>
              <w:left w:val="single" w:sz="4" w:space="0" w:color="000000"/>
              <w:bottom w:val="single" w:sz="4" w:space="0" w:color="000000"/>
              <w:right w:val="single" w:sz="4" w:space="0" w:color="000000"/>
            </w:tcBorders>
          </w:tcPr>
          <w:p w14:paraId="354BC0C3" w14:textId="1B84595E" w:rsidR="000336DE" w:rsidRDefault="005D202C">
            <w:pPr>
              <w:spacing w:after="0" w:line="259" w:lineRule="auto"/>
              <w:ind w:left="1" w:firstLine="0"/>
            </w:pPr>
            <w:r>
              <w:t>Noted</w:t>
            </w:r>
          </w:p>
        </w:tc>
      </w:tr>
      <w:tr w:rsidR="00654F96" w14:paraId="1F6FA108" w14:textId="77777777" w:rsidTr="00684037">
        <w:trPr>
          <w:trHeight w:val="749"/>
        </w:trPr>
        <w:tc>
          <w:tcPr>
            <w:tcW w:w="698" w:type="dxa"/>
            <w:tcBorders>
              <w:top w:val="single" w:sz="4" w:space="0" w:color="000000"/>
              <w:left w:val="single" w:sz="4" w:space="0" w:color="000000"/>
              <w:bottom w:val="single" w:sz="4" w:space="0" w:color="000000"/>
              <w:right w:val="single" w:sz="4" w:space="0" w:color="000000"/>
            </w:tcBorders>
          </w:tcPr>
          <w:p w14:paraId="1C0C8D08" w14:textId="5CB36E94" w:rsidR="00654F96" w:rsidRDefault="005D202C">
            <w:pPr>
              <w:spacing w:after="0" w:line="259" w:lineRule="auto"/>
              <w:ind w:left="2" w:firstLine="0"/>
            </w:pPr>
            <w:r>
              <w:t>5414</w:t>
            </w:r>
          </w:p>
        </w:tc>
        <w:tc>
          <w:tcPr>
            <w:tcW w:w="7787" w:type="dxa"/>
            <w:tcBorders>
              <w:top w:val="single" w:sz="4" w:space="0" w:color="000000"/>
              <w:left w:val="single" w:sz="4" w:space="0" w:color="000000"/>
              <w:bottom w:val="single" w:sz="4" w:space="0" w:color="000000"/>
              <w:right w:val="single" w:sz="4" w:space="0" w:color="000000"/>
            </w:tcBorders>
          </w:tcPr>
          <w:p w14:paraId="288B1CD6" w14:textId="74E4E678" w:rsidR="00654F96" w:rsidRDefault="00D52BFE" w:rsidP="00E41E15">
            <w:pPr>
              <w:spacing w:after="0" w:line="259" w:lineRule="auto"/>
              <w:ind w:left="0" w:firstLine="0"/>
            </w:pPr>
            <w:r>
              <w:t xml:space="preserve">Next </w:t>
            </w:r>
            <w:proofErr w:type="gramStart"/>
            <w:r>
              <w:t>meeting</w:t>
            </w:r>
            <w:r w:rsidR="00B52B41">
              <w:t xml:space="preserve"> </w:t>
            </w:r>
            <w:r>
              <w:t xml:space="preserve"> </w:t>
            </w:r>
            <w:r w:rsidR="00B52B41">
              <w:t>–</w:t>
            </w:r>
            <w:proofErr w:type="gramEnd"/>
            <w:r>
              <w:t xml:space="preserve"> </w:t>
            </w:r>
            <w:r w:rsidR="00716AE2">
              <w:t xml:space="preserve"> </w:t>
            </w:r>
            <w:r w:rsidR="009C1FF6">
              <w:t>17</w:t>
            </w:r>
            <w:r w:rsidR="00646D3B">
              <w:t xml:space="preserve"> June </w:t>
            </w:r>
            <w:r w:rsidR="009C1FF6">
              <w:t>2026</w:t>
            </w:r>
          </w:p>
          <w:p w14:paraId="7BDE08AB" w14:textId="77777777" w:rsidR="00CF774D" w:rsidRDefault="00CF774D" w:rsidP="00E41E15">
            <w:pPr>
              <w:spacing w:after="0" w:line="259" w:lineRule="auto"/>
              <w:ind w:left="0" w:firstLine="0"/>
            </w:pPr>
          </w:p>
          <w:p w14:paraId="0FFF7A8A" w14:textId="77777777" w:rsidR="00CF774D" w:rsidRDefault="00CF774D" w:rsidP="00E41E15">
            <w:pPr>
              <w:spacing w:after="0" w:line="259" w:lineRule="auto"/>
              <w:ind w:left="0" w:firstLine="0"/>
            </w:pPr>
          </w:p>
        </w:tc>
        <w:tc>
          <w:tcPr>
            <w:tcW w:w="2005" w:type="dxa"/>
            <w:tcBorders>
              <w:top w:val="single" w:sz="4" w:space="0" w:color="000000"/>
              <w:left w:val="single" w:sz="4" w:space="0" w:color="000000"/>
              <w:bottom w:val="single" w:sz="4" w:space="0" w:color="000000"/>
              <w:right w:val="single" w:sz="4" w:space="0" w:color="000000"/>
            </w:tcBorders>
          </w:tcPr>
          <w:p w14:paraId="570CC1B2" w14:textId="77777777" w:rsidR="00654F96" w:rsidRDefault="00D52BFE">
            <w:pPr>
              <w:spacing w:after="0" w:line="259" w:lineRule="auto"/>
              <w:ind w:left="1" w:firstLine="0"/>
            </w:pPr>
            <w:r>
              <w:rPr>
                <w:sz w:val="20"/>
              </w:rPr>
              <w:t xml:space="preserve"> </w:t>
            </w:r>
          </w:p>
        </w:tc>
      </w:tr>
    </w:tbl>
    <w:p w14:paraId="188181CE" w14:textId="77777777" w:rsidR="00654F96" w:rsidRDefault="00D52BFE">
      <w:pPr>
        <w:spacing w:after="0" w:line="259" w:lineRule="auto"/>
        <w:ind w:left="0" w:firstLine="0"/>
      </w:pPr>
      <w:r>
        <w:rPr>
          <w:rFonts w:ascii="Arial" w:eastAsia="Arial" w:hAnsi="Arial" w:cs="Arial"/>
          <w:sz w:val="22"/>
        </w:rPr>
        <w:t xml:space="preserve">  </w:t>
      </w:r>
    </w:p>
    <w:p w14:paraId="3B5D83C5" w14:textId="77777777" w:rsidR="00654F96" w:rsidRDefault="00D52BFE">
      <w:pPr>
        <w:spacing w:after="34" w:line="259" w:lineRule="auto"/>
        <w:ind w:left="0" w:firstLine="0"/>
      </w:pPr>
      <w:r>
        <w:rPr>
          <w:rFonts w:ascii="Arial" w:eastAsia="Arial" w:hAnsi="Arial" w:cs="Arial"/>
          <w:sz w:val="22"/>
        </w:rPr>
        <w:t xml:space="preserve">  </w:t>
      </w:r>
    </w:p>
    <w:p w14:paraId="0D94DE6F" w14:textId="77777777" w:rsidR="00654F96" w:rsidRDefault="00D52BFE">
      <w:pPr>
        <w:spacing w:after="35" w:line="259" w:lineRule="auto"/>
        <w:ind w:left="0" w:right="870" w:firstLine="0"/>
        <w:jc w:val="right"/>
      </w:pPr>
      <w:r>
        <w:rPr>
          <w:sz w:val="20"/>
        </w:rPr>
        <w:t xml:space="preserve"> </w:t>
      </w:r>
      <w:r>
        <w:rPr>
          <w:sz w:val="20"/>
        </w:rPr>
        <w:tab/>
        <w:t xml:space="preserve">   </w:t>
      </w:r>
      <w:r>
        <w:rPr>
          <w:sz w:val="20"/>
        </w:rPr>
        <w:tab/>
        <w:t xml:space="preserve"> </w:t>
      </w:r>
      <w:r>
        <w:rPr>
          <w:rFonts w:ascii="Arial" w:eastAsia="Arial" w:hAnsi="Arial" w:cs="Arial"/>
          <w:sz w:val="22"/>
        </w:rPr>
        <w:t xml:space="preserve">  </w:t>
      </w:r>
    </w:p>
    <w:p w14:paraId="2325EED7" w14:textId="77777777" w:rsidR="00654F96" w:rsidRDefault="00D52BFE">
      <w:pPr>
        <w:spacing w:after="42" w:line="259" w:lineRule="auto"/>
        <w:ind w:left="1800" w:firstLine="0"/>
      </w:pPr>
      <w:r>
        <w:rPr>
          <w:sz w:val="20"/>
        </w:rPr>
        <w:t xml:space="preserve"> </w:t>
      </w:r>
      <w:r>
        <w:rPr>
          <w:rFonts w:ascii="Arial" w:eastAsia="Arial" w:hAnsi="Arial" w:cs="Arial"/>
          <w:sz w:val="22"/>
        </w:rPr>
        <w:t xml:space="preserve"> </w:t>
      </w:r>
      <w:r>
        <w:rPr>
          <w:sz w:val="20"/>
        </w:rPr>
        <w:t xml:space="preserve"> </w:t>
      </w:r>
      <w:r>
        <w:rPr>
          <w:rFonts w:ascii="Arial" w:eastAsia="Arial" w:hAnsi="Arial" w:cs="Arial"/>
          <w:sz w:val="22"/>
        </w:rPr>
        <w:t xml:space="preserve">  </w:t>
      </w:r>
    </w:p>
    <w:p w14:paraId="01486F86" w14:textId="77777777" w:rsidR="00654F96" w:rsidRDefault="00D52BFE">
      <w:pPr>
        <w:spacing w:after="9" w:line="259" w:lineRule="auto"/>
        <w:ind w:left="1800" w:firstLine="0"/>
      </w:pPr>
      <w:r>
        <w:rPr>
          <w:sz w:val="20"/>
        </w:rPr>
        <w:t xml:space="preserve"> </w:t>
      </w:r>
      <w:r>
        <w:rPr>
          <w:rFonts w:ascii="Arial" w:eastAsia="Arial" w:hAnsi="Arial" w:cs="Arial"/>
          <w:sz w:val="22"/>
        </w:rPr>
        <w:t xml:space="preserve">  </w:t>
      </w:r>
    </w:p>
    <w:p w14:paraId="52EB0ABF" w14:textId="77777777" w:rsidR="00654F96" w:rsidRDefault="00D52BFE">
      <w:pPr>
        <w:spacing w:after="0" w:line="259" w:lineRule="auto"/>
        <w:ind w:left="1800" w:firstLine="0"/>
      </w:pPr>
      <w:r>
        <w:rPr>
          <w:rFonts w:ascii="Arial" w:eastAsia="Arial" w:hAnsi="Arial" w:cs="Arial"/>
          <w:sz w:val="22"/>
        </w:rPr>
        <w:t xml:space="preserve">   </w:t>
      </w:r>
    </w:p>
    <w:p w14:paraId="1E081B87" w14:textId="77777777" w:rsidR="00654F96" w:rsidRDefault="00D52BFE">
      <w:pPr>
        <w:spacing w:line="259" w:lineRule="auto"/>
        <w:ind w:left="1800" w:right="8630" w:firstLine="0"/>
        <w:jc w:val="both"/>
      </w:pPr>
      <w:r>
        <w:rPr>
          <w:rFonts w:ascii="Arial" w:eastAsia="Arial" w:hAnsi="Arial" w:cs="Arial"/>
          <w:sz w:val="22"/>
        </w:rPr>
        <w:t xml:space="preserve">      </w:t>
      </w:r>
    </w:p>
    <w:p w14:paraId="3814DCB1" w14:textId="77777777" w:rsidR="00654F96" w:rsidRDefault="00D52BFE">
      <w:pPr>
        <w:spacing w:after="0" w:line="259" w:lineRule="auto"/>
        <w:ind w:left="2912" w:firstLine="0"/>
      </w:pPr>
      <w:r>
        <w:rPr>
          <w:rFonts w:ascii="Arial" w:eastAsia="Arial" w:hAnsi="Arial" w:cs="Arial"/>
          <w:sz w:val="22"/>
        </w:rPr>
        <w:t xml:space="preserve">       </w:t>
      </w:r>
    </w:p>
    <w:p w14:paraId="13633331" w14:textId="77777777" w:rsidR="00654F96" w:rsidRDefault="00D52BFE">
      <w:pPr>
        <w:spacing w:after="0" w:line="259" w:lineRule="auto"/>
        <w:ind w:left="2160" w:firstLine="0"/>
      </w:pPr>
      <w:r>
        <w:rPr>
          <w:rFonts w:ascii="Arial" w:eastAsia="Arial" w:hAnsi="Arial" w:cs="Arial"/>
          <w:sz w:val="22"/>
        </w:rPr>
        <w:t xml:space="preserve">     </w:t>
      </w:r>
    </w:p>
    <w:p w14:paraId="5FAF9DD0" w14:textId="77777777" w:rsidR="00654F96" w:rsidRDefault="00D52BFE">
      <w:pPr>
        <w:spacing w:after="0" w:line="259" w:lineRule="auto"/>
        <w:ind w:left="3216" w:firstLine="0"/>
      </w:pPr>
      <w:r>
        <w:rPr>
          <w:rFonts w:ascii="Arial" w:eastAsia="Arial" w:hAnsi="Arial" w:cs="Arial"/>
          <w:sz w:val="22"/>
        </w:rPr>
        <w:t xml:space="preserve">     </w:t>
      </w:r>
    </w:p>
    <w:p w14:paraId="6F462B8C" w14:textId="77777777" w:rsidR="00654F96" w:rsidRDefault="00D52BFE">
      <w:pPr>
        <w:spacing w:after="0" w:line="259" w:lineRule="auto"/>
        <w:ind w:left="2972" w:firstLine="0"/>
      </w:pPr>
      <w:r>
        <w:rPr>
          <w:rFonts w:ascii="Arial" w:eastAsia="Arial" w:hAnsi="Arial" w:cs="Arial"/>
          <w:sz w:val="22"/>
        </w:rPr>
        <w:t xml:space="preserve">   </w:t>
      </w:r>
    </w:p>
    <w:p w14:paraId="720184C8" w14:textId="24967077" w:rsidR="00654F96" w:rsidRDefault="00D52BFE">
      <w:pPr>
        <w:spacing w:after="0" w:line="259" w:lineRule="auto"/>
        <w:ind w:left="2705" w:firstLine="0"/>
      </w:pPr>
      <w:r>
        <w:rPr>
          <w:rFonts w:ascii="Arial" w:eastAsia="Arial" w:hAnsi="Arial" w:cs="Arial"/>
          <w:sz w:val="22"/>
        </w:rPr>
        <w:t xml:space="preserve">   </w:t>
      </w:r>
      <w:r>
        <w:rPr>
          <w:rFonts w:ascii="Arial" w:eastAsia="Arial" w:hAnsi="Arial" w:cs="Arial"/>
          <w:sz w:val="22"/>
        </w:rPr>
        <w:tab/>
        <w:t xml:space="preserve">   </w:t>
      </w:r>
      <w:hyperlink r:id="rId10" w:history="1">
        <w:r w:rsidR="00B5141D" w:rsidRPr="00D517F0">
          <w:rPr>
            <w:rStyle w:val="Hyperlink"/>
          </w:rPr>
          <w:t>info@wilpshireparishcouncil.org.uk</w:t>
        </w:r>
      </w:hyperlink>
    </w:p>
    <w:sectPr w:rsidR="00654F96">
      <w:headerReference w:type="even" r:id="rId11"/>
      <w:headerReference w:type="default" r:id="rId12"/>
      <w:headerReference w:type="first" r:id="rId13"/>
      <w:pgSz w:w="12240" w:h="15840"/>
      <w:pgMar w:top="1450" w:right="1625" w:bottom="163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184B3" w14:textId="77777777" w:rsidR="00412014" w:rsidRDefault="00412014">
      <w:pPr>
        <w:spacing w:after="0" w:line="240" w:lineRule="auto"/>
      </w:pPr>
      <w:r>
        <w:separator/>
      </w:r>
    </w:p>
  </w:endnote>
  <w:endnote w:type="continuationSeparator" w:id="0">
    <w:p w14:paraId="3E6C5FB4" w14:textId="77777777" w:rsidR="00412014" w:rsidRDefault="0041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568A1" w14:textId="77777777" w:rsidR="00412014" w:rsidRDefault="00412014">
      <w:pPr>
        <w:spacing w:after="0" w:line="240" w:lineRule="auto"/>
      </w:pPr>
      <w:r>
        <w:separator/>
      </w:r>
    </w:p>
  </w:footnote>
  <w:footnote w:type="continuationSeparator" w:id="0">
    <w:p w14:paraId="523B7986" w14:textId="77777777" w:rsidR="00412014" w:rsidRDefault="00412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5002" w14:textId="77777777" w:rsidR="00654F96" w:rsidRDefault="00D52BFE">
    <w:pPr>
      <w:spacing w:after="0" w:line="259" w:lineRule="auto"/>
      <w:ind w:left="1800" w:firstLine="0"/>
    </w:pPr>
    <w:r>
      <w:rPr>
        <w:rFonts w:ascii="Times New Roman" w:eastAsia="Times New Roman" w:hAnsi="Times New Roman" w:cs="Times New Roman"/>
        <w:sz w:val="24"/>
      </w:rPr>
      <w:t xml:space="preserve">**Please note please use BACK entrance off Knowsley Road </w:t>
    </w:r>
    <w:r>
      <w:rPr>
        <w:rFonts w:ascii="Arial" w:eastAsia="Arial" w:hAnsi="Arial" w:cs="Arial"/>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90E3" w14:textId="77777777" w:rsidR="00654F96" w:rsidRDefault="00D52BFE" w:rsidP="00C23176">
    <w:pPr>
      <w:spacing w:after="0" w:line="259" w:lineRule="auto"/>
    </w:pPr>
    <w:r>
      <w:rPr>
        <w:rFonts w:ascii="Arial" w:eastAsia="Arial" w:hAnsi="Arial" w:cs="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3802" w14:textId="77777777" w:rsidR="00654F96" w:rsidRDefault="00D52BFE">
    <w:pPr>
      <w:spacing w:after="0" w:line="259" w:lineRule="auto"/>
      <w:ind w:left="1800" w:firstLine="0"/>
    </w:pPr>
    <w:r>
      <w:rPr>
        <w:rFonts w:ascii="Times New Roman" w:eastAsia="Times New Roman" w:hAnsi="Times New Roman" w:cs="Times New Roman"/>
        <w:sz w:val="24"/>
      </w:rPr>
      <w:t xml:space="preserve">**Please note please use BACK entrance off Knowsley Road </w:t>
    </w:r>
    <w:r>
      <w:rPr>
        <w:rFonts w:ascii="Arial" w:eastAsia="Arial" w:hAnsi="Arial" w:cs="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B4254"/>
    <w:multiLevelType w:val="hybridMultilevel"/>
    <w:tmpl w:val="AA228C60"/>
    <w:lvl w:ilvl="0" w:tplc="7D2C9B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E33137"/>
    <w:multiLevelType w:val="hybridMultilevel"/>
    <w:tmpl w:val="7180DFC2"/>
    <w:lvl w:ilvl="0" w:tplc="FFFFFFFF">
      <w:start w:val="1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F6522"/>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D121C5"/>
    <w:multiLevelType w:val="hybridMultilevel"/>
    <w:tmpl w:val="899CC436"/>
    <w:lvl w:ilvl="0" w:tplc="DE088FF2">
      <w:start w:val="1"/>
      <w:numFmt w:val="lowerRoman"/>
      <w:lvlText w:val="(%1)"/>
      <w:lvlJc w:val="left"/>
      <w:pPr>
        <w:ind w:left="112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CB1CA75C">
      <w:start w:val="1"/>
      <w:numFmt w:val="lowerLetter"/>
      <w:lvlText w:val="%2"/>
      <w:lvlJc w:val="left"/>
      <w:pPr>
        <w:ind w:left="15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119E4828">
      <w:start w:val="1"/>
      <w:numFmt w:val="lowerRoman"/>
      <w:lvlText w:val="%3"/>
      <w:lvlJc w:val="left"/>
      <w:pPr>
        <w:ind w:left="22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798680C6">
      <w:start w:val="1"/>
      <w:numFmt w:val="decimal"/>
      <w:lvlText w:val="%4"/>
      <w:lvlJc w:val="left"/>
      <w:pPr>
        <w:ind w:left="29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CEF894B8">
      <w:start w:val="1"/>
      <w:numFmt w:val="lowerLetter"/>
      <w:lvlText w:val="%5"/>
      <w:lvlJc w:val="left"/>
      <w:pPr>
        <w:ind w:left="37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D66A4B0A">
      <w:start w:val="1"/>
      <w:numFmt w:val="lowerRoman"/>
      <w:lvlText w:val="%6"/>
      <w:lvlJc w:val="left"/>
      <w:pPr>
        <w:ind w:left="44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53601474">
      <w:start w:val="1"/>
      <w:numFmt w:val="decimal"/>
      <w:lvlText w:val="%7"/>
      <w:lvlJc w:val="left"/>
      <w:pPr>
        <w:ind w:left="51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295CFCBC">
      <w:start w:val="1"/>
      <w:numFmt w:val="lowerLetter"/>
      <w:lvlText w:val="%8"/>
      <w:lvlJc w:val="left"/>
      <w:pPr>
        <w:ind w:left="58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62E2D52A">
      <w:start w:val="1"/>
      <w:numFmt w:val="lowerRoman"/>
      <w:lvlText w:val="%9"/>
      <w:lvlJc w:val="left"/>
      <w:pPr>
        <w:ind w:left="65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0557738"/>
    <w:multiLevelType w:val="hybridMultilevel"/>
    <w:tmpl w:val="BD34EA02"/>
    <w:lvl w:ilvl="0" w:tplc="E856B354">
      <w:start w:val="2"/>
      <w:numFmt w:val="decimal"/>
      <w:lvlText w:val="%1."/>
      <w:lvlJc w:val="left"/>
      <w:pPr>
        <w:ind w:left="0"/>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1" w:tplc="180845C6">
      <w:start w:val="1"/>
      <w:numFmt w:val="lowerLetter"/>
      <w:lvlText w:val="%2"/>
      <w:lvlJc w:val="left"/>
      <w:pPr>
        <w:ind w:left="119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2" w:tplc="2C2AC3D4">
      <w:start w:val="1"/>
      <w:numFmt w:val="lowerRoman"/>
      <w:lvlText w:val="%3"/>
      <w:lvlJc w:val="left"/>
      <w:pPr>
        <w:ind w:left="191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3" w:tplc="248084A2">
      <w:start w:val="1"/>
      <w:numFmt w:val="decimal"/>
      <w:lvlText w:val="%4"/>
      <w:lvlJc w:val="left"/>
      <w:pPr>
        <w:ind w:left="263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4" w:tplc="A84E3812">
      <w:start w:val="1"/>
      <w:numFmt w:val="lowerLetter"/>
      <w:lvlText w:val="%5"/>
      <w:lvlJc w:val="left"/>
      <w:pPr>
        <w:ind w:left="335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5" w:tplc="8FA05952">
      <w:start w:val="1"/>
      <w:numFmt w:val="lowerRoman"/>
      <w:lvlText w:val="%6"/>
      <w:lvlJc w:val="left"/>
      <w:pPr>
        <w:ind w:left="407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6" w:tplc="27FEC3FA">
      <w:start w:val="1"/>
      <w:numFmt w:val="decimal"/>
      <w:lvlText w:val="%7"/>
      <w:lvlJc w:val="left"/>
      <w:pPr>
        <w:ind w:left="479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7" w:tplc="FE1404CA">
      <w:start w:val="1"/>
      <w:numFmt w:val="lowerLetter"/>
      <w:lvlText w:val="%8"/>
      <w:lvlJc w:val="left"/>
      <w:pPr>
        <w:ind w:left="551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lvl w:ilvl="8" w:tplc="315CF2CA">
      <w:start w:val="1"/>
      <w:numFmt w:val="lowerRoman"/>
      <w:lvlText w:val="%9"/>
      <w:lvlJc w:val="left"/>
      <w:pPr>
        <w:ind w:left="6238"/>
      </w:pPr>
      <w:rPr>
        <w:rFonts w:ascii="Calibri" w:eastAsia="Calibri" w:hAnsi="Calibri" w:cs="Calibri"/>
        <w:b/>
        <w:bCs/>
        <w:i w:val="0"/>
        <w:strike w:val="0"/>
        <w:dstrike w:val="0"/>
        <w:color w:val="222222"/>
        <w:sz w:val="20"/>
        <w:szCs w:val="20"/>
        <w:u w:val="none" w:color="000000"/>
        <w:bdr w:val="none" w:sz="0" w:space="0" w:color="auto"/>
        <w:shd w:val="clear" w:color="auto" w:fill="auto"/>
        <w:vertAlign w:val="baseline"/>
      </w:rPr>
    </w:lvl>
  </w:abstractNum>
  <w:abstractNum w:abstractNumId="5" w15:restartNumberingAfterBreak="0">
    <w:nsid w:val="3902457D"/>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0107FF"/>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675652"/>
    <w:multiLevelType w:val="hybridMultilevel"/>
    <w:tmpl w:val="4A0647B2"/>
    <w:lvl w:ilvl="0" w:tplc="1C7E683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2412ED"/>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352B66"/>
    <w:multiLevelType w:val="hybridMultilevel"/>
    <w:tmpl w:val="6172D6D4"/>
    <w:lvl w:ilvl="0" w:tplc="55DE8178">
      <w:start w:val="3"/>
      <w:numFmt w:val="lowerRoman"/>
      <w:lvlText w:val="(%1)"/>
      <w:lvlJc w:val="left"/>
      <w:pPr>
        <w:ind w:left="1841" w:hanging="720"/>
      </w:pPr>
      <w:rPr>
        <w:rFonts w:hint="default"/>
        <w:b/>
        <w:color w:val="222222"/>
      </w:rPr>
    </w:lvl>
    <w:lvl w:ilvl="1" w:tplc="08090019" w:tentative="1">
      <w:start w:val="1"/>
      <w:numFmt w:val="lowerLetter"/>
      <w:lvlText w:val="%2."/>
      <w:lvlJc w:val="left"/>
      <w:pPr>
        <w:ind w:left="2201" w:hanging="360"/>
      </w:pPr>
    </w:lvl>
    <w:lvl w:ilvl="2" w:tplc="0809001B" w:tentative="1">
      <w:start w:val="1"/>
      <w:numFmt w:val="lowerRoman"/>
      <w:lvlText w:val="%3."/>
      <w:lvlJc w:val="right"/>
      <w:pPr>
        <w:ind w:left="2921" w:hanging="180"/>
      </w:pPr>
    </w:lvl>
    <w:lvl w:ilvl="3" w:tplc="0809000F" w:tentative="1">
      <w:start w:val="1"/>
      <w:numFmt w:val="decimal"/>
      <w:lvlText w:val="%4."/>
      <w:lvlJc w:val="left"/>
      <w:pPr>
        <w:ind w:left="3641" w:hanging="360"/>
      </w:pPr>
    </w:lvl>
    <w:lvl w:ilvl="4" w:tplc="08090019" w:tentative="1">
      <w:start w:val="1"/>
      <w:numFmt w:val="lowerLetter"/>
      <w:lvlText w:val="%5."/>
      <w:lvlJc w:val="left"/>
      <w:pPr>
        <w:ind w:left="4361" w:hanging="360"/>
      </w:pPr>
    </w:lvl>
    <w:lvl w:ilvl="5" w:tplc="0809001B" w:tentative="1">
      <w:start w:val="1"/>
      <w:numFmt w:val="lowerRoman"/>
      <w:lvlText w:val="%6."/>
      <w:lvlJc w:val="right"/>
      <w:pPr>
        <w:ind w:left="5081" w:hanging="180"/>
      </w:pPr>
    </w:lvl>
    <w:lvl w:ilvl="6" w:tplc="0809000F" w:tentative="1">
      <w:start w:val="1"/>
      <w:numFmt w:val="decimal"/>
      <w:lvlText w:val="%7."/>
      <w:lvlJc w:val="left"/>
      <w:pPr>
        <w:ind w:left="5801" w:hanging="360"/>
      </w:pPr>
    </w:lvl>
    <w:lvl w:ilvl="7" w:tplc="08090019" w:tentative="1">
      <w:start w:val="1"/>
      <w:numFmt w:val="lowerLetter"/>
      <w:lvlText w:val="%8."/>
      <w:lvlJc w:val="left"/>
      <w:pPr>
        <w:ind w:left="6521" w:hanging="360"/>
      </w:pPr>
    </w:lvl>
    <w:lvl w:ilvl="8" w:tplc="0809001B" w:tentative="1">
      <w:start w:val="1"/>
      <w:numFmt w:val="lowerRoman"/>
      <w:lvlText w:val="%9."/>
      <w:lvlJc w:val="right"/>
      <w:pPr>
        <w:ind w:left="7241" w:hanging="180"/>
      </w:pPr>
    </w:lvl>
  </w:abstractNum>
  <w:abstractNum w:abstractNumId="10" w15:restartNumberingAfterBreak="0">
    <w:nsid w:val="508F53A2"/>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776017"/>
    <w:multiLevelType w:val="hybridMultilevel"/>
    <w:tmpl w:val="DAB03DAE"/>
    <w:lvl w:ilvl="0" w:tplc="7D98C5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304D5D"/>
    <w:multiLevelType w:val="multilevel"/>
    <w:tmpl w:val="68DAE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7474549">
    <w:abstractNumId w:val="3"/>
  </w:num>
  <w:num w:numId="2" w16cid:durableId="781801187">
    <w:abstractNumId w:val="4"/>
  </w:num>
  <w:num w:numId="3" w16cid:durableId="787435612">
    <w:abstractNumId w:val="0"/>
  </w:num>
  <w:num w:numId="4" w16cid:durableId="592591528">
    <w:abstractNumId w:val="7"/>
  </w:num>
  <w:num w:numId="5" w16cid:durableId="508253557">
    <w:abstractNumId w:val="9"/>
  </w:num>
  <w:num w:numId="6" w16cid:durableId="1363896952">
    <w:abstractNumId w:val="12"/>
  </w:num>
  <w:num w:numId="7" w16cid:durableId="1523126700">
    <w:abstractNumId w:val="11"/>
  </w:num>
  <w:num w:numId="8" w16cid:durableId="1153831803">
    <w:abstractNumId w:val="6"/>
  </w:num>
  <w:num w:numId="9" w16cid:durableId="242881463">
    <w:abstractNumId w:val="2"/>
  </w:num>
  <w:num w:numId="10" w16cid:durableId="1525361870">
    <w:abstractNumId w:val="10"/>
  </w:num>
  <w:num w:numId="11" w16cid:durableId="1506626523">
    <w:abstractNumId w:val="5"/>
  </w:num>
  <w:num w:numId="12" w16cid:durableId="1303122259">
    <w:abstractNumId w:val="8"/>
  </w:num>
  <w:num w:numId="13" w16cid:durableId="1376540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F96"/>
    <w:rsid w:val="00004B06"/>
    <w:rsid w:val="000054F5"/>
    <w:rsid w:val="00007085"/>
    <w:rsid w:val="0000737F"/>
    <w:rsid w:val="0001300F"/>
    <w:rsid w:val="00013E99"/>
    <w:rsid w:val="0001434E"/>
    <w:rsid w:val="00015541"/>
    <w:rsid w:val="000336DE"/>
    <w:rsid w:val="00035F57"/>
    <w:rsid w:val="00037080"/>
    <w:rsid w:val="000421A5"/>
    <w:rsid w:val="00043331"/>
    <w:rsid w:val="00043C1B"/>
    <w:rsid w:val="00045920"/>
    <w:rsid w:val="0005250C"/>
    <w:rsid w:val="00054874"/>
    <w:rsid w:val="00055D0C"/>
    <w:rsid w:val="00063462"/>
    <w:rsid w:val="000712A9"/>
    <w:rsid w:val="000729A4"/>
    <w:rsid w:val="00075F6B"/>
    <w:rsid w:val="000807A3"/>
    <w:rsid w:val="000815AA"/>
    <w:rsid w:val="00086036"/>
    <w:rsid w:val="0009184E"/>
    <w:rsid w:val="000948E9"/>
    <w:rsid w:val="00097A5E"/>
    <w:rsid w:val="000A5822"/>
    <w:rsid w:val="000A5B89"/>
    <w:rsid w:val="000B3DE2"/>
    <w:rsid w:val="000C04AB"/>
    <w:rsid w:val="000C797C"/>
    <w:rsid w:val="000D0BBE"/>
    <w:rsid w:val="000D114E"/>
    <w:rsid w:val="000D3299"/>
    <w:rsid w:val="000D3F4F"/>
    <w:rsid w:val="000D4E5C"/>
    <w:rsid w:val="000E3018"/>
    <w:rsid w:val="000F0BE3"/>
    <w:rsid w:val="000F0EE1"/>
    <w:rsid w:val="00111F6F"/>
    <w:rsid w:val="00113089"/>
    <w:rsid w:val="001147D6"/>
    <w:rsid w:val="00135B46"/>
    <w:rsid w:val="00136C0B"/>
    <w:rsid w:val="00136C76"/>
    <w:rsid w:val="0014464B"/>
    <w:rsid w:val="001473F0"/>
    <w:rsid w:val="0015101F"/>
    <w:rsid w:val="00153FB9"/>
    <w:rsid w:val="00157C06"/>
    <w:rsid w:val="00195CA4"/>
    <w:rsid w:val="001A19CE"/>
    <w:rsid w:val="001B7686"/>
    <w:rsid w:val="001D19DF"/>
    <w:rsid w:val="001D475B"/>
    <w:rsid w:val="001D60EF"/>
    <w:rsid w:val="001D69DD"/>
    <w:rsid w:val="001E01A5"/>
    <w:rsid w:val="001E24F0"/>
    <w:rsid w:val="0020216F"/>
    <w:rsid w:val="00214420"/>
    <w:rsid w:val="002177D7"/>
    <w:rsid w:val="00217A89"/>
    <w:rsid w:val="00226F7B"/>
    <w:rsid w:val="00234526"/>
    <w:rsid w:val="002352CD"/>
    <w:rsid w:val="00250B13"/>
    <w:rsid w:val="00251C54"/>
    <w:rsid w:val="002557CE"/>
    <w:rsid w:val="0027352B"/>
    <w:rsid w:val="002759EB"/>
    <w:rsid w:val="0027664F"/>
    <w:rsid w:val="00283509"/>
    <w:rsid w:val="00283B73"/>
    <w:rsid w:val="00286BFB"/>
    <w:rsid w:val="00291E91"/>
    <w:rsid w:val="002956D4"/>
    <w:rsid w:val="00297105"/>
    <w:rsid w:val="002A3B7A"/>
    <w:rsid w:val="002A71B4"/>
    <w:rsid w:val="002B3481"/>
    <w:rsid w:val="002B5ED1"/>
    <w:rsid w:val="002B7346"/>
    <w:rsid w:val="002C7927"/>
    <w:rsid w:val="002D024C"/>
    <w:rsid w:val="002E5AFA"/>
    <w:rsid w:val="002E68D1"/>
    <w:rsid w:val="002F1334"/>
    <w:rsid w:val="002F4F3A"/>
    <w:rsid w:val="00301BCC"/>
    <w:rsid w:val="00305C8E"/>
    <w:rsid w:val="003134B5"/>
    <w:rsid w:val="003177CA"/>
    <w:rsid w:val="00330B54"/>
    <w:rsid w:val="00340EA8"/>
    <w:rsid w:val="00350C44"/>
    <w:rsid w:val="00357CFD"/>
    <w:rsid w:val="00360CD0"/>
    <w:rsid w:val="00363424"/>
    <w:rsid w:val="003714E0"/>
    <w:rsid w:val="00372283"/>
    <w:rsid w:val="00372360"/>
    <w:rsid w:val="003751E2"/>
    <w:rsid w:val="00377E39"/>
    <w:rsid w:val="003865BB"/>
    <w:rsid w:val="003913EF"/>
    <w:rsid w:val="003B6542"/>
    <w:rsid w:val="003C409D"/>
    <w:rsid w:val="003C79B5"/>
    <w:rsid w:val="003D3465"/>
    <w:rsid w:val="003F054A"/>
    <w:rsid w:val="003F5BC6"/>
    <w:rsid w:val="003F6006"/>
    <w:rsid w:val="00403BBB"/>
    <w:rsid w:val="00404AE5"/>
    <w:rsid w:val="004072F8"/>
    <w:rsid w:val="00412014"/>
    <w:rsid w:val="00413D35"/>
    <w:rsid w:val="00421DB9"/>
    <w:rsid w:val="00424661"/>
    <w:rsid w:val="004320B3"/>
    <w:rsid w:val="00432349"/>
    <w:rsid w:val="004334F2"/>
    <w:rsid w:val="0045201A"/>
    <w:rsid w:val="00453860"/>
    <w:rsid w:val="004555B1"/>
    <w:rsid w:val="00456ECD"/>
    <w:rsid w:val="00466D74"/>
    <w:rsid w:val="00467D56"/>
    <w:rsid w:val="004727FA"/>
    <w:rsid w:val="00473C1D"/>
    <w:rsid w:val="00477787"/>
    <w:rsid w:val="004800AF"/>
    <w:rsid w:val="00481126"/>
    <w:rsid w:val="00487F62"/>
    <w:rsid w:val="004945F1"/>
    <w:rsid w:val="004A2BA4"/>
    <w:rsid w:val="004A5D99"/>
    <w:rsid w:val="004A7440"/>
    <w:rsid w:val="004A7DEC"/>
    <w:rsid w:val="004B3874"/>
    <w:rsid w:val="004B4614"/>
    <w:rsid w:val="004B5A50"/>
    <w:rsid w:val="004E43AC"/>
    <w:rsid w:val="004F6F84"/>
    <w:rsid w:val="00503A05"/>
    <w:rsid w:val="0050536A"/>
    <w:rsid w:val="00505F3D"/>
    <w:rsid w:val="005070A1"/>
    <w:rsid w:val="0050772A"/>
    <w:rsid w:val="00513522"/>
    <w:rsid w:val="00513D90"/>
    <w:rsid w:val="00515B8D"/>
    <w:rsid w:val="0052121C"/>
    <w:rsid w:val="005317C3"/>
    <w:rsid w:val="0053501D"/>
    <w:rsid w:val="00535B2F"/>
    <w:rsid w:val="00536144"/>
    <w:rsid w:val="00543727"/>
    <w:rsid w:val="00543B03"/>
    <w:rsid w:val="00550E87"/>
    <w:rsid w:val="00552493"/>
    <w:rsid w:val="00553381"/>
    <w:rsid w:val="005547B7"/>
    <w:rsid w:val="005611B7"/>
    <w:rsid w:val="005648FD"/>
    <w:rsid w:val="00564F50"/>
    <w:rsid w:val="00565237"/>
    <w:rsid w:val="00566C85"/>
    <w:rsid w:val="00567244"/>
    <w:rsid w:val="00581DFE"/>
    <w:rsid w:val="00590874"/>
    <w:rsid w:val="00594000"/>
    <w:rsid w:val="005A6A94"/>
    <w:rsid w:val="005A7754"/>
    <w:rsid w:val="005A7C83"/>
    <w:rsid w:val="005B4258"/>
    <w:rsid w:val="005C1AE8"/>
    <w:rsid w:val="005D05D7"/>
    <w:rsid w:val="005D202C"/>
    <w:rsid w:val="005D311B"/>
    <w:rsid w:val="005D6445"/>
    <w:rsid w:val="005E3429"/>
    <w:rsid w:val="005F4B3D"/>
    <w:rsid w:val="00605A85"/>
    <w:rsid w:val="00607963"/>
    <w:rsid w:val="00610384"/>
    <w:rsid w:val="006153D8"/>
    <w:rsid w:val="00615962"/>
    <w:rsid w:val="00616756"/>
    <w:rsid w:val="00617F40"/>
    <w:rsid w:val="0062013C"/>
    <w:rsid w:val="00620783"/>
    <w:rsid w:val="00622582"/>
    <w:rsid w:val="006263D2"/>
    <w:rsid w:val="006333DA"/>
    <w:rsid w:val="0064265A"/>
    <w:rsid w:val="00646D3B"/>
    <w:rsid w:val="0064745B"/>
    <w:rsid w:val="00654F96"/>
    <w:rsid w:val="0066672F"/>
    <w:rsid w:val="0067149A"/>
    <w:rsid w:val="00673E60"/>
    <w:rsid w:val="0067599A"/>
    <w:rsid w:val="00684037"/>
    <w:rsid w:val="00685B0E"/>
    <w:rsid w:val="006906A3"/>
    <w:rsid w:val="00690E7E"/>
    <w:rsid w:val="0069787E"/>
    <w:rsid w:val="006A4C10"/>
    <w:rsid w:val="006A63AD"/>
    <w:rsid w:val="006C7DBC"/>
    <w:rsid w:val="006D617D"/>
    <w:rsid w:val="006D7058"/>
    <w:rsid w:val="006E0D6E"/>
    <w:rsid w:val="006E7AD3"/>
    <w:rsid w:val="007015DE"/>
    <w:rsid w:val="00702E35"/>
    <w:rsid w:val="0071278A"/>
    <w:rsid w:val="00712BDF"/>
    <w:rsid w:val="00713C1C"/>
    <w:rsid w:val="00716AE2"/>
    <w:rsid w:val="0071791A"/>
    <w:rsid w:val="007205C1"/>
    <w:rsid w:val="00721125"/>
    <w:rsid w:val="00735D60"/>
    <w:rsid w:val="00737E3F"/>
    <w:rsid w:val="007569E4"/>
    <w:rsid w:val="00757395"/>
    <w:rsid w:val="00764097"/>
    <w:rsid w:val="00766AE3"/>
    <w:rsid w:val="00770811"/>
    <w:rsid w:val="00771BF1"/>
    <w:rsid w:val="0078004F"/>
    <w:rsid w:val="007834FE"/>
    <w:rsid w:val="00787710"/>
    <w:rsid w:val="00787C80"/>
    <w:rsid w:val="00792BB6"/>
    <w:rsid w:val="00796382"/>
    <w:rsid w:val="0079691D"/>
    <w:rsid w:val="007A0388"/>
    <w:rsid w:val="007A0808"/>
    <w:rsid w:val="007A0EAA"/>
    <w:rsid w:val="007A6103"/>
    <w:rsid w:val="007B6784"/>
    <w:rsid w:val="007B6EC8"/>
    <w:rsid w:val="007C66A7"/>
    <w:rsid w:val="007C7F3A"/>
    <w:rsid w:val="007D112F"/>
    <w:rsid w:val="007D27D2"/>
    <w:rsid w:val="007D5E60"/>
    <w:rsid w:val="007E15BE"/>
    <w:rsid w:val="007E3232"/>
    <w:rsid w:val="007E4648"/>
    <w:rsid w:val="00804493"/>
    <w:rsid w:val="00806EC2"/>
    <w:rsid w:val="00806F02"/>
    <w:rsid w:val="00822507"/>
    <w:rsid w:val="0082304E"/>
    <w:rsid w:val="00824207"/>
    <w:rsid w:val="0082509E"/>
    <w:rsid w:val="00826BFC"/>
    <w:rsid w:val="00832026"/>
    <w:rsid w:val="00840BA4"/>
    <w:rsid w:val="008415C8"/>
    <w:rsid w:val="008454BB"/>
    <w:rsid w:val="00853947"/>
    <w:rsid w:val="008673E2"/>
    <w:rsid w:val="00884ED1"/>
    <w:rsid w:val="00891692"/>
    <w:rsid w:val="0089327C"/>
    <w:rsid w:val="008A3359"/>
    <w:rsid w:val="008B5125"/>
    <w:rsid w:val="008B7326"/>
    <w:rsid w:val="008C6E7F"/>
    <w:rsid w:val="008D1BC9"/>
    <w:rsid w:val="008D777D"/>
    <w:rsid w:val="008E09C8"/>
    <w:rsid w:val="008E741F"/>
    <w:rsid w:val="008F203F"/>
    <w:rsid w:val="008F76F2"/>
    <w:rsid w:val="009012E8"/>
    <w:rsid w:val="009024C5"/>
    <w:rsid w:val="009027C3"/>
    <w:rsid w:val="00907C1E"/>
    <w:rsid w:val="0091275D"/>
    <w:rsid w:val="009208F3"/>
    <w:rsid w:val="00932024"/>
    <w:rsid w:val="00933F94"/>
    <w:rsid w:val="009353AF"/>
    <w:rsid w:val="009379D9"/>
    <w:rsid w:val="0094276B"/>
    <w:rsid w:val="00943DD9"/>
    <w:rsid w:val="0095366F"/>
    <w:rsid w:val="00956D48"/>
    <w:rsid w:val="00957ACB"/>
    <w:rsid w:val="00980AA2"/>
    <w:rsid w:val="00987DF1"/>
    <w:rsid w:val="009919E4"/>
    <w:rsid w:val="009927C4"/>
    <w:rsid w:val="009A1245"/>
    <w:rsid w:val="009C0C0E"/>
    <w:rsid w:val="009C1FF6"/>
    <w:rsid w:val="009D65E9"/>
    <w:rsid w:val="009E4611"/>
    <w:rsid w:val="009E76A8"/>
    <w:rsid w:val="00A12FB4"/>
    <w:rsid w:val="00A17516"/>
    <w:rsid w:val="00A22CBA"/>
    <w:rsid w:val="00A33ED7"/>
    <w:rsid w:val="00A34957"/>
    <w:rsid w:val="00A47914"/>
    <w:rsid w:val="00A5459A"/>
    <w:rsid w:val="00A54A9B"/>
    <w:rsid w:val="00A82ADE"/>
    <w:rsid w:val="00A86220"/>
    <w:rsid w:val="00A95FAA"/>
    <w:rsid w:val="00AA4D92"/>
    <w:rsid w:val="00AA4EFD"/>
    <w:rsid w:val="00AB3FE2"/>
    <w:rsid w:val="00AC0AB4"/>
    <w:rsid w:val="00AC1CD4"/>
    <w:rsid w:val="00AC34A0"/>
    <w:rsid w:val="00AC3B2F"/>
    <w:rsid w:val="00AC51B6"/>
    <w:rsid w:val="00AC7B4C"/>
    <w:rsid w:val="00AD4A32"/>
    <w:rsid w:val="00AE2B63"/>
    <w:rsid w:val="00AE3FA2"/>
    <w:rsid w:val="00AE6456"/>
    <w:rsid w:val="00AF65EC"/>
    <w:rsid w:val="00B02095"/>
    <w:rsid w:val="00B21DDF"/>
    <w:rsid w:val="00B2259A"/>
    <w:rsid w:val="00B303D2"/>
    <w:rsid w:val="00B311DA"/>
    <w:rsid w:val="00B333AC"/>
    <w:rsid w:val="00B346FA"/>
    <w:rsid w:val="00B42156"/>
    <w:rsid w:val="00B42513"/>
    <w:rsid w:val="00B5141D"/>
    <w:rsid w:val="00B52B41"/>
    <w:rsid w:val="00B67966"/>
    <w:rsid w:val="00B7448C"/>
    <w:rsid w:val="00B854AC"/>
    <w:rsid w:val="00B9725F"/>
    <w:rsid w:val="00BA1EB6"/>
    <w:rsid w:val="00BB275D"/>
    <w:rsid w:val="00BC3DE5"/>
    <w:rsid w:val="00BD7408"/>
    <w:rsid w:val="00BE1181"/>
    <w:rsid w:val="00BE321C"/>
    <w:rsid w:val="00BF4462"/>
    <w:rsid w:val="00BF51C8"/>
    <w:rsid w:val="00BF5740"/>
    <w:rsid w:val="00BF7E7B"/>
    <w:rsid w:val="00C00403"/>
    <w:rsid w:val="00C16F17"/>
    <w:rsid w:val="00C17E76"/>
    <w:rsid w:val="00C21553"/>
    <w:rsid w:val="00C223B3"/>
    <w:rsid w:val="00C23176"/>
    <w:rsid w:val="00C23B6B"/>
    <w:rsid w:val="00C40F7C"/>
    <w:rsid w:val="00C4100A"/>
    <w:rsid w:val="00C70F81"/>
    <w:rsid w:val="00C736D1"/>
    <w:rsid w:val="00C80EF5"/>
    <w:rsid w:val="00C9378F"/>
    <w:rsid w:val="00C93B91"/>
    <w:rsid w:val="00CA3DA9"/>
    <w:rsid w:val="00CB58F6"/>
    <w:rsid w:val="00CD32B0"/>
    <w:rsid w:val="00CD3622"/>
    <w:rsid w:val="00CD5077"/>
    <w:rsid w:val="00CE3D74"/>
    <w:rsid w:val="00CF404C"/>
    <w:rsid w:val="00CF7709"/>
    <w:rsid w:val="00CF774D"/>
    <w:rsid w:val="00CF7ACD"/>
    <w:rsid w:val="00D01E40"/>
    <w:rsid w:val="00D04C30"/>
    <w:rsid w:val="00D055A2"/>
    <w:rsid w:val="00D11566"/>
    <w:rsid w:val="00D11D18"/>
    <w:rsid w:val="00D20CC5"/>
    <w:rsid w:val="00D256CE"/>
    <w:rsid w:val="00D26664"/>
    <w:rsid w:val="00D32B83"/>
    <w:rsid w:val="00D347E6"/>
    <w:rsid w:val="00D34963"/>
    <w:rsid w:val="00D4321B"/>
    <w:rsid w:val="00D470B6"/>
    <w:rsid w:val="00D52BFE"/>
    <w:rsid w:val="00D52C0F"/>
    <w:rsid w:val="00D62609"/>
    <w:rsid w:val="00D67EF0"/>
    <w:rsid w:val="00D8042B"/>
    <w:rsid w:val="00D8398D"/>
    <w:rsid w:val="00D973FA"/>
    <w:rsid w:val="00DB3C0D"/>
    <w:rsid w:val="00DD2588"/>
    <w:rsid w:val="00DD7695"/>
    <w:rsid w:val="00DE26C4"/>
    <w:rsid w:val="00DE26F9"/>
    <w:rsid w:val="00DE498E"/>
    <w:rsid w:val="00DF60DF"/>
    <w:rsid w:val="00DF72CE"/>
    <w:rsid w:val="00E04682"/>
    <w:rsid w:val="00E41182"/>
    <w:rsid w:val="00E41E15"/>
    <w:rsid w:val="00E428E7"/>
    <w:rsid w:val="00E45FB6"/>
    <w:rsid w:val="00E64310"/>
    <w:rsid w:val="00E74D57"/>
    <w:rsid w:val="00E74EE3"/>
    <w:rsid w:val="00E843BE"/>
    <w:rsid w:val="00E844E8"/>
    <w:rsid w:val="00EB70E8"/>
    <w:rsid w:val="00EC0D70"/>
    <w:rsid w:val="00EC6056"/>
    <w:rsid w:val="00ED7BC4"/>
    <w:rsid w:val="00EE6820"/>
    <w:rsid w:val="00EF26F8"/>
    <w:rsid w:val="00EF5433"/>
    <w:rsid w:val="00F0526B"/>
    <w:rsid w:val="00F158FC"/>
    <w:rsid w:val="00F22BE7"/>
    <w:rsid w:val="00F37AB1"/>
    <w:rsid w:val="00F5408E"/>
    <w:rsid w:val="00F56777"/>
    <w:rsid w:val="00F60DA4"/>
    <w:rsid w:val="00F656F1"/>
    <w:rsid w:val="00F746DD"/>
    <w:rsid w:val="00F82577"/>
    <w:rsid w:val="00F91154"/>
    <w:rsid w:val="00F94378"/>
    <w:rsid w:val="00FB3F51"/>
    <w:rsid w:val="00FB6DBA"/>
    <w:rsid w:val="00FC40C3"/>
    <w:rsid w:val="00FC63D1"/>
    <w:rsid w:val="00FD173E"/>
    <w:rsid w:val="00FD2EE6"/>
    <w:rsid w:val="00FE1028"/>
    <w:rsid w:val="00FF05F1"/>
    <w:rsid w:val="00FF2EEA"/>
    <w:rsid w:val="00FF3099"/>
    <w:rsid w:val="00FF5FA9"/>
    <w:rsid w:val="00FF7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01B37"/>
  <w15:docId w15:val="{16104E20-1E07-4162-80F2-A0F0810E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7" w:lineRule="auto"/>
      <w:ind w:left="1782" w:hanging="10"/>
    </w:pPr>
    <w:rPr>
      <w:rFonts w:ascii="Calibri" w:eastAsia="Calibri" w:hAnsi="Calibri" w:cs="Calibri"/>
      <w:color w:val="000000"/>
      <w:sz w:val="18"/>
    </w:rPr>
  </w:style>
  <w:style w:type="paragraph" w:styleId="Heading2">
    <w:name w:val="heading 2"/>
    <w:basedOn w:val="Normal"/>
    <w:link w:val="Heading2Char"/>
    <w:uiPriority w:val="9"/>
    <w:qFormat/>
    <w:rsid w:val="004072F8"/>
    <w:pPr>
      <w:spacing w:before="100" w:beforeAutospacing="1" w:after="100" w:afterAutospacing="1" w:line="240" w:lineRule="auto"/>
      <w:ind w:left="0" w:firstLine="0"/>
      <w:outlineLvl w:val="1"/>
    </w:pPr>
    <w:rPr>
      <w:rFonts w:ascii="Times New Roman" w:eastAsia="Times New Roman" w:hAnsi="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42513"/>
    <w:rPr>
      <w:color w:val="0000FF"/>
      <w:u w:val="single"/>
    </w:rPr>
  </w:style>
  <w:style w:type="character" w:customStyle="1" w:styleId="Heading2Char">
    <w:name w:val="Heading 2 Char"/>
    <w:basedOn w:val="DefaultParagraphFont"/>
    <w:link w:val="Heading2"/>
    <w:uiPriority w:val="9"/>
    <w:rsid w:val="004072F8"/>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4072F8"/>
    <w:rPr>
      <w:sz w:val="16"/>
      <w:szCs w:val="16"/>
    </w:rPr>
  </w:style>
  <w:style w:type="paragraph" w:styleId="CommentText">
    <w:name w:val="annotation text"/>
    <w:basedOn w:val="Normal"/>
    <w:link w:val="CommentTextChar"/>
    <w:uiPriority w:val="99"/>
    <w:semiHidden/>
    <w:unhideWhenUsed/>
    <w:rsid w:val="004072F8"/>
    <w:pPr>
      <w:spacing w:line="240" w:lineRule="auto"/>
    </w:pPr>
    <w:rPr>
      <w:sz w:val="20"/>
      <w:szCs w:val="20"/>
    </w:rPr>
  </w:style>
  <w:style w:type="character" w:customStyle="1" w:styleId="CommentTextChar">
    <w:name w:val="Comment Text Char"/>
    <w:basedOn w:val="DefaultParagraphFont"/>
    <w:link w:val="CommentText"/>
    <w:uiPriority w:val="99"/>
    <w:semiHidden/>
    <w:rsid w:val="004072F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072F8"/>
    <w:rPr>
      <w:b/>
      <w:bCs/>
    </w:rPr>
  </w:style>
  <w:style w:type="character" w:customStyle="1" w:styleId="CommentSubjectChar">
    <w:name w:val="Comment Subject Char"/>
    <w:basedOn w:val="CommentTextChar"/>
    <w:link w:val="CommentSubject"/>
    <w:uiPriority w:val="99"/>
    <w:semiHidden/>
    <w:rsid w:val="004072F8"/>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4072F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072F8"/>
    <w:rPr>
      <w:rFonts w:ascii="Segoe UI" w:eastAsia="Calibri" w:hAnsi="Segoe UI" w:cs="Segoe UI"/>
      <w:color w:val="000000"/>
      <w:sz w:val="18"/>
      <w:szCs w:val="18"/>
    </w:rPr>
  </w:style>
  <w:style w:type="paragraph" w:styleId="PlainText">
    <w:name w:val="Plain Text"/>
    <w:basedOn w:val="Normal"/>
    <w:link w:val="PlainTextChar"/>
    <w:uiPriority w:val="99"/>
    <w:semiHidden/>
    <w:unhideWhenUsed/>
    <w:rsid w:val="00A17516"/>
    <w:pPr>
      <w:spacing w:after="0" w:line="240" w:lineRule="auto"/>
      <w:ind w:left="0" w:firstLine="0"/>
    </w:pPr>
    <w:rPr>
      <w:rFonts w:eastAsiaTheme="minorHAnsi"/>
      <w:color w:val="auto"/>
      <w:sz w:val="22"/>
      <w:lang w:eastAsia="en-US"/>
    </w:rPr>
  </w:style>
  <w:style w:type="character" w:customStyle="1" w:styleId="PlainTextChar">
    <w:name w:val="Plain Text Char"/>
    <w:basedOn w:val="DefaultParagraphFont"/>
    <w:link w:val="PlainText"/>
    <w:uiPriority w:val="99"/>
    <w:semiHidden/>
    <w:rsid w:val="00A17516"/>
    <w:rPr>
      <w:rFonts w:ascii="Calibri" w:eastAsiaTheme="minorHAnsi" w:hAnsi="Calibri" w:cs="Calibri"/>
      <w:lang w:eastAsia="en-US"/>
    </w:rPr>
  </w:style>
  <w:style w:type="table" w:styleId="TableGrid0">
    <w:name w:val="Table Grid"/>
    <w:basedOn w:val="TableNormal"/>
    <w:uiPriority w:val="39"/>
    <w:rsid w:val="00214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04AE5"/>
    <w:pPr>
      <w:widowControl w:val="0"/>
      <w:autoSpaceDE w:val="0"/>
      <w:autoSpaceDN w:val="0"/>
      <w:spacing w:after="0" w:line="240" w:lineRule="auto"/>
      <w:ind w:left="0" w:firstLine="0"/>
    </w:pPr>
    <w:rPr>
      <w:rFonts w:ascii="Arial" w:eastAsia="Arial" w:hAnsi="Arial" w:cs="Arial"/>
      <w:color w:val="auto"/>
      <w:sz w:val="22"/>
      <w:lang w:val="en-US" w:eastAsia="en-US"/>
    </w:rPr>
  </w:style>
  <w:style w:type="character" w:customStyle="1" w:styleId="BodyTextChar">
    <w:name w:val="Body Text Char"/>
    <w:basedOn w:val="DefaultParagraphFont"/>
    <w:link w:val="BodyText"/>
    <w:uiPriority w:val="1"/>
    <w:rsid w:val="00404AE5"/>
    <w:rPr>
      <w:rFonts w:ascii="Arial" w:eastAsia="Arial" w:hAnsi="Arial" w:cs="Arial"/>
      <w:lang w:val="en-US" w:eastAsia="en-US"/>
    </w:rPr>
  </w:style>
  <w:style w:type="paragraph" w:styleId="NormalWeb">
    <w:name w:val="Normal (Web)"/>
    <w:basedOn w:val="Normal"/>
    <w:uiPriority w:val="99"/>
    <w:unhideWhenUsed/>
    <w:rsid w:val="00C16F1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il">
    <w:name w:val="il"/>
    <w:basedOn w:val="DefaultParagraphFont"/>
    <w:rsid w:val="009D65E9"/>
  </w:style>
  <w:style w:type="paragraph" w:styleId="ListParagraph">
    <w:name w:val="List Paragraph"/>
    <w:basedOn w:val="Normal"/>
    <w:uiPriority w:val="34"/>
    <w:qFormat/>
    <w:rsid w:val="00CD32B0"/>
    <w:pPr>
      <w:ind w:left="720"/>
      <w:contextualSpacing/>
    </w:pPr>
  </w:style>
  <w:style w:type="paragraph" w:styleId="Footer">
    <w:name w:val="footer"/>
    <w:basedOn w:val="Normal"/>
    <w:link w:val="FooterChar"/>
    <w:uiPriority w:val="99"/>
    <w:unhideWhenUsed/>
    <w:rsid w:val="00C23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176"/>
    <w:rPr>
      <w:rFonts w:ascii="Calibri" w:eastAsia="Calibri" w:hAnsi="Calibri" w:cs="Calibri"/>
      <w:color w:val="000000"/>
      <w:sz w:val="18"/>
    </w:rPr>
  </w:style>
  <w:style w:type="character" w:styleId="UnresolvedMention">
    <w:name w:val="Unresolved Mention"/>
    <w:basedOn w:val="DefaultParagraphFont"/>
    <w:uiPriority w:val="99"/>
    <w:semiHidden/>
    <w:unhideWhenUsed/>
    <w:rsid w:val="00A86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78572">
      <w:bodyDiv w:val="1"/>
      <w:marLeft w:val="0"/>
      <w:marRight w:val="0"/>
      <w:marTop w:val="0"/>
      <w:marBottom w:val="0"/>
      <w:divBdr>
        <w:top w:val="none" w:sz="0" w:space="0" w:color="auto"/>
        <w:left w:val="none" w:sz="0" w:space="0" w:color="auto"/>
        <w:bottom w:val="none" w:sz="0" w:space="0" w:color="auto"/>
        <w:right w:val="none" w:sz="0" w:space="0" w:color="auto"/>
      </w:divBdr>
      <w:divsChild>
        <w:div w:id="1069301781">
          <w:marLeft w:val="0"/>
          <w:marRight w:val="0"/>
          <w:marTop w:val="0"/>
          <w:marBottom w:val="0"/>
          <w:divBdr>
            <w:top w:val="none" w:sz="0" w:space="0" w:color="auto"/>
            <w:left w:val="none" w:sz="0" w:space="0" w:color="auto"/>
            <w:bottom w:val="none" w:sz="0" w:space="0" w:color="auto"/>
            <w:right w:val="none" w:sz="0" w:space="0" w:color="auto"/>
          </w:divBdr>
        </w:div>
      </w:divsChild>
    </w:div>
    <w:div w:id="218902115">
      <w:bodyDiv w:val="1"/>
      <w:marLeft w:val="0"/>
      <w:marRight w:val="0"/>
      <w:marTop w:val="0"/>
      <w:marBottom w:val="0"/>
      <w:divBdr>
        <w:top w:val="none" w:sz="0" w:space="0" w:color="auto"/>
        <w:left w:val="none" w:sz="0" w:space="0" w:color="auto"/>
        <w:bottom w:val="none" w:sz="0" w:space="0" w:color="auto"/>
        <w:right w:val="none" w:sz="0" w:space="0" w:color="auto"/>
      </w:divBdr>
    </w:div>
    <w:div w:id="232011591">
      <w:bodyDiv w:val="1"/>
      <w:marLeft w:val="0"/>
      <w:marRight w:val="0"/>
      <w:marTop w:val="0"/>
      <w:marBottom w:val="0"/>
      <w:divBdr>
        <w:top w:val="none" w:sz="0" w:space="0" w:color="auto"/>
        <w:left w:val="none" w:sz="0" w:space="0" w:color="auto"/>
        <w:bottom w:val="none" w:sz="0" w:space="0" w:color="auto"/>
        <w:right w:val="none" w:sz="0" w:space="0" w:color="auto"/>
      </w:divBdr>
    </w:div>
    <w:div w:id="300235763">
      <w:bodyDiv w:val="1"/>
      <w:marLeft w:val="0"/>
      <w:marRight w:val="0"/>
      <w:marTop w:val="0"/>
      <w:marBottom w:val="0"/>
      <w:divBdr>
        <w:top w:val="none" w:sz="0" w:space="0" w:color="auto"/>
        <w:left w:val="none" w:sz="0" w:space="0" w:color="auto"/>
        <w:bottom w:val="none" w:sz="0" w:space="0" w:color="auto"/>
        <w:right w:val="none" w:sz="0" w:space="0" w:color="auto"/>
      </w:divBdr>
    </w:div>
    <w:div w:id="301888628">
      <w:bodyDiv w:val="1"/>
      <w:marLeft w:val="0"/>
      <w:marRight w:val="0"/>
      <w:marTop w:val="0"/>
      <w:marBottom w:val="0"/>
      <w:divBdr>
        <w:top w:val="none" w:sz="0" w:space="0" w:color="auto"/>
        <w:left w:val="none" w:sz="0" w:space="0" w:color="auto"/>
        <w:bottom w:val="none" w:sz="0" w:space="0" w:color="auto"/>
        <w:right w:val="none" w:sz="0" w:space="0" w:color="auto"/>
      </w:divBdr>
      <w:divsChild>
        <w:div w:id="1290235625">
          <w:marLeft w:val="0"/>
          <w:marRight w:val="0"/>
          <w:marTop w:val="0"/>
          <w:marBottom w:val="0"/>
          <w:divBdr>
            <w:top w:val="none" w:sz="0" w:space="0" w:color="auto"/>
            <w:left w:val="none" w:sz="0" w:space="0" w:color="auto"/>
            <w:bottom w:val="none" w:sz="0" w:space="0" w:color="auto"/>
            <w:right w:val="none" w:sz="0" w:space="0" w:color="auto"/>
          </w:divBdr>
        </w:div>
        <w:div w:id="273562629">
          <w:marLeft w:val="0"/>
          <w:marRight w:val="0"/>
          <w:marTop w:val="0"/>
          <w:marBottom w:val="0"/>
          <w:divBdr>
            <w:top w:val="none" w:sz="0" w:space="0" w:color="auto"/>
            <w:left w:val="none" w:sz="0" w:space="0" w:color="auto"/>
            <w:bottom w:val="none" w:sz="0" w:space="0" w:color="auto"/>
            <w:right w:val="none" w:sz="0" w:space="0" w:color="auto"/>
          </w:divBdr>
        </w:div>
      </w:divsChild>
    </w:div>
    <w:div w:id="342557326">
      <w:bodyDiv w:val="1"/>
      <w:marLeft w:val="0"/>
      <w:marRight w:val="0"/>
      <w:marTop w:val="0"/>
      <w:marBottom w:val="0"/>
      <w:divBdr>
        <w:top w:val="none" w:sz="0" w:space="0" w:color="auto"/>
        <w:left w:val="none" w:sz="0" w:space="0" w:color="auto"/>
        <w:bottom w:val="none" w:sz="0" w:space="0" w:color="auto"/>
        <w:right w:val="none" w:sz="0" w:space="0" w:color="auto"/>
      </w:divBdr>
    </w:div>
    <w:div w:id="351340716">
      <w:bodyDiv w:val="1"/>
      <w:marLeft w:val="0"/>
      <w:marRight w:val="0"/>
      <w:marTop w:val="0"/>
      <w:marBottom w:val="0"/>
      <w:divBdr>
        <w:top w:val="none" w:sz="0" w:space="0" w:color="auto"/>
        <w:left w:val="none" w:sz="0" w:space="0" w:color="auto"/>
        <w:bottom w:val="none" w:sz="0" w:space="0" w:color="auto"/>
        <w:right w:val="none" w:sz="0" w:space="0" w:color="auto"/>
      </w:divBdr>
    </w:div>
    <w:div w:id="375551241">
      <w:bodyDiv w:val="1"/>
      <w:marLeft w:val="0"/>
      <w:marRight w:val="0"/>
      <w:marTop w:val="0"/>
      <w:marBottom w:val="0"/>
      <w:divBdr>
        <w:top w:val="none" w:sz="0" w:space="0" w:color="auto"/>
        <w:left w:val="none" w:sz="0" w:space="0" w:color="auto"/>
        <w:bottom w:val="none" w:sz="0" w:space="0" w:color="auto"/>
        <w:right w:val="none" w:sz="0" w:space="0" w:color="auto"/>
      </w:divBdr>
    </w:div>
    <w:div w:id="411853780">
      <w:bodyDiv w:val="1"/>
      <w:marLeft w:val="0"/>
      <w:marRight w:val="0"/>
      <w:marTop w:val="0"/>
      <w:marBottom w:val="0"/>
      <w:divBdr>
        <w:top w:val="none" w:sz="0" w:space="0" w:color="auto"/>
        <w:left w:val="none" w:sz="0" w:space="0" w:color="auto"/>
        <w:bottom w:val="none" w:sz="0" w:space="0" w:color="auto"/>
        <w:right w:val="none" w:sz="0" w:space="0" w:color="auto"/>
      </w:divBdr>
    </w:div>
    <w:div w:id="469248607">
      <w:bodyDiv w:val="1"/>
      <w:marLeft w:val="0"/>
      <w:marRight w:val="0"/>
      <w:marTop w:val="0"/>
      <w:marBottom w:val="0"/>
      <w:divBdr>
        <w:top w:val="none" w:sz="0" w:space="0" w:color="auto"/>
        <w:left w:val="none" w:sz="0" w:space="0" w:color="auto"/>
        <w:bottom w:val="none" w:sz="0" w:space="0" w:color="auto"/>
        <w:right w:val="none" w:sz="0" w:space="0" w:color="auto"/>
      </w:divBdr>
    </w:div>
    <w:div w:id="536621098">
      <w:bodyDiv w:val="1"/>
      <w:marLeft w:val="0"/>
      <w:marRight w:val="0"/>
      <w:marTop w:val="0"/>
      <w:marBottom w:val="0"/>
      <w:divBdr>
        <w:top w:val="none" w:sz="0" w:space="0" w:color="auto"/>
        <w:left w:val="none" w:sz="0" w:space="0" w:color="auto"/>
        <w:bottom w:val="none" w:sz="0" w:space="0" w:color="auto"/>
        <w:right w:val="none" w:sz="0" w:space="0" w:color="auto"/>
      </w:divBdr>
    </w:div>
    <w:div w:id="550196854">
      <w:bodyDiv w:val="1"/>
      <w:marLeft w:val="0"/>
      <w:marRight w:val="0"/>
      <w:marTop w:val="0"/>
      <w:marBottom w:val="0"/>
      <w:divBdr>
        <w:top w:val="none" w:sz="0" w:space="0" w:color="auto"/>
        <w:left w:val="none" w:sz="0" w:space="0" w:color="auto"/>
        <w:bottom w:val="none" w:sz="0" w:space="0" w:color="auto"/>
        <w:right w:val="none" w:sz="0" w:space="0" w:color="auto"/>
      </w:divBdr>
    </w:div>
    <w:div w:id="618268082">
      <w:bodyDiv w:val="1"/>
      <w:marLeft w:val="0"/>
      <w:marRight w:val="0"/>
      <w:marTop w:val="0"/>
      <w:marBottom w:val="0"/>
      <w:divBdr>
        <w:top w:val="none" w:sz="0" w:space="0" w:color="auto"/>
        <w:left w:val="none" w:sz="0" w:space="0" w:color="auto"/>
        <w:bottom w:val="none" w:sz="0" w:space="0" w:color="auto"/>
        <w:right w:val="none" w:sz="0" w:space="0" w:color="auto"/>
      </w:divBdr>
      <w:divsChild>
        <w:div w:id="1477844388">
          <w:marLeft w:val="0"/>
          <w:marRight w:val="0"/>
          <w:marTop w:val="0"/>
          <w:marBottom w:val="0"/>
          <w:divBdr>
            <w:top w:val="none" w:sz="0" w:space="0" w:color="auto"/>
            <w:left w:val="none" w:sz="0" w:space="0" w:color="auto"/>
            <w:bottom w:val="none" w:sz="0" w:space="0" w:color="auto"/>
            <w:right w:val="none" w:sz="0" w:space="0" w:color="auto"/>
          </w:divBdr>
        </w:div>
      </w:divsChild>
    </w:div>
    <w:div w:id="1237742092">
      <w:bodyDiv w:val="1"/>
      <w:marLeft w:val="0"/>
      <w:marRight w:val="0"/>
      <w:marTop w:val="0"/>
      <w:marBottom w:val="0"/>
      <w:divBdr>
        <w:top w:val="none" w:sz="0" w:space="0" w:color="auto"/>
        <w:left w:val="none" w:sz="0" w:space="0" w:color="auto"/>
        <w:bottom w:val="none" w:sz="0" w:space="0" w:color="auto"/>
        <w:right w:val="none" w:sz="0" w:space="0" w:color="auto"/>
      </w:divBdr>
    </w:div>
    <w:div w:id="1605261551">
      <w:bodyDiv w:val="1"/>
      <w:marLeft w:val="0"/>
      <w:marRight w:val="0"/>
      <w:marTop w:val="0"/>
      <w:marBottom w:val="0"/>
      <w:divBdr>
        <w:top w:val="none" w:sz="0" w:space="0" w:color="auto"/>
        <w:left w:val="none" w:sz="0" w:space="0" w:color="auto"/>
        <w:bottom w:val="none" w:sz="0" w:space="0" w:color="auto"/>
        <w:right w:val="none" w:sz="0" w:space="0" w:color="auto"/>
      </w:divBdr>
    </w:div>
    <w:div w:id="1632438222">
      <w:bodyDiv w:val="1"/>
      <w:marLeft w:val="0"/>
      <w:marRight w:val="0"/>
      <w:marTop w:val="0"/>
      <w:marBottom w:val="0"/>
      <w:divBdr>
        <w:top w:val="none" w:sz="0" w:space="0" w:color="auto"/>
        <w:left w:val="none" w:sz="0" w:space="0" w:color="auto"/>
        <w:bottom w:val="none" w:sz="0" w:space="0" w:color="auto"/>
        <w:right w:val="none" w:sz="0" w:space="0" w:color="auto"/>
      </w:divBdr>
    </w:div>
    <w:div w:id="1671903420">
      <w:bodyDiv w:val="1"/>
      <w:marLeft w:val="0"/>
      <w:marRight w:val="0"/>
      <w:marTop w:val="0"/>
      <w:marBottom w:val="0"/>
      <w:divBdr>
        <w:top w:val="none" w:sz="0" w:space="0" w:color="auto"/>
        <w:left w:val="none" w:sz="0" w:space="0" w:color="auto"/>
        <w:bottom w:val="none" w:sz="0" w:space="0" w:color="auto"/>
        <w:right w:val="none" w:sz="0" w:space="0" w:color="auto"/>
      </w:divBdr>
    </w:div>
    <w:div w:id="1706786212">
      <w:bodyDiv w:val="1"/>
      <w:marLeft w:val="0"/>
      <w:marRight w:val="0"/>
      <w:marTop w:val="0"/>
      <w:marBottom w:val="0"/>
      <w:divBdr>
        <w:top w:val="none" w:sz="0" w:space="0" w:color="auto"/>
        <w:left w:val="none" w:sz="0" w:space="0" w:color="auto"/>
        <w:bottom w:val="none" w:sz="0" w:space="0" w:color="auto"/>
        <w:right w:val="none" w:sz="0" w:space="0" w:color="auto"/>
      </w:divBdr>
    </w:div>
    <w:div w:id="1821728079">
      <w:bodyDiv w:val="1"/>
      <w:marLeft w:val="0"/>
      <w:marRight w:val="0"/>
      <w:marTop w:val="0"/>
      <w:marBottom w:val="0"/>
      <w:divBdr>
        <w:top w:val="none" w:sz="0" w:space="0" w:color="auto"/>
        <w:left w:val="none" w:sz="0" w:space="0" w:color="auto"/>
        <w:bottom w:val="none" w:sz="0" w:space="0" w:color="auto"/>
        <w:right w:val="none" w:sz="0" w:space="0" w:color="auto"/>
      </w:divBdr>
      <w:divsChild>
        <w:div w:id="379135388">
          <w:marLeft w:val="0"/>
          <w:marRight w:val="0"/>
          <w:marTop w:val="0"/>
          <w:marBottom w:val="0"/>
          <w:divBdr>
            <w:top w:val="none" w:sz="0" w:space="0" w:color="auto"/>
            <w:left w:val="none" w:sz="0" w:space="0" w:color="auto"/>
            <w:bottom w:val="none" w:sz="0" w:space="0" w:color="auto"/>
            <w:right w:val="none" w:sz="0" w:space="0" w:color="auto"/>
          </w:divBdr>
        </w:div>
      </w:divsChild>
    </w:div>
    <w:div w:id="1849129753">
      <w:bodyDiv w:val="1"/>
      <w:marLeft w:val="0"/>
      <w:marRight w:val="0"/>
      <w:marTop w:val="0"/>
      <w:marBottom w:val="0"/>
      <w:divBdr>
        <w:top w:val="none" w:sz="0" w:space="0" w:color="auto"/>
        <w:left w:val="none" w:sz="0" w:space="0" w:color="auto"/>
        <w:bottom w:val="none" w:sz="0" w:space="0" w:color="auto"/>
        <w:right w:val="none" w:sz="0" w:space="0" w:color="auto"/>
      </w:divBdr>
    </w:div>
    <w:div w:id="1930234009">
      <w:bodyDiv w:val="1"/>
      <w:marLeft w:val="0"/>
      <w:marRight w:val="0"/>
      <w:marTop w:val="0"/>
      <w:marBottom w:val="0"/>
      <w:divBdr>
        <w:top w:val="none" w:sz="0" w:space="0" w:color="auto"/>
        <w:left w:val="none" w:sz="0" w:space="0" w:color="auto"/>
        <w:bottom w:val="none" w:sz="0" w:space="0" w:color="auto"/>
        <w:right w:val="none" w:sz="0" w:space="0" w:color="auto"/>
      </w:divBdr>
    </w:div>
    <w:div w:id="2097243671">
      <w:bodyDiv w:val="1"/>
      <w:marLeft w:val="0"/>
      <w:marRight w:val="0"/>
      <w:marTop w:val="0"/>
      <w:marBottom w:val="0"/>
      <w:divBdr>
        <w:top w:val="none" w:sz="0" w:space="0" w:color="auto"/>
        <w:left w:val="none" w:sz="0" w:space="0" w:color="auto"/>
        <w:bottom w:val="none" w:sz="0" w:space="0" w:color="auto"/>
        <w:right w:val="none" w:sz="0" w:space="0" w:color="auto"/>
      </w:divBdr>
      <w:divsChild>
        <w:div w:id="12461820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wilpshireparishcouncil.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ilpshireparishcouncil@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wilpshireparishcouncil.org.uk" TargetMode="External"/><Relationship Id="rId4" Type="http://schemas.openxmlformats.org/officeDocument/2006/relationships/webSettings" Target="webSettings.xml"/><Relationship Id="rId9" Type="http://schemas.openxmlformats.org/officeDocument/2006/relationships/hyperlink" Target="http://www.wilpshireparishcouncil.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1271</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WILPSHIRE PARISH COUNCIL</vt:lpstr>
    </vt:vector>
  </TitlesOfParts>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WILPSHIRE PARISH COUNCIL</dc:title>
  <dc:subject/>
  <dc:creator>lesley lund</dc:creator>
  <cp:keywords/>
  <cp:lastModifiedBy>Lesley Lund</cp:lastModifiedBy>
  <cp:revision>2</cp:revision>
  <dcterms:created xsi:type="dcterms:W3CDTF">2026-06-01T09:34:00Z</dcterms:created>
  <dcterms:modified xsi:type="dcterms:W3CDTF">2026-06-01T09:34:00Z</dcterms:modified>
</cp:coreProperties>
</file>