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488"/>
        <w:gridCol w:w="166"/>
        <w:gridCol w:w="3565"/>
      </w:tblGrid>
      <w:tr w:rsidR="007D0683" w14:paraId="06B5A026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14F157DF" w:rsidR="007D0683" w:rsidRDefault="007D0683" w:rsidP="00DD51CC">
            <w:pPr>
              <w:ind w:left="108"/>
            </w:pPr>
            <w:r>
              <w:rPr>
                <w:b/>
              </w:rPr>
              <w:t>BANK RECONCILLIATION TO BANK STATEMENT 2</w:t>
            </w:r>
            <w:r w:rsidR="00256B7B">
              <w:rPr>
                <w:b/>
              </w:rPr>
              <w:t>4</w:t>
            </w:r>
            <w:r w:rsidR="00F762A2">
              <w:rPr>
                <w:b/>
              </w:rPr>
              <w:t>/1</w:t>
            </w:r>
            <w:r w:rsidR="00256B7B">
              <w:rPr>
                <w:b/>
              </w:rPr>
              <w:t>2</w:t>
            </w:r>
            <w:r>
              <w:rPr>
                <w:b/>
              </w:rPr>
              <w:t>/202</w:t>
            </w:r>
            <w:r w:rsidR="00134C10">
              <w:rPr>
                <w:b/>
              </w:rPr>
              <w:t>5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0D55E4">
        <w:trPr>
          <w:trHeight w:val="816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4776F032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34C10">
              <w:t>5</w:t>
            </w: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3E3D9FE5" w:rsidR="007D0683" w:rsidRDefault="00134C10" w:rsidP="00E10242">
            <w:pPr>
              <w:jc w:val="right"/>
            </w:pPr>
            <w:r>
              <w:t>36500.60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4397605D" w:rsidR="007D0683" w:rsidRDefault="000E5F6E" w:rsidP="00E10242">
            <w:pPr>
              <w:jc w:val="right"/>
            </w:pPr>
            <w:r>
              <w:t>2</w:t>
            </w:r>
            <w:r w:rsidR="00134C10">
              <w:t>3200.00</w:t>
            </w:r>
            <w:r w:rsidR="007D0683">
              <w:t xml:space="preserve"> </w:t>
            </w:r>
          </w:p>
        </w:tc>
      </w:tr>
      <w:tr w:rsidR="007D0683" w14:paraId="327AF8D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967A7D7" w:rsidR="007D0683" w:rsidRDefault="001F3D07" w:rsidP="00DD51CC">
            <w:pPr>
              <w:ind w:right="49"/>
              <w:jc w:val="right"/>
            </w:pPr>
            <w:r>
              <w:t>VE DAY GRANT 80</w:t>
            </w:r>
            <w:r w:rsidRPr="001F3D07">
              <w:rPr>
                <w:vertAlign w:val="superscript"/>
              </w:rPr>
              <w:t>TH</w:t>
            </w:r>
            <w:r>
              <w:t xml:space="preserve"> ANNIVERSARY RVBC</w:t>
            </w:r>
            <w:r w:rsidR="007D0683">
              <w:t xml:space="preserve">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432A6A8A" w:rsidR="007D0683" w:rsidRDefault="001F3D07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66A39703" w:rsidR="007D0683" w:rsidRDefault="00321EF2" w:rsidP="00DD51CC">
            <w:pPr>
              <w:ind w:right="49"/>
              <w:jc w:val="right"/>
            </w:pPr>
            <w:r>
              <w:t xml:space="preserve">LCC PARISH CHAMPION GRANT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23434262" w:rsidR="007D0683" w:rsidRDefault="00321EF2" w:rsidP="00DD51CC">
            <w:pPr>
              <w:jc w:val="right"/>
            </w:pPr>
            <w:r>
              <w:t>400.00</w:t>
            </w:r>
          </w:p>
        </w:tc>
      </w:tr>
      <w:tr w:rsidR="007D0683" w14:paraId="74BD2351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6C81DFB" w:rsidR="007D0683" w:rsidRDefault="00F762A2" w:rsidP="00DD51CC">
            <w:pPr>
              <w:ind w:right="49"/>
              <w:jc w:val="right"/>
            </w:pPr>
            <w:r>
              <w:t>RVBC CONCURRENT FUNCTION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3B67ADE5" w:rsidR="007D0683" w:rsidRDefault="00F762A2" w:rsidP="00DD51CC">
            <w:pPr>
              <w:jc w:val="right"/>
            </w:pPr>
            <w:r>
              <w:t>1933.00</w:t>
            </w:r>
          </w:p>
        </w:tc>
      </w:tr>
      <w:tr w:rsidR="00F762A2" w14:paraId="5F1622F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E998" w14:textId="767A2BB9" w:rsidR="00F762A2" w:rsidRDefault="00F762A2" w:rsidP="00DD51CC">
            <w:pPr>
              <w:ind w:right="49"/>
              <w:jc w:val="right"/>
            </w:pPr>
            <w:r>
              <w:t>HMRC VAT REFUND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8E5" w14:textId="26BDC521" w:rsidR="00F762A2" w:rsidRDefault="00F762A2" w:rsidP="00DD51CC">
            <w:pPr>
              <w:jc w:val="right"/>
            </w:pPr>
            <w:r>
              <w:t>5198.07</w:t>
            </w:r>
          </w:p>
        </w:tc>
      </w:tr>
      <w:tr w:rsidR="000D55E4" w14:paraId="742A096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3B2" w14:textId="30852AEE" w:rsidR="000D55E4" w:rsidRDefault="000D55E4" w:rsidP="00DD51CC">
            <w:pPr>
              <w:ind w:right="49"/>
              <w:jc w:val="right"/>
            </w:pPr>
            <w:r>
              <w:t>SKIPTON BUILDING SOCIETY INTEREST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3A51" w14:textId="1CF737FD" w:rsidR="000D55E4" w:rsidRDefault="000D55E4" w:rsidP="00DD51CC">
            <w:pPr>
              <w:jc w:val="right"/>
            </w:pPr>
            <w:r>
              <w:t>867.58</w:t>
            </w:r>
          </w:p>
        </w:tc>
      </w:tr>
      <w:tr w:rsidR="007D0683" w14:paraId="74303523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79F74F6C" w:rsidR="007D0683" w:rsidRDefault="000D55E4" w:rsidP="00294363">
            <w:pPr>
              <w:jc w:val="right"/>
            </w:pPr>
            <w:r>
              <w:t>68599.25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5F1A7EE5" w:rsidR="003D1BD0" w:rsidRDefault="007D0683" w:rsidP="00DD51CC">
            <w:pPr>
              <w:ind w:right="50"/>
              <w:jc w:val="right"/>
            </w:pPr>
            <w:r>
              <w:t>SPENT TO 2</w:t>
            </w:r>
            <w:r w:rsidR="000C4559">
              <w:t>5</w:t>
            </w:r>
            <w:r w:rsidR="00F762A2">
              <w:t>/1</w:t>
            </w:r>
            <w:r w:rsidR="00256B7B">
              <w:t>2</w:t>
            </w:r>
            <w:r>
              <w:t>/202</w:t>
            </w:r>
            <w:r w:rsidR="00134C10">
              <w:t>5</w:t>
            </w:r>
          </w:p>
          <w:p w14:paraId="7E16D91F" w14:textId="7CDC111F" w:rsidR="007D0683" w:rsidRDefault="007D0683" w:rsidP="00134C10">
            <w:pPr>
              <w:ind w:right="50"/>
            </w:pP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01412317" w:rsidR="003D1BD0" w:rsidRDefault="006417DB" w:rsidP="00DD51CC">
            <w:pPr>
              <w:jc w:val="right"/>
            </w:pPr>
            <w:r>
              <w:t>1</w:t>
            </w:r>
            <w:r w:rsidR="00256B7B">
              <w:t>7752.24</w:t>
            </w:r>
          </w:p>
          <w:p w14:paraId="58E8201B" w14:textId="765FA681" w:rsidR="007D0683" w:rsidRDefault="007D0683" w:rsidP="00134C1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4444E68E" w:rsidR="007D0683" w:rsidRPr="00D47975" w:rsidRDefault="00256B7B" w:rsidP="00256B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50847.01</w:t>
            </w:r>
          </w:p>
        </w:tc>
      </w:tr>
      <w:tr w:rsidR="007D0683" w14:paraId="22718D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599D3B03" w:rsidR="007D0683" w:rsidRDefault="001356F4" w:rsidP="00DD51CC">
            <w:pPr>
              <w:jc w:val="right"/>
            </w:pPr>
            <w:r>
              <w:t>3</w:t>
            </w:r>
            <w:r w:rsidR="000D55E4">
              <w:t>2554.71</w:t>
            </w:r>
          </w:p>
        </w:tc>
      </w:tr>
      <w:tr w:rsidR="007D0683" w14:paraId="1ACD96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18C71BEE" w:rsidR="007D0683" w:rsidRDefault="007D0683" w:rsidP="00DD51CC">
            <w:pPr>
              <w:ind w:right="50"/>
              <w:jc w:val="right"/>
            </w:pPr>
            <w:r>
              <w:t xml:space="preserve">BANK BALANCE AS AT </w:t>
            </w:r>
            <w:r w:rsidR="0033269D">
              <w:t>2</w:t>
            </w:r>
            <w:r w:rsidR="0037438C">
              <w:t>4</w:t>
            </w:r>
            <w:r w:rsidR="00D6156C">
              <w:t>/</w:t>
            </w:r>
            <w:r w:rsidR="000C4559">
              <w:t>1</w:t>
            </w:r>
            <w:r w:rsidR="0037438C">
              <w:t>2</w:t>
            </w:r>
            <w:r w:rsidR="0033269D">
              <w:t>/202</w:t>
            </w:r>
            <w:r w:rsidR="001356F4">
              <w:t>5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653E0DE9" w:rsidR="007D0683" w:rsidRDefault="0037438C" w:rsidP="000D55E4">
            <w:pPr>
              <w:jc w:val="right"/>
            </w:pPr>
            <w:r>
              <w:t>18954.80</w:t>
            </w:r>
            <w:r w:rsidR="007D0683">
              <w:t xml:space="preserve"> </w:t>
            </w:r>
          </w:p>
        </w:tc>
      </w:tr>
      <w:tr w:rsidR="007D0683" w14:paraId="3FD034D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49E1ECEC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6007A55C" w:rsidR="007D0683" w:rsidRDefault="00D6156C" w:rsidP="00DD51CC">
            <w:pPr>
              <w:ind w:right="49"/>
              <w:jc w:val="right"/>
            </w:pPr>
            <w:r>
              <w:t>5</w:t>
            </w:r>
            <w:r w:rsidR="0037438C">
              <w:t>1509.51</w:t>
            </w:r>
          </w:p>
        </w:tc>
      </w:tr>
      <w:tr w:rsidR="007D0683" w14:paraId="44335D4F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02945DFA" w:rsidR="007D0683" w:rsidRPr="0061318E" w:rsidRDefault="00214282" w:rsidP="001F3D0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37438C">
              <w:rPr>
                <w:bCs/>
              </w:rPr>
              <w:t>662.50</w:t>
            </w:r>
          </w:p>
        </w:tc>
      </w:tr>
      <w:tr w:rsidR="007D0683" w14:paraId="48AA7F29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77777777" w:rsidR="007D0683" w:rsidRPr="00DA4ED4" w:rsidRDefault="007D0683" w:rsidP="00DD51CC">
            <w:pPr>
              <w:jc w:val="right"/>
              <w:rPr>
                <w:b/>
                <w:bCs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2EBD1741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F762A2">
              <w:rPr>
                <w:b/>
                <w:bCs/>
              </w:rPr>
              <w:t>56</w:t>
            </w:r>
            <w:r w:rsidR="000D55E4">
              <w:rPr>
                <w:b/>
                <w:bCs/>
              </w:rPr>
              <w:t>301.75</w:t>
            </w:r>
          </w:p>
        </w:tc>
      </w:tr>
      <w:tr w:rsidR="007D0683" w14:paraId="6D6186C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0DA0C0A2" w:rsidR="002A10B0" w:rsidRDefault="007125ED" w:rsidP="00DD51CC">
            <w:r>
              <w:t xml:space="preserve"> </w:t>
            </w:r>
            <w:proofErr w:type="gramStart"/>
            <w:r>
              <w:t>102430  162</w:t>
            </w:r>
            <w:proofErr w:type="gramEnd"/>
            <w:r>
              <w:t>.50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737381E1" w:rsidR="007D0683" w:rsidRDefault="002A10B0" w:rsidP="00DD51CC">
            <w:r>
              <w:t xml:space="preserve"> </w:t>
            </w:r>
            <w:r w:rsidR="007125ED"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D6156C" w14:paraId="714D9D20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355" w14:textId="3F94EAD0" w:rsidR="00D6156C" w:rsidRDefault="0037438C" w:rsidP="00DD51CC">
            <w:r>
              <w:t>102494    500.00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D6156C" w:rsidRDefault="00D6156C" w:rsidP="00DD51CC"/>
        </w:tc>
      </w:tr>
      <w:tr w:rsidR="00D6156C" w14:paraId="0BAE267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150" w14:textId="54FAE523" w:rsidR="00D6156C" w:rsidRDefault="00D6156C" w:rsidP="00DD51CC"/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4625C" w14:textId="77777777" w:rsidR="00D6156C" w:rsidRDefault="00D6156C" w:rsidP="00DD51CC"/>
        </w:tc>
      </w:tr>
      <w:tr w:rsidR="007D0683" w14:paraId="2B5D3BAF" w14:textId="77777777" w:rsidTr="000D55E4">
        <w:trPr>
          <w:trHeight w:val="2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20525941" w:rsidR="006417DB" w:rsidRDefault="006417DB" w:rsidP="00DD51CC"/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75C4B544" w:rsidR="007D0683" w:rsidRPr="007125ED" w:rsidRDefault="007D0683" w:rsidP="007125ED">
            <w:pPr>
              <w:rPr>
                <w:b/>
                <w:bCs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7125ED" w14:paraId="1D3CEBBE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63" w14:textId="3A61C5B6" w:rsidR="007125ED" w:rsidRDefault="007125ED" w:rsidP="00DD51CC"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0081" w14:textId="77777777" w:rsidR="007125ED" w:rsidRDefault="007125ED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15FA" w14:textId="77777777" w:rsidR="007125ED" w:rsidRDefault="007125ED" w:rsidP="00DD51CC"/>
        </w:tc>
      </w:tr>
      <w:tr w:rsidR="006417DB" w14:paraId="21036A28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B9D" w14:textId="44B95BFE" w:rsidR="006417DB" w:rsidRDefault="006417DB" w:rsidP="00DD51CC"/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E2E3A" w14:textId="77777777" w:rsidR="006417DB" w:rsidRDefault="006417DB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038E4" w14:textId="77777777" w:rsidR="006417DB" w:rsidRDefault="006417DB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14295"/>
    <w:rsid w:val="000C4559"/>
    <w:rsid w:val="000D55E4"/>
    <w:rsid w:val="000E5F6E"/>
    <w:rsid w:val="000F2394"/>
    <w:rsid w:val="001112AD"/>
    <w:rsid w:val="00134C10"/>
    <w:rsid w:val="001356F4"/>
    <w:rsid w:val="001C2325"/>
    <w:rsid w:val="001F3D07"/>
    <w:rsid w:val="00214282"/>
    <w:rsid w:val="00256B7B"/>
    <w:rsid w:val="0027027C"/>
    <w:rsid w:val="00294363"/>
    <w:rsid w:val="002A10B0"/>
    <w:rsid w:val="002A7A4F"/>
    <w:rsid w:val="002E5172"/>
    <w:rsid w:val="003128F6"/>
    <w:rsid w:val="00321EF2"/>
    <w:rsid w:val="0033269D"/>
    <w:rsid w:val="0037438C"/>
    <w:rsid w:val="003A3A72"/>
    <w:rsid w:val="003B377C"/>
    <w:rsid w:val="003D1BD0"/>
    <w:rsid w:val="00476096"/>
    <w:rsid w:val="004E4C34"/>
    <w:rsid w:val="005131CB"/>
    <w:rsid w:val="0059417C"/>
    <w:rsid w:val="005A1684"/>
    <w:rsid w:val="006417DB"/>
    <w:rsid w:val="006810E4"/>
    <w:rsid w:val="006A5D89"/>
    <w:rsid w:val="007125ED"/>
    <w:rsid w:val="007B3284"/>
    <w:rsid w:val="007D0683"/>
    <w:rsid w:val="00805308"/>
    <w:rsid w:val="008518DB"/>
    <w:rsid w:val="008A419E"/>
    <w:rsid w:val="008F02DD"/>
    <w:rsid w:val="00942732"/>
    <w:rsid w:val="009629B9"/>
    <w:rsid w:val="009931A2"/>
    <w:rsid w:val="009F11CE"/>
    <w:rsid w:val="00AB404F"/>
    <w:rsid w:val="00B25833"/>
    <w:rsid w:val="00B45DF8"/>
    <w:rsid w:val="00B57EEB"/>
    <w:rsid w:val="00C10E89"/>
    <w:rsid w:val="00C841F4"/>
    <w:rsid w:val="00C85E54"/>
    <w:rsid w:val="00CA2D7E"/>
    <w:rsid w:val="00CD14D1"/>
    <w:rsid w:val="00D31C8A"/>
    <w:rsid w:val="00D47975"/>
    <w:rsid w:val="00D6156C"/>
    <w:rsid w:val="00DE3684"/>
    <w:rsid w:val="00E10242"/>
    <w:rsid w:val="00E40014"/>
    <w:rsid w:val="00E60268"/>
    <w:rsid w:val="00E655BA"/>
    <w:rsid w:val="00E745B5"/>
    <w:rsid w:val="00F221EA"/>
    <w:rsid w:val="00F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2</cp:revision>
  <dcterms:created xsi:type="dcterms:W3CDTF">2026-03-19T12:08:00Z</dcterms:created>
  <dcterms:modified xsi:type="dcterms:W3CDTF">2026-03-19T12:08:00Z</dcterms:modified>
</cp:coreProperties>
</file>