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613E802A" w14:textId="7907CCCE" w:rsidR="00A17516" w:rsidRDefault="00520EA4" w:rsidP="00520EA4">
      <w:pPr>
        <w:spacing w:after="0" w:line="259" w:lineRule="auto"/>
        <w:ind w:left="1800" w:firstLine="0"/>
        <w:rPr>
          <w:rFonts w:asciiTheme="minorHAnsi" w:hAnsiTheme="minorHAnsi" w:cstheme="minorHAnsi"/>
          <w:szCs w:val="18"/>
        </w:rPr>
      </w:pPr>
      <w:r>
        <w:rPr>
          <w:rFonts w:asciiTheme="minorHAnsi" w:hAnsiTheme="minorHAnsi" w:cstheme="minorHAnsi"/>
          <w:szCs w:val="18"/>
        </w:rPr>
        <w:t>Proceedings at a meeting held on 14 January 2026.</w:t>
      </w:r>
    </w:p>
    <w:p w14:paraId="79EA7F57" w14:textId="77777777" w:rsidR="00520EA4" w:rsidRDefault="00520EA4" w:rsidP="00520EA4">
      <w:pPr>
        <w:spacing w:after="0" w:line="259" w:lineRule="auto"/>
        <w:ind w:left="1800" w:firstLine="0"/>
        <w:rPr>
          <w:rFonts w:asciiTheme="minorHAnsi" w:hAnsiTheme="minorHAnsi" w:cstheme="minorHAnsi"/>
          <w:szCs w:val="18"/>
        </w:rPr>
      </w:pPr>
    </w:p>
    <w:p w14:paraId="26E7BDE0" w14:textId="77777777" w:rsidR="00520EA4" w:rsidRDefault="00520EA4" w:rsidP="00520EA4">
      <w:pPr>
        <w:spacing w:after="0" w:line="259" w:lineRule="auto"/>
        <w:ind w:left="1800" w:firstLine="0"/>
        <w:rPr>
          <w:rFonts w:asciiTheme="minorHAnsi" w:hAnsiTheme="minorHAnsi" w:cstheme="minorHAnsi"/>
          <w:szCs w:val="18"/>
        </w:rPr>
      </w:pPr>
      <w:r>
        <w:rPr>
          <w:rFonts w:asciiTheme="minorHAnsi" w:hAnsiTheme="minorHAnsi" w:cstheme="minorHAnsi"/>
          <w:szCs w:val="18"/>
        </w:rPr>
        <w:t xml:space="preserve">Present:  Cllrs C Ward [Chair]  A Gaffney [Vice Chair]  G Munro  A-M Keegan  H Douglas  J Foote  D Briffett </w:t>
      </w:r>
    </w:p>
    <w:p w14:paraId="6CA0DE75" w14:textId="3B0972F2" w:rsidR="00520EA4" w:rsidRPr="00CB666C" w:rsidRDefault="00520EA4" w:rsidP="00520EA4">
      <w:pPr>
        <w:spacing w:after="0" w:line="259" w:lineRule="auto"/>
        <w:ind w:left="1800" w:firstLine="0"/>
        <w:rPr>
          <w:rFonts w:asciiTheme="minorHAnsi" w:hAnsiTheme="minorHAnsi" w:cstheme="minorHAnsi"/>
          <w:szCs w:val="18"/>
        </w:rPr>
      </w:pPr>
      <w:r>
        <w:rPr>
          <w:rFonts w:asciiTheme="minorHAnsi" w:hAnsiTheme="minorHAnsi" w:cstheme="minorHAnsi"/>
          <w:szCs w:val="18"/>
        </w:rPr>
        <w:t xml:space="preserve"> Clerk-Lesley Lund and 2 representatives from the Bowling Club</w:t>
      </w: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2005"/>
      </w:tblGrid>
      <w:tr w:rsidR="008B5125" w14:paraId="2D9ACA6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77777777" w:rsidR="008B5125" w:rsidRDefault="00A17516">
            <w:pPr>
              <w:spacing w:after="0" w:line="259" w:lineRule="auto"/>
              <w:ind w:left="0" w:right="120" w:firstLine="0"/>
              <w:jc w:val="center"/>
            </w:pPr>
            <w:r>
              <w:t xml:space="preserve">Item </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6FEEB3F8" w:rsidR="008B5125" w:rsidRDefault="00520EA4">
            <w:pPr>
              <w:spacing w:after="0" w:line="259" w:lineRule="auto"/>
              <w:ind w:left="1" w:firstLine="0"/>
              <w:rPr>
                <w:sz w:val="20"/>
              </w:rPr>
            </w:pPr>
            <w:r>
              <w:rPr>
                <w:sz w:val="20"/>
              </w:rPr>
              <w:t>Action</w:t>
            </w:r>
          </w:p>
        </w:tc>
      </w:tr>
      <w:tr w:rsidR="00654F96" w14:paraId="79C4FEA8"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42564729" w:rsidR="00654F96" w:rsidRDefault="00520EA4">
            <w:pPr>
              <w:spacing w:after="0" w:line="259" w:lineRule="auto"/>
              <w:ind w:left="0" w:right="120" w:firstLine="0"/>
              <w:jc w:val="center"/>
            </w:pPr>
            <w:r>
              <w:t>5308</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54E42B3" w:rsidR="00654F96" w:rsidRDefault="00D52BFE" w:rsidP="008B5125">
            <w:pPr>
              <w:spacing w:after="0" w:line="259" w:lineRule="auto"/>
              <w:ind w:left="0" w:firstLine="0"/>
            </w:pPr>
            <w:r>
              <w:t xml:space="preserve"> </w:t>
            </w:r>
            <w:r w:rsidR="00B9725F">
              <w:t>Chai</w:t>
            </w:r>
            <w:r w:rsidR="006D2873">
              <w:t>r</w:t>
            </w:r>
            <w:r w:rsidR="00B9725F">
              <w:t>’s welcome</w:t>
            </w:r>
            <w:r w:rsidR="005F266B">
              <w:t xml:space="preserve"> </w:t>
            </w:r>
          </w:p>
          <w:p w14:paraId="13EED2AC" w14:textId="77777777" w:rsidR="00520EA4" w:rsidRDefault="00520EA4" w:rsidP="008B5125">
            <w:pPr>
              <w:spacing w:after="0" w:line="259" w:lineRule="auto"/>
              <w:ind w:left="0" w:firstLine="0"/>
            </w:pPr>
          </w:p>
          <w:p w14:paraId="56188A3C" w14:textId="25CCB015" w:rsidR="00520EA4" w:rsidRDefault="00520EA4" w:rsidP="008B5125">
            <w:pPr>
              <w:spacing w:after="0" w:line="259" w:lineRule="auto"/>
              <w:ind w:left="0" w:firstLine="0"/>
            </w:pPr>
            <w:r>
              <w:t>The Chair welcomed everyone to the meeting.</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156A6407" w14:textId="541568AE" w:rsidR="0067599A" w:rsidRDefault="00520EA4">
            <w:pPr>
              <w:spacing w:after="0" w:line="259" w:lineRule="auto"/>
              <w:ind w:left="0" w:right="120" w:firstLine="0"/>
              <w:jc w:val="center"/>
            </w:pPr>
            <w:r>
              <w:t>5309</w:t>
            </w:r>
          </w:p>
        </w:tc>
        <w:tc>
          <w:tcPr>
            <w:tcW w:w="7787"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2B977CD9" w14:textId="1EE14B0A" w:rsidR="00D50B31" w:rsidRDefault="00D50B31" w:rsidP="000C797C">
            <w:pPr>
              <w:spacing w:after="0" w:line="240" w:lineRule="auto"/>
              <w:ind w:left="10"/>
            </w:pPr>
            <w:r>
              <w:t xml:space="preserve">Cllr </w:t>
            </w:r>
            <w:r w:rsidR="00AC3F3B">
              <w:t>I Roberts – Hoiiday</w:t>
            </w:r>
            <w:r w:rsidR="00520EA4">
              <w:t xml:space="preserve"> – apology was accepted by the Council unanimously </w:t>
            </w:r>
          </w:p>
          <w:p w14:paraId="00F1899A" w14:textId="348B2F79" w:rsidR="00741DEB" w:rsidRDefault="00741DEB" w:rsidP="000C797C">
            <w:pPr>
              <w:spacing w:after="0" w:line="240" w:lineRule="auto"/>
              <w:ind w:left="10"/>
            </w:pPr>
            <w:r>
              <w:t>Meeting closed 7.</w:t>
            </w:r>
            <w:r w:rsidR="0017623E">
              <w:t>31</w:t>
            </w:r>
            <w:r>
              <w:t>pm to allow Public Participation</w:t>
            </w:r>
          </w:p>
          <w:p w14:paraId="033C856B" w14:textId="77777777" w:rsidR="0067599A" w:rsidRDefault="0067599A" w:rsidP="0061075A">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F73338" w14:paraId="019E6BB2"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2270D098" w14:textId="02A2BB90" w:rsidR="00F73338" w:rsidRDefault="00520EA4">
            <w:pPr>
              <w:spacing w:after="0" w:line="259" w:lineRule="auto"/>
              <w:ind w:left="0" w:right="120" w:firstLine="0"/>
              <w:jc w:val="center"/>
            </w:pPr>
            <w:r>
              <w:t>5310</w:t>
            </w:r>
          </w:p>
        </w:tc>
        <w:tc>
          <w:tcPr>
            <w:tcW w:w="7787" w:type="dxa"/>
            <w:tcBorders>
              <w:top w:val="single" w:sz="4" w:space="0" w:color="000000"/>
              <w:left w:val="single" w:sz="4" w:space="0" w:color="000000"/>
              <w:bottom w:val="single" w:sz="4" w:space="0" w:color="000000"/>
              <w:right w:val="single" w:sz="4" w:space="0" w:color="000000"/>
            </w:tcBorders>
            <w:vAlign w:val="center"/>
          </w:tcPr>
          <w:p w14:paraId="45E8ECFB" w14:textId="4978518F" w:rsidR="00F73338" w:rsidRDefault="00F73338" w:rsidP="000C797C">
            <w:pPr>
              <w:spacing w:after="0" w:line="240" w:lineRule="auto"/>
              <w:ind w:left="10"/>
            </w:pPr>
            <w:r>
              <w:t>Public Participation</w:t>
            </w:r>
            <w:r w:rsidR="00741DEB">
              <w:t xml:space="preserve">  </w:t>
            </w:r>
          </w:p>
          <w:p w14:paraId="6AD0A054" w14:textId="77777777" w:rsidR="00520EA4" w:rsidRDefault="00520EA4" w:rsidP="000C797C">
            <w:pPr>
              <w:spacing w:after="0" w:line="240" w:lineRule="auto"/>
              <w:ind w:left="10"/>
            </w:pPr>
          </w:p>
          <w:p w14:paraId="0219101D" w14:textId="77777777" w:rsidR="00520EA4" w:rsidRDefault="00520EA4" w:rsidP="000C797C">
            <w:pPr>
              <w:spacing w:after="0" w:line="240" w:lineRule="auto"/>
              <w:ind w:left="10"/>
            </w:pPr>
            <w:r>
              <w:t>2 members of the Bowling Club which meets at Salesbury Memorial Hall wished to address the Council in respect of a grant of £250 towards the cost of a website.  Which was felt would advertise activities and events to a wider audience and hopefully attract some younger members.  The club is funded by members with some sponsorship from some local businesses.</w:t>
            </w:r>
          </w:p>
          <w:p w14:paraId="0BC6D053" w14:textId="77777777" w:rsidR="00520EA4" w:rsidRDefault="00520EA4" w:rsidP="000C797C">
            <w:pPr>
              <w:spacing w:after="0" w:line="240" w:lineRule="auto"/>
              <w:ind w:left="10"/>
            </w:pPr>
          </w:p>
          <w:p w14:paraId="17AE09B5" w14:textId="77777777" w:rsidR="00520EA4" w:rsidRDefault="00764A02" w:rsidP="000C797C">
            <w:pPr>
              <w:spacing w:after="0" w:line="240" w:lineRule="auto"/>
              <w:ind w:left="10"/>
            </w:pPr>
            <w:r>
              <w:t>T</w:t>
            </w:r>
            <w:r w:rsidR="00741DEB">
              <w:t>he Bowling Club had a constitutional licence to use the Memorial Hall, Club House and green for an annual fee plus any maintenance required.  Last year’s expenditure was £30 more than income received hence the approach to 3 local parish councils to ask for a grant towards an approximate cost of £750.00.</w:t>
            </w:r>
          </w:p>
          <w:p w14:paraId="2D4EBF6D" w14:textId="77777777" w:rsidR="00741DEB" w:rsidRDefault="00741DEB" w:rsidP="000C797C">
            <w:pPr>
              <w:spacing w:after="0" w:line="240" w:lineRule="auto"/>
              <w:ind w:left="10"/>
            </w:pPr>
          </w:p>
          <w:p w14:paraId="2B9E8223" w14:textId="6F753FB2" w:rsidR="00741DEB" w:rsidRDefault="00741DEB" w:rsidP="000C797C">
            <w:pPr>
              <w:spacing w:after="0" w:line="240" w:lineRule="auto"/>
              <w:ind w:left="10"/>
            </w:pPr>
            <w:r>
              <w:t>It was felt that the Bowling Club is an asset to the area and that a website is the way forward in order to engage with the public including the younger generation.  The skills required to set up the website to include a member’s area [with safeguards for member’s data]</w:t>
            </w:r>
            <w:r w:rsidR="0017623E">
              <w:t xml:space="preserve"> </w:t>
            </w:r>
            <w:r>
              <w:t xml:space="preserve">are not within the Bowling Club and they have therefore had to approach external companies who provide those services </w:t>
            </w:r>
          </w:p>
          <w:p w14:paraId="5CFF1FE6" w14:textId="2286FB56" w:rsidR="00741DEB" w:rsidRDefault="00741DEB" w:rsidP="000C797C">
            <w:pPr>
              <w:spacing w:after="0" w:line="240" w:lineRule="auto"/>
              <w:ind w:left="10"/>
            </w:pPr>
            <w:r>
              <w:t>Meeting reopened 7.</w:t>
            </w:r>
            <w:r w:rsidR="0017623E">
              <w:t>4</w:t>
            </w:r>
            <w:r>
              <w:t>5 pm</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0C797C">
        <w:trPr>
          <w:trHeight w:val="370"/>
        </w:trPr>
        <w:tc>
          <w:tcPr>
            <w:tcW w:w="698" w:type="dxa"/>
            <w:tcBorders>
              <w:top w:val="single" w:sz="4" w:space="0" w:color="000000"/>
              <w:left w:val="single" w:sz="4" w:space="0" w:color="000000"/>
              <w:bottom w:val="single" w:sz="4" w:space="0" w:color="000000"/>
              <w:right w:val="single" w:sz="4" w:space="0" w:color="000000"/>
            </w:tcBorders>
          </w:tcPr>
          <w:p w14:paraId="400A9292" w14:textId="1CB5AB7F" w:rsidR="0067599A" w:rsidRDefault="0017623E">
            <w:pPr>
              <w:spacing w:after="0" w:line="259" w:lineRule="auto"/>
              <w:ind w:left="0" w:right="120" w:firstLine="0"/>
              <w:jc w:val="center"/>
            </w:pPr>
            <w:r>
              <w:t>5311</w:t>
            </w:r>
          </w:p>
        </w:tc>
        <w:tc>
          <w:tcPr>
            <w:tcW w:w="7787" w:type="dxa"/>
            <w:tcBorders>
              <w:top w:val="single" w:sz="4" w:space="0" w:color="000000"/>
              <w:left w:val="single" w:sz="4" w:space="0" w:color="000000"/>
              <w:bottom w:val="single" w:sz="4" w:space="0" w:color="000000"/>
              <w:right w:val="single" w:sz="4" w:space="0" w:color="000000"/>
            </w:tcBorders>
            <w:vAlign w:val="center"/>
          </w:tcPr>
          <w:p w14:paraId="7AD0CEF0" w14:textId="3BF663F9" w:rsidR="0067599A" w:rsidRDefault="005B5989" w:rsidP="005B5989">
            <w:pPr>
              <w:spacing w:after="0" w:line="240" w:lineRule="auto"/>
              <w:ind w:left="0" w:firstLine="0"/>
            </w:pPr>
            <w:r>
              <w:t>Declaration of interests</w:t>
            </w:r>
            <w:r w:rsidR="00741DEB">
              <w:t xml:space="preserve"> – item 10 Cllrs Munro, Douglas, Ward non pecuniary</w:t>
            </w:r>
          </w:p>
        </w:tc>
        <w:tc>
          <w:tcPr>
            <w:tcW w:w="2005" w:type="dxa"/>
            <w:tcBorders>
              <w:top w:val="single" w:sz="4" w:space="0" w:color="000000"/>
              <w:left w:val="single" w:sz="4" w:space="0" w:color="000000"/>
              <w:bottom w:val="single" w:sz="4" w:space="0" w:color="000000"/>
              <w:right w:val="single" w:sz="4" w:space="0" w:color="000000"/>
            </w:tcBorders>
          </w:tcPr>
          <w:p w14:paraId="379FB8EF" w14:textId="51ECB3DD" w:rsidR="0067599A" w:rsidRDefault="00741DEB">
            <w:pPr>
              <w:spacing w:after="0" w:line="259" w:lineRule="auto"/>
              <w:ind w:left="1" w:firstLine="0"/>
              <w:rPr>
                <w:sz w:val="20"/>
              </w:rPr>
            </w:pPr>
            <w:r>
              <w:rPr>
                <w:sz w:val="20"/>
              </w:rPr>
              <w:t>Noted</w:t>
            </w:r>
          </w:p>
        </w:tc>
      </w:tr>
      <w:tr w:rsidR="00566C85" w14:paraId="6C691FED"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3E7D33B8" w14:textId="30889C7E" w:rsidR="00566C85" w:rsidRDefault="0017623E">
            <w:pPr>
              <w:spacing w:after="0" w:line="259" w:lineRule="auto"/>
              <w:ind w:left="0" w:right="120" w:firstLine="0"/>
              <w:jc w:val="center"/>
            </w:pPr>
            <w:r>
              <w:t>5312</w:t>
            </w:r>
          </w:p>
        </w:tc>
        <w:tc>
          <w:tcPr>
            <w:tcW w:w="7787" w:type="dxa"/>
            <w:tcBorders>
              <w:top w:val="single" w:sz="4" w:space="0" w:color="000000"/>
              <w:left w:val="single" w:sz="4" w:space="0" w:color="000000"/>
              <w:bottom w:val="single" w:sz="4" w:space="0" w:color="000000"/>
              <w:right w:val="single" w:sz="4" w:space="0" w:color="000000"/>
            </w:tcBorders>
            <w:vAlign w:val="center"/>
          </w:tcPr>
          <w:p w14:paraId="7FB59BD8" w14:textId="59535F68" w:rsidR="005B5989" w:rsidRDefault="003D3465" w:rsidP="005B5989">
            <w:pPr>
              <w:spacing w:after="0" w:line="240" w:lineRule="auto"/>
              <w:ind w:left="0" w:firstLine="0"/>
            </w:pPr>
            <w:r>
              <w:t xml:space="preserve"> </w:t>
            </w:r>
            <w:r w:rsidR="005B5989">
              <w:t xml:space="preserve">Approval of the minutes of the WPC meeting held on </w:t>
            </w:r>
            <w:r w:rsidR="00781F24">
              <w:t>10/12</w:t>
            </w:r>
            <w:r w:rsidR="005B5989">
              <w:t>/202</w:t>
            </w:r>
            <w:r w:rsidR="00781F24">
              <w:t>6</w:t>
            </w:r>
            <w:r w:rsidR="005B5989">
              <w:t>.</w:t>
            </w:r>
          </w:p>
          <w:p w14:paraId="6435EE70" w14:textId="642A3514" w:rsidR="007E2597" w:rsidRDefault="0017623E" w:rsidP="006962FE">
            <w:pPr>
              <w:spacing w:after="0" w:line="259" w:lineRule="auto"/>
              <w:ind w:left="0" w:firstLine="0"/>
            </w:pPr>
            <w:r>
              <w:t xml:space="preserve">The minutes were approved as a true record proposed </w:t>
            </w:r>
            <w:r w:rsidR="002F75CD">
              <w:t>Cllr Foote</w:t>
            </w:r>
            <w:r>
              <w:t xml:space="preserve">  and seconded  </w:t>
            </w:r>
            <w:r w:rsidR="002F75CD">
              <w:t>Cllr Gaffney</w:t>
            </w:r>
          </w:p>
        </w:tc>
        <w:tc>
          <w:tcPr>
            <w:tcW w:w="2005" w:type="dxa"/>
            <w:tcBorders>
              <w:top w:val="single" w:sz="4" w:space="0" w:color="000000"/>
              <w:left w:val="single" w:sz="4" w:space="0" w:color="000000"/>
              <w:bottom w:val="single" w:sz="4" w:space="0" w:color="000000"/>
              <w:right w:val="single" w:sz="4" w:space="0" w:color="000000"/>
            </w:tcBorders>
          </w:tcPr>
          <w:p w14:paraId="04091B4E" w14:textId="0A48C92D" w:rsidR="00566C85" w:rsidRDefault="00566C85">
            <w:pPr>
              <w:spacing w:after="0" w:line="259" w:lineRule="auto"/>
              <w:ind w:left="1" w:firstLine="0"/>
              <w:rPr>
                <w:sz w:val="20"/>
              </w:rPr>
            </w:pPr>
          </w:p>
        </w:tc>
      </w:tr>
      <w:tr w:rsidR="0017623E" w14:paraId="5CA41842"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0875BFF2" w14:textId="78240700" w:rsidR="0017623E" w:rsidRDefault="0017623E">
            <w:pPr>
              <w:spacing w:after="0" w:line="259" w:lineRule="auto"/>
              <w:ind w:left="0" w:right="120" w:firstLine="0"/>
              <w:jc w:val="center"/>
            </w:pPr>
            <w:r>
              <w:lastRenderedPageBreak/>
              <w:t>5313</w:t>
            </w:r>
          </w:p>
        </w:tc>
        <w:tc>
          <w:tcPr>
            <w:tcW w:w="7787" w:type="dxa"/>
            <w:tcBorders>
              <w:top w:val="single" w:sz="4" w:space="0" w:color="000000"/>
              <w:left w:val="single" w:sz="4" w:space="0" w:color="000000"/>
              <w:bottom w:val="single" w:sz="4" w:space="0" w:color="000000"/>
              <w:right w:val="single" w:sz="4" w:space="0" w:color="000000"/>
            </w:tcBorders>
            <w:vAlign w:val="center"/>
          </w:tcPr>
          <w:p w14:paraId="5B3CD42A" w14:textId="77777777" w:rsidR="0017623E" w:rsidRDefault="0017623E" w:rsidP="005B5989">
            <w:pPr>
              <w:spacing w:after="0" w:line="240" w:lineRule="auto"/>
              <w:ind w:left="0" w:firstLine="0"/>
            </w:pPr>
            <w:r>
              <w:t>Item 10 moved forward – Salesbury Bowling Club request for Grant of £250 towards the cost of a website</w:t>
            </w:r>
          </w:p>
          <w:p w14:paraId="30849C12" w14:textId="77777777" w:rsidR="001B473C" w:rsidRDefault="001B473C" w:rsidP="005B5989">
            <w:pPr>
              <w:spacing w:after="0" w:line="240" w:lineRule="auto"/>
              <w:ind w:left="0" w:firstLine="0"/>
            </w:pPr>
            <w:r>
              <w:t>The item was discussed and the following points raisied:</w:t>
            </w:r>
          </w:p>
          <w:p w14:paraId="1E83B910" w14:textId="77777777" w:rsidR="001B473C" w:rsidRDefault="001B473C" w:rsidP="005B5989">
            <w:pPr>
              <w:spacing w:after="0" w:line="240" w:lineRule="auto"/>
              <w:ind w:left="0" w:firstLine="0"/>
            </w:pPr>
          </w:p>
          <w:p w14:paraId="0D44A39F" w14:textId="77777777" w:rsidR="001B473C" w:rsidRDefault="001B473C" w:rsidP="005B5989">
            <w:pPr>
              <w:spacing w:after="0" w:line="240" w:lineRule="auto"/>
              <w:ind w:left="0" w:firstLine="0"/>
            </w:pPr>
            <w:r>
              <w:t>There are free sites available and couldn’t justify public money for it</w:t>
            </w:r>
          </w:p>
          <w:p w14:paraId="521E9F24" w14:textId="77777777" w:rsidR="001B473C" w:rsidRDefault="001B473C" w:rsidP="005B5989">
            <w:pPr>
              <w:spacing w:after="0" w:line="240" w:lineRule="auto"/>
              <w:ind w:left="0" w:firstLine="0"/>
            </w:pPr>
            <w:r>
              <w:t>Is the club open at times to attract young peopl</w:t>
            </w:r>
            <w:r w:rsidR="003D7ABB">
              <w:t>e ie can members play in the evening and weekends. Have the members been asked if they are willing to contribute towards the website?</w:t>
            </w:r>
          </w:p>
          <w:p w14:paraId="393ECD86" w14:textId="77777777" w:rsidR="003D7ABB" w:rsidRDefault="003D7ABB" w:rsidP="005B5989">
            <w:pPr>
              <w:spacing w:after="0" w:line="240" w:lineRule="auto"/>
              <w:ind w:left="0" w:firstLine="0"/>
            </w:pPr>
            <w:r>
              <w:t>Could the school be involved to advertise to the pupils/parents</w:t>
            </w:r>
          </w:p>
          <w:p w14:paraId="07E7E910" w14:textId="77777777" w:rsidR="003D7ABB" w:rsidRDefault="003D7ABB" w:rsidP="005B5989">
            <w:pPr>
              <w:spacing w:after="0" w:line="240" w:lineRule="auto"/>
              <w:ind w:left="0" w:firstLine="0"/>
            </w:pPr>
            <w:r>
              <w:t>Some of the comments were disagreed with as the reason for the request was that the club did not possess the skills necessary to set up a safe website.</w:t>
            </w:r>
          </w:p>
          <w:p w14:paraId="3013F04F" w14:textId="77777777" w:rsidR="003D7ABB" w:rsidRDefault="003D7ABB" w:rsidP="005B5989">
            <w:pPr>
              <w:spacing w:after="0" w:line="240" w:lineRule="auto"/>
              <w:ind w:left="0" w:firstLine="0"/>
            </w:pPr>
            <w:r>
              <w:t>25% out  of the 100 members are from Wilpshire .</w:t>
            </w:r>
          </w:p>
          <w:p w14:paraId="20C11178" w14:textId="77777777" w:rsidR="003D7ABB" w:rsidRDefault="003D7ABB" w:rsidP="005B5989">
            <w:pPr>
              <w:spacing w:after="0" w:line="240" w:lineRule="auto"/>
              <w:ind w:left="0" w:firstLine="0"/>
            </w:pPr>
          </w:p>
          <w:p w14:paraId="28515034" w14:textId="05D1F590" w:rsidR="003D7ABB" w:rsidRDefault="003D7ABB" w:rsidP="005B5989">
            <w:pPr>
              <w:spacing w:after="0" w:line="240" w:lineRule="auto"/>
              <w:ind w:left="0" w:firstLine="0"/>
            </w:pPr>
            <w:r>
              <w:t>Cllr Briffett proposed that free sites and the other suggested options were looked at and bring the findings back to the next meeting.this was seconded by James.</w:t>
            </w:r>
          </w:p>
        </w:tc>
        <w:tc>
          <w:tcPr>
            <w:tcW w:w="2005" w:type="dxa"/>
            <w:tcBorders>
              <w:top w:val="single" w:sz="4" w:space="0" w:color="000000"/>
              <w:left w:val="single" w:sz="4" w:space="0" w:color="000000"/>
              <w:bottom w:val="single" w:sz="4" w:space="0" w:color="000000"/>
              <w:right w:val="single" w:sz="4" w:space="0" w:color="000000"/>
            </w:tcBorders>
          </w:tcPr>
          <w:p w14:paraId="527E9196" w14:textId="474D956D" w:rsidR="0017623E" w:rsidRDefault="003D7ABB">
            <w:pPr>
              <w:spacing w:after="0" w:line="259" w:lineRule="auto"/>
              <w:ind w:left="1" w:firstLine="0"/>
              <w:rPr>
                <w:sz w:val="20"/>
              </w:rPr>
            </w:pPr>
            <w:r>
              <w:rPr>
                <w:sz w:val="20"/>
              </w:rPr>
              <w:t>Defer to the 4 March 2026 meeting</w:t>
            </w:r>
          </w:p>
        </w:tc>
      </w:tr>
      <w:tr w:rsidR="00136C76" w14:paraId="2CA6713F" w14:textId="77777777" w:rsidTr="006962FE">
        <w:trPr>
          <w:trHeight w:val="695"/>
        </w:trPr>
        <w:tc>
          <w:tcPr>
            <w:tcW w:w="698" w:type="dxa"/>
            <w:tcBorders>
              <w:top w:val="single" w:sz="4" w:space="0" w:color="000000"/>
              <w:left w:val="single" w:sz="4" w:space="0" w:color="000000"/>
              <w:bottom w:val="single" w:sz="4" w:space="0" w:color="000000"/>
              <w:right w:val="single" w:sz="4" w:space="0" w:color="000000"/>
            </w:tcBorders>
          </w:tcPr>
          <w:p w14:paraId="51F0F7E3" w14:textId="7ACC402E" w:rsidR="00136C76" w:rsidRDefault="0017623E">
            <w:pPr>
              <w:spacing w:after="0" w:line="259" w:lineRule="auto"/>
              <w:ind w:left="0" w:right="120" w:firstLine="0"/>
              <w:jc w:val="center"/>
            </w:pPr>
            <w:r>
              <w:t>531</w:t>
            </w:r>
            <w:r w:rsidR="00B32202">
              <w:t>4</w:t>
            </w:r>
          </w:p>
        </w:tc>
        <w:tc>
          <w:tcPr>
            <w:tcW w:w="7787"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5D3D685B" w:rsidR="00F13457" w:rsidRDefault="00F13457" w:rsidP="005B5989">
            <w:pPr>
              <w:spacing w:after="0" w:line="259" w:lineRule="auto"/>
              <w:ind w:left="0" w:firstLine="0"/>
            </w:pPr>
          </w:p>
          <w:p w14:paraId="55E567F8" w14:textId="22805011" w:rsidR="00344B3D" w:rsidRDefault="00036B14" w:rsidP="0061075A">
            <w:pPr>
              <w:spacing w:after="0" w:line="259" w:lineRule="auto"/>
              <w:ind w:left="2" w:firstLine="0"/>
            </w:pPr>
            <w:r>
              <w:t>dra</w:t>
            </w:r>
            <w:r w:rsidR="00344B3D">
              <w:t xml:space="preserve">ins </w:t>
            </w:r>
            <w:r>
              <w:t xml:space="preserve">cleansing </w:t>
            </w:r>
            <w:r w:rsidR="00344B3D">
              <w:t>– Knowsley Road</w:t>
            </w:r>
            <w:r w:rsidR="00205533">
              <w:t xml:space="preserve"> Whalley Road near to the Knolle and Hollowhead Lane</w:t>
            </w:r>
            <w:r w:rsidR="00344B3D">
              <w:t xml:space="preserve"> – </w:t>
            </w:r>
            <w:r w:rsidR="00AC3F3B">
              <w:t xml:space="preserve">further </w:t>
            </w:r>
            <w:r w:rsidR="00344B3D">
              <w:t>email sent to Highways, LCC</w:t>
            </w:r>
            <w:r w:rsidR="008634EE">
              <w:t xml:space="preserve"> </w:t>
            </w:r>
            <w:r w:rsidR="00AC3F3B">
              <w:t xml:space="preserve"> 05/01/2026</w:t>
            </w:r>
            <w:r w:rsidR="008634EE">
              <w:t xml:space="preserve"> </w:t>
            </w:r>
            <w:r w:rsidR="00AC3F3B">
              <w:t xml:space="preserve">following the icy conditions – the highways email is no longer in use all queries should be sent to </w:t>
            </w:r>
            <w:hyperlink r:id="rId10" w:history="1">
              <w:r w:rsidR="007923EC" w:rsidRPr="003B5981">
                <w:rPr>
                  <w:rStyle w:val="Hyperlink"/>
                </w:rPr>
                <w:t>https://myapps.lancashire.gov.uk/w/webpage/request?service=customer_feedback</w:t>
              </w:r>
            </w:hyperlink>
            <w:r w:rsidR="007923EC">
              <w:t xml:space="preserve"> </w:t>
            </w:r>
          </w:p>
          <w:p w14:paraId="1FA8C1B2" w14:textId="77777777" w:rsidR="009C791A" w:rsidRDefault="009C791A" w:rsidP="0061075A">
            <w:pPr>
              <w:spacing w:after="0" w:line="259" w:lineRule="auto"/>
              <w:ind w:left="2" w:firstLine="0"/>
            </w:pPr>
          </w:p>
          <w:p w14:paraId="69BFFF39" w14:textId="394642E4" w:rsidR="00AC3F3B" w:rsidRDefault="00B32202" w:rsidP="0061075A">
            <w:pPr>
              <w:spacing w:after="0" w:line="259" w:lineRule="auto"/>
              <w:ind w:left="2" w:firstLine="0"/>
            </w:pPr>
            <w:r>
              <w:t>Update: The Whalley road situation near to the Knolle had not been done.  Hollowhead Lane looked drier but not sure if the drain has been cleared.  Knowsley Road there was no update.</w:t>
            </w:r>
          </w:p>
          <w:p w14:paraId="09C262CA" w14:textId="77777777" w:rsidR="00B32202" w:rsidRDefault="00B32202" w:rsidP="0061075A">
            <w:pPr>
              <w:spacing w:after="0" w:line="259" w:lineRule="auto"/>
              <w:ind w:left="2" w:firstLine="0"/>
            </w:pPr>
          </w:p>
          <w:p w14:paraId="283CC676" w14:textId="07C6BC61" w:rsidR="00AC3F3B" w:rsidRDefault="009C791A" w:rsidP="0061075A">
            <w:pPr>
              <w:spacing w:after="0" w:line="259" w:lineRule="auto"/>
              <w:ind w:left="2" w:firstLine="0"/>
            </w:pPr>
            <w:r>
              <w:t>Donation to Wilpshire Coffee Morning – thanks received for the donation and a report which has been forwarded to all councillors for information.</w:t>
            </w:r>
            <w:r w:rsidR="00B32202">
              <w:t xml:space="preserve"> The cheque is to be addressed to Ramsgreave Parish Council who will be the custodian of the Coffee Morning Funds.  A report had also been received and circulated confirming that if the Coffee morning should cease within the next 12 months a portion of the donation in respect of rent would be returned.</w:t>
            </w:r>
          </w:p>
          <w:p w14:paraId="2C3B1C1A" w14:textId="77777777" w:rsidR="00AC3F3B" w:rsidRDefault="00AC3F3B" w:rsidP="0061075A">
            <w:pPr>
              <w:spacing w:after="0" w:line="259" w:lineRule="auto"/>
              <w:ind w:left="2" w:firstLine="0"/>
            </w:pPr>
          </w:p>
          <w:p w14:paraId="2462A047" w14:textId="76A1D0F7" w:rsidR="006962FE" w:rsidRDefault="006962FE" w:rsidP="00AC3F3B">
            <w:pPr>
              <w:spacing w:after="0" w:line="259" w:lineRule="auto"/>
            </w:pPr>
          </w:p>
        </w:tc>
        <w:tc>
          <w:tcPr>
            <w:tcW w:w="2005" w:type="dxa"/>
            <w:tcBorders>
              <w:top w:val="single" w:sz="4" w:space="0" w:color="000000"/>
              <w:left w:val="single" w:sz="4" w:space="0" w:color="000000"/>
              <w:bottom w:val="single" w:sz="4" w:space="0" w:color="000000"/>
              <w:right w:val="single" w:sz="4" w:space="0" w:color="000000"/>
            </w:tcBorders>
          </w:tcPr>
          <w:p w14:paraId="76AB81FB" w14:textId="0733B238" w:rsidR="00136C76" w:rsidRDefault="00B32202" w:rsidP="00B32202">
            <w:pPr>
              <w:tabs>
                <w:tab w:val="center" w:pos="914"/>
              </w:tabs>
              <w:spacing w:after="0" w:line="259" w:lineRule="auto"/>
              <w:ind w:left="1" w:firstLine="0"/>
              <w:rPr>
                <w:sz w:val="20"/>
              </w:rPr>
            </w:pPr>
            <w:r>
              <w:rPr>
                <w:sz w:val="20"/>
              </w:rPr>
              <w:t>Updates Noted</w:t>
            </w:r>
          </w:p>
        </w:tc>
      </w:tr>
      <w:tr w:rsidR="00EF2980" w14:paraId="263D0CDD" w14:textId="77777777" w:rsidTr="006962FE">
        <w:trPr>
          <w:trHeight w:val="695"/>
        </w:trPr>
        <w:tc>
          <w:tcPr>
            <w:tcW w:w="698" w:type="dxa"/>
            <w:tcBorders>
              <w:top w:val="single" w:sz="4" w:space="0" w:color="000000"/>
              <w:left w:val="single" w:sz="4" w:space="0" w:color="000000"/>
              <w:bottom w:val="single" w:sz="4" w:space="0" w:color="000000"/>
              <w:right w:val="single" w:sz="4" w:space="0" w:color="000000"/>
            </w:tcBorders>
          </w:tcPr>
          <w:p w14:paraId="3CCA429B" w14:textId="5321E83E" w:rsidR="00EF2980" w:rsidRDefault="00B32202">
            <w:pPr>
              <w:spacing w:after="0" w:line="259" w:lineRule="auto"/>
              <w:ind w:left="0" w:right="120" w:firstLine="0"/>
              <w:jc w:val="center"/>
            </w:pPr>
            <w:r>
              <w:t>5315</w:t>
            </w:r>
          </w:p>
        </w:tc>
        <w:tc>
          <w:tcPr>
            <w:tcW w:w="7787" w:type="dxa"/>
            <w:tcBorders>
              <w:top w:val="single" w:sz="4" w:space="0" w:color="000000"/>
              <w:left w:val="single" w:sz="4" w:space="0" w:color="000000"/>
              <w:bottom w:val="single" w:sz="4" w:space="0" w:color="000000"/>
              <w:right w:val="single" w:sz="4" w:space="0" w:color="000000"/>
            </w:tcBorders>
            <w:vAlign w:val="center"/>
          </w:tcPr>
          <w:p w14:paraId="704C66E6" w14:textId="77777777" w:rsidR="008A1DCF" w:rsidRDefault="00EF2980" w:rsidP="005B5989">
            <w:pPr>
              <w:spacing w:after="0" w:line="259" w:lineRule="auto"/>
              <w:ind w:left="0" w:firstLine="0"/>
            </w:pPr>
            <w:r>
              <w:t xml:space="preserve">New Website – </w:t>
            </w:r>
            <w:r w:rsidR="008A1DCF">
              <w:t xml:space="preserve">provider suggests that the domain name is Wilpshire-pc.gov.uk </w:t>
            </w:r>
          </w:p>
          <w:p w14:paraId="2E4CEB69" w14:textId="77777777" w:rsidR="008A1DCF" w:rsidRDefault="008A1DCF" w:rsidP="005B5989">
            <w:pPr>
              <w:spacing w:after="0" w:line="259" w:lineRule="auto"/>
              <w:ind w:left="0" w:firstLine="0"/>
            </w:pPr>
          </w:p>
          <w:p w14:paraId="27C613D2" w14:textId="3958667D" w:rsidR="00EF2980" w:rsidRDefault="008A1DCF" w:rsidP="005B5989">
            <w:pPr>
              <w:spacing w:after="0" w:line="259" w:lineRule="auto"/>
              <w:ind w:left="0" w:firstLine="0"/>
            </w:pPr>
            <w:r>
              <w:t xml:space="preserve">Decision </w:t>
            </w:r>
            <w:r w:rsidR="008F47C4">
              <w:t>: Clerk authorised to accept the domain name by the Council unanimous</w:t>
            </w:r>
          </w:p>
          <w:p w14:paraId="7F6D35B4" w14:textId="77777777" w:rsidR="00EF2980" w:rsidRDefault="00EF2980" w:rsidP="005B5989">
            <w:pPr>
              <w:spacing w:after="0" w:line="259" w:lineRule="auto"/>
              <w:ind w:left="0" w:firstLine="0"/>
            </w:pPr>
          </w:p>
          <w:p w14:paraId="366A01B6" w14:textId="7929B7A5" w:rsidR="00EF2980" w:rsidRDefault="00EF2980" w:rsidP="005B5989">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1BD06EF2" w14:textId="7A916B8B" w:rsidR="00EF2980" w:rsidRDefault="008F47C4">
            <w:pPr>
              <w:spacing w:after="0" w:line="259" w:lineRule="auto"/>
              <w:ind w:left="1" w:firstLine="0"/>
              <w:rPr>
                <w:sz w:val="20"/>
              </w:rPr>
            </w:pPr>
            <w:r>
              <w:rPr>
                <w:sz w:val="20"/>
              </w:rPr>
              <w:t>Clerk to contact the provider.</w:t>
            </w:r>
          </w:p>
        </w:tc>
      </w:tr>
      <w:tr w:rsidR="00E85A80" w14:paraId="68B244BE" w14:textId="77777777" w:rsidTr="006962FE">
        <w:trPr>
          <w:trHeight w:val="695"/>
        </w:trPr>
        <w:tc>
          <w:tcPr>
            <w:tcW w:w="698" w:type="dxa"/>
            <w:tcBorders>
              <w:top w:val="single" w:sz="4" w:space="0" w:color="000000"/>
              <w:left w:val="single" w:sz="4" w:space="0" w:color="000000"/>
              <w:bottom w:val="single" w:sz="4" w:space="0" w:color="000000"/>
              <w:right w:val="single" w:sz="4" w:space="0" w:color="000000"/>
            </w:tcBorders>
          </w:tcPr>
          <w:p w14:paraId="1CE8CE31" w14:textId="02F55520" w:rsidR="00E85A80" w:rsidRDefault="008F47C4">
            <w:pPr>
              <w:spacing w:after="0" w:line="259" w:lineRule="auto"/>
              <w:ind w:left="0" w:right="120" w:firstLine="0"/>
              <w:jc w:val="center"/>
            </w:pPr>
            <w:r>
              <w:t>5316</w:t>
            </w:r>
          </w:p>
        </w:tc>
        <w:tc>
          <w:tcPr>
            <w:tcW w:w="7787" w:type="dxa"/>
            <w:tcBorders>
              <w:top w:val="single" w:sz="4" w:space="0" w:color="000000"/>
              <w:left w:val="single" w:sz="4" w:space="0" w:color="000000"/>
              <w:bottom w:val="single" w:sz="4" w:space="0" w:color="000000"/>
              <w:right w:val="single" w:sz="4" w:space="0" w:color="000000"/>
            </w:tcBorders>
            <w:vAlign w:val="center"/>
          </w:tcPr>
          <w:p w14:paraId="60149F89" w14:textId="5B04088E" w:rsidR="00D6677A" w:rsidRDefault="00D6677A" w:rsidP="005B5989">
            <w:pPr>
              <w:spacing w:after="0" w:line="259" w:lineRule="auto"/>
              <w:ind w:left="0" w:firstLine="0"/>
            </w:pPr>
            <w:r>
              <w:t>Durham Road Play Area</w:t>
            </w:r>
          </w:p>
          <w:p w14:paraId="73583FC7" w14:textId="77777777" w:rsidR="00D6677A" w:rsidRDefault="00D6677A" w:rsidP="005B5989">
            <w:pPr>
              <w:spacing w:after="0" w:line="259" w:lineRule="auto"/>
              <w:ind w:left="0" w:firstLine="0"/>
            </w:pPr>
          </w:p>
          <w:p w14:paraId="0CDA588F" w14:textId="583FB22F" w:rsidR="00D6677A" w:rsidRDefault="00D6677A" w:rsidP="005B5989">
            <w:pPr>
              <w:spacing w:after="0" w:line="259" w:lineRule="auto"/>
              <w:ind w:left="0" w:firstLine="0"/>
            </w:pPr>
            <w:r>
              <w:t>Play Area Inspection carried out on</w:t>
            </w:r>
            <w:r w:rsidR="008F47C4">
              <w:t xml:space="preserve"> 6 November 2025</w:t>
            </w:r>
            <w:r>
              <w:t xml:space="preserve">  by Yates Playgrounds </w:t>
            </w:r>
          </w:p>
          <w:p w14:paraId="37B6A9E5" w14:textId="77777777" w:rsidR="00D6677A" w:rsidRDefault="00D6677A" w:rsidP="005B5989">
            <w:pPr>
              <w:spacing w:after="0" w:line="259" w:lineRule="auto"/>
              <w:ind w:left="0" w:firstLine="0"/>
            </w:pPr>
          </w:p>
          <w:p w14:paraId="368CD991" w14:textId="12393519" w:rsidR="00781F24" w:rsidRDefault="00781F24" w:rsidP="005B5989">
            <w:pPr>
              <w:spacing w:after="0" w:line="259" w:lineRule="auto"/>
              <w:ind w:left="0" w:firstLine="0"/>
            </w:pPr>
            <w:r>
              <w:t>Tree Inspection DRPA Clerk requests permission to instruct contractor to carry out a tree inspection at the Play Area</w:t>
            </w:r>
          </w:p>
          <w:p w14:paraId="06F2F30D" w14:textId="1E3C67EA" w:rsidR="008F47C4" w:rsidRDefault="008F47C4" w:rsidP="005B5989">
            <w:pPr>
              <w:spacing w:after="0" w:line="259" w:lineRule="auto"/>
              <w:ind w:left="0" w:firstLine="0"/>
            </w:pPr>
            <w:r>
              <w:t>Wetpour Damage Pig  Springer – clerk to check guarantee as this was done when the new rota web was put in last year and contact the supplier.</w:t>
            </w:r>
          </w:p>
          <w:p w14:paraId="45B823CA" w14:textId="7208DFDF" w:rsidR="008F47C4" w:rsidRDefault="008F47C4" w:rsidP="005B5989">
            <w:pPr>
              <w:spacing w:after="0" w:line="259" w:lineRule="auto"/>
              <w:ind w:left="0" w:firstLine="0"/>
            </w:pPr>
            <w:r>
              <w:t>Flat seat swings – top bars corroding – suggested monitor or repaint</w:t>
            </w:r>
          </w:p>
          <w:p w14:paraId="7DEB1A72" w14:textId="6FD318B0" w:rsidR="008F47C4" w:rsidRDefault="008F47C4" w:rsidP="005B5989">
            <w:pPr>
              <w:spacing w:after="0" w:line="259" w:lineRule="auto"/>
              <w:ind w:left="0" w:firstLine="0"/>
            </w:pPr>
            <w:r>
              <w:t>Log Snake Weaver 2 poles with slight movement – suggested monitor</w:t>
            </w:r>
          </w:p>
          <w:p w14:paraId="5E5AEBB8" w14:textId="4BDC8AF0" w:rsidR="008F47C4" w:rsidRDefault="008F47C4" w:rsidP="005B5989">
            <w:pPr>
              <w:spacing w:after="0" w:line="259" w:lineRule="auto"/>
              <w:ind w:left="0" w:firstLine="0"/>
            </w:pPr>
            <w:r>
              <w:t>Entrance Gates does not self close – RVBC officer has expressed that he knows how to repair to enable them to close</w:t>
            </w:r>
          </w:p>
          <w:p w14:paraId="120B2E88" w14:textId="4814ADFD" w:rsidR="008F47C4" w:rsidRDefault="008F47C4" w:rsidP="005B5989">
            <w:pPr>
              <w:spacing w:after="0" w:line="259" w:lineRule="auto"/>
              <w:ind w:left="0" w:firstLine="0"/>
            </w:pPr>
            <w:r>
              <w:t>No Ball Games sign - replace</w:t>
            </w:r>
          </w:p>
          <w:p w14:paraId="51E68DF1" w14:textId="77777777" w:rsidR="00781F24" w:rsidRDefault="00781F24" w:rsidP="005B5989">
            <w:pPr>
              <w:spacing w:after="0" w:line="259" w:lineRule="auto"/>
              <w:ind w:left="0" w:firstLine="0"/>
            </w:pPr>
          </w:p>
          <w:p w14:paraId="2A3AFDFA" w14:textId="295AFF73" w:rsidR="00E85A80" w:rsidRDefault="00781F24" w:rsidP="005B5989">
            <w:pPr>
              <w:spacing w:after="0" w:line="259" w:lineRule="auto"/>
              <w:ind w:left="0" w:firstLine="0"/>
            </w:pPr>
            <w:r>
              <w:t>Decision required</w:t>
            </w:r>
            <w:r w:rsidR="00E85A80">
              <w:t>.</w:t>
            </w:r>
            <w:r w:rsidR="008F47C4">
              <w:t xml:space="preserve"> Cllr Gaffney will look at the report and recommendations and email the Clerk.  Suggestions was to repaint the metal bar at the flat swings, remove the no ball sign</w:t>
            </w:r>
          </w:p>
        </w:tc>
        <w:tc>
          <w:tcPr>
            <w:tcW w:w="2005" w:type="dxa"/>
            <w:tcBorders>
              <w:top w:val="single" w:sz="4" w:space="0" w:color="000000"/>
              <w:left w:val="single" w:sz="4" w:space="0" w:color="000000"/>
              <w:bottom w:val="single" w:sz="4" w:space="0" w:color="000000"/>
              <w:right w:val="single" w:sz="4" w:space="0" w:color="000000"/>
            </w:tcBorders>
          </w:tcPr>
          <w:p w14:paraId="0078889E" w14:textId="192F8C78" w:rsidR="00E85A80" w:rsidRDefault="008F47C4">
            <w:pPr>
              <w:spacing w:after="0" w:line="259" w:lineRule="auto"/>
              <w:ind w:left="1" w:firstLine="0"/>
              <w:rPr>
                <w:sz w:val="20"/>
              </w:rPr>
            </w:pPr>
            <w:r>
              <w:rPr>
                <w:sz w:val="20"/>
              </w:rPr>
              <w:t>Cllr Gaffney to look at report and email cllrs and clerk with findings</w:t>
            </w:r>
          </w:p>
          <w:p w14:paraId="10759CBB" w14:textId="77777777" w:rsidR="00B154C0" w:rsidRDefault="00B154C0">
            <w:pPr>
              <w:spacing w:after="0" w:line="259" w:lineRule="auto"/>
              <w:ind w:left="1" w:firstLine="0"/>
              <w:rPr>
                <w:sz w:val="20"/>
              </w:rPr>
            </w:pPr>
          </w:p>
          <w:p w14:paraId="2BB59E3A" w14:textId="77777777" w:rsidR="00B154C0" w:rsidRDefault="00B154C0">
            <w:pPr>
              <w:spacing w:after="0" w:line="259" w:lineRule="auto"/>
              <w:ind w:left="1" w:firstLine="0"/>
              <w:rPr>
                <w:sz w:val="20"/>
              </w:rPr>
            </w:pPr>
          </w:p>
          <w:p w14:paraId="32EEF12F" w14:textId="77777777" w:rsidR="00CC0E33" w:rsidRDefault="00CC0E33">
            <w:pPr>
              <w:spacing w:after="0" w:line="259" w:lineRule="auto"/>
              <w:ind w:left="1" w:firstLine="0"/>
              <w:rPr>
                <w:sz w:val="20"/>
              </w:rPr>
            </w:pPr>
          </w:p>
          <w:p w14:paraId="342E20EF" w14:textId="07248E71" w:rsidR="00CC0E33" w:rsidRDefault="00CC0E33">
            <w:pPr>
              <w:spacing w:after="0" w:line="259" w:lineRule="auto"/>
              <w:ind w:left="1" w:firstLine="0"/>
              <w:rPr>
                <w:sz w:val="20"/>
              </w:rPr>
            </w:pPr>
          </w:p>
        </w:tc>
      </w:tr>
      <w:tr w:rsidR="0067599A" w14:paraId="2FAABCEB" w14:textId="77777777" w:rsidTr="006962FE">
        <w:trPr>
          <w:trHeight w:val="888"/>
        </w:trPr>
        <w:tc>
          <w:tcPr>
            <w:tcW w:w="698" w:type="dxa"/>
            <w:tcBorders>
              <w:top w:val="single" w:sz="4" w:space="0" w:color="000000"/>
              <w:left w:val="single" w:sz="4" w:space="0" w:color="000000"/>
              <w:bottom w:val="single" w:sz="4" w:space="0" w:color="000000"/>
              <w:right w:val="single" w:sz="4" w:space="0" w:color="000000"/>
            </w:tcBorders>
          </w:tcPr>
          <w:p w14:paraId="5ADFFAE9" w14:textId="20468FD4" w:rsidR="0067599A" w:rsidRDefault="008F47C4" w:rsidP="00C977BA">
            <w:pPr>
              <w:spacing w:after="0" w:line="259" w:lineRule="auto"/>
              <w:ind w:left="0" w:right="120" w:firstLine="0"/>
              <w:jc w:val="center"/>
            </w:pPr>
            <w:r>
              <w:t>5317</w:t>
            </w:r>
          </w:p>
        </w:tc>
        <w:tc>
          <w:tcPr>
            <w:tcW w:w="7787" w:type="dxa"/>
            <w:tcBorders>
              <w:top w:val="single" w:sz="4" w:space="0" w:color="000000"/>
              <w:left w:val="single" w:sz="4" w:space="0" w:color="000000"/>
              <w:bottom w:val="single" w:sz="4" w:space="0" w:color="000000"/>
              <w:right w:val="single" w:sz="4" w:space="0" w:color="000000"/>
            </w:tcBorders>
            <w:vAlign w:val="center"/>
          </w:tcPr>
          <w:p w14:paraId="467A2320" w14:textId="0CC49679" w:rsidR="009B7F1E" w:rsidRDefault="006962FE" w:rsidP="004E5F47">
            <w:pPr>
              <w:spacing w:after="0" w:line="240" w:lineRule="auto"/>
              <w:ind w:left="0" w:firstLine="0"/>
            </w:pPr>
            <w:r>
              <w:t xml:space="preserve">Newsletter 2026 </w:t>
            </w:r>
            <w:r w:rsidR="007923EC">
              <w:t>–</w:t>
            </w:r>
            <w:r>
              <w:t xml:space="preserve"> </w:t>
            </w:r>
            <w:r w:rsidR="007E500C">
              <w:t>Chairman to put it together</w:t>
            </w:r>
          </w:p>
        </w:tc>
        <w:tc>
          <w:tcPr>
            <w:tcW w:w="2005" w:type="dxa"/>
            <w:tcBorders>
              <w:top w:val="single" w:sz="4" w:space="0" w:color="000000"/>
              <w:left w:val="single" w:sz="4" w:space="0" w:color="000000"/>
              <w:bottom w:val="single" w:sz="4" w:space="0" w:color="000000"/>
              <w:right w:val="single" w:sz="4" w:space="0" w:color="000000"/>
            </w:tcBorders>
          </w:tcPr>
          <w:p w14:paraId="56A26933" w14:textId="04A6BD62" w:rsidR="0067599A" w:rsidRDefault="007E500C">
            <w:pPr>
              <w:spacing w:after="0" w:line="259" w:lineRule="auto"/>
              <w:ind w:left="1" w:firstLine="0"/>
              <w:rPr>
                <w:sz w:val="20"/>
              </w:rPr>
            </w:pPr>
            <w:r>
              <w:rPr>
                <w:sz w:val="20"/>
              </w:rPr>
              <w:t>Cllr Ward</w:t>
            </w: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056BFF81" w:rsidR="00654F96" w:rsidRDefault="00695176">
            <w:pPr>
              <w:spacing w:after="0" w:line="259" w:lineRule="auto"/>
              <w:ind w:left="2" w:firstLine="0"/>
            </w:pPr>
            <w:r>
              <w:t>5318</w:t>
            </w:r>
          </w:p>
        </w:tc>
        <w:tc>
          <w:tcPr>
            <w:tcW w:w="7852" w:type="dxa"/>
            <w:tcBorders>
              <w:top w:val="single" w:sz="4" w:space="0" w:color="000000"/>
              <w:left w:val="single" w:sz="4" w:space="0" w:color="000000"/>
              <w:bottom w:val="single" w:sz="4" w:space="0" w:color="000000"/>
              <w:right w:val="single" w:sz="4" w:space="0" w:color="000000"/>
            </w:tcBorders>
          </w:tcPr>
          <w:p w14:paraId="332B5DAE" w14:textId="1161209E" w:rsidR="00654F96" w:rsidRDefault="00D52BFE" w:rsidP="00434580">
            <w:pPr>
              <w:spacing w:after="13" w:line="259" w:lineRule="auto"/>
              <w:ind w:left="29" w:firstLine="0"/>
            </w:pPr>
            <w:r>
              <w:t xml:space="preserve">Accounts </w:t>
            </w:r>
            <w:r w:rsidR="007E500C">
              <w:t>approved for payment</w:t>
            </w:r>
          </w:p>
          <w:p w14:paraId="76F6E72A" w14:textId="1CFE578B" w:rsidR="00B95EF5" w:rsidRDefault="00B95EF5" w:rsidP="00F13457">
            <w:pPr>
              <w:spacing w:after="25" w:line="259" w:lineRule="auto"/>
              <w:ind w:left="0" w:firstLine="0"/>
            </w:pPr>
          </w:p>
          <w:p w14:paraId="1191428A" w14:textId="065320BF" w:rsidR="00781F24" w:rsidRDefault="004E5F47" w:rsidP="002B5BB1">
            <w:pPr>
              <w:spacing w:after="25" w:line="259" w:lineRule="auto"/>
              <w:ind w:left="29" w:firstLine="0"/>
            </w:pPr>
            <w:r>
              <w:t xml:space="preserve">L Lund </w:t>
            </w:r>
            <w:r w:rsidR="00781F24">
              <w:t>January</w:t>
            </w:r>
            <w:r>
              <w:t xml:space="preserve"> Salary £557.10 </w:t>
            </w:r>
            <w:r w:rsidR="00FD5BC0">
              <w:t xml:space="preserve"> – tax £</w:t>
            </w:r>
            <w:r w:rsidR="008A1DCF">
              <w:t>111.40 = £445.70</w:t>
            </w:r>
            <w:r w:rsidR="007F355A">
              <w:t xml:space="preserve"> cheque no 102498</w:t>
            </w:r>
          </w:p>
          <w:p w14:paraId="5676F422" w14:textId="61B9C28B" w:rsidR="00EF1D1C" w:rsidRDefault="000250BE" w:rsidP="00C419CD">
            <w:pPr>
              <w:spacing w:after="25" w:line="259" w:lineRule="auto"/>
              <w:ind w:left="29" w:firstLine="0"/>
            </w:pPr>
            <w:r>
              <w:t>HMRC £</w:t>
            </w:r>
            <w:r w:rsidR="008A1DCF">
              <w:t>111.40tax + £21.01 Employer NI + 10pence underpay from December</w:t>
            </w:r>
            <w:r w:rsidR="002E4C5C">
              <w:t xml:space="preserve">  tax + Employer NI  +10 pence shortfall from last month [tax]</w:t>
            </w:r>
            <w:r w:rsidR="008A1DCF">
              <w:t xml:space="preserve">   £132.51</w:t>
            </w:r>
            <w:r w:rsidR="007F355A">
              <w:t xml:space="preserve"> cheque no 102499</w:t>
            </w:r>
          </w:p>
          <w:p w14:paraId="6922CC48" w14:textId="1D296DC6" w:rsidR="00D6370C" w:rsidRDefault="00D118DB" w:rsidP="00B95EF5">
            <w:pPr>
              <w:spacing w:after="25" w:line="259" w:lineRule="auto"/>
              <w:ind w:left="0" w:firstLine="0"/>
            </w:pPr>
            <w:r>
              <w:t>Yates Playgrounds</w:t>
            </w:r>
            <w:r w:rsidR="008A1DCF">
              <w:t xml:space="preserve">  invoice 2439 - £580.80 works done in </w:t>
            </w:r>
            <w:r w:rsidR="0005646D">
              <w:t xml:space="preserve">October </w:t>
            </w:r>
            <w:r w:rsidR="008A1DCF">
              <w:t>202</w:t>
            </w:r>
            <w:r w:rsidR="0005646D">
              <w:t>4</w:t>
            </w:r>
            <w:r w:rsidR="008A1DCF">
              <w:t xml:space="preserve"> to the play area [new chains for cradle and flat swings] and adjusting gate]</w:t>
            </w:r>
            <w:r w:rsidR="0005646D">
              <w:t xml:space="preserve"> but never invoiced</w:t>
            </w:r>
            <w:r w:rsidR="008A1DCF">
              <w:t xml:space="preserve"> [including VAT]</w:t>
            </w:r>
            <w:r w:rsidR="007F355A">
              <w:t xml:space="preserve"> cheque no 102500</w:t>
            </w:r>
          </w:p>
          <w:p w14:paraId="25FAE08E" w14:textId="77777777" w:rsidR="00D118DB" w:rsidRDefault="00D118DB" w:rsidP="00B95EF5">
            <w:pPr>
              <w:spacing w:after="25" w:line="259" w:lineRule="auto"/>
              <w:ind w:left="0" w:firstLine="0"/>
            </w:pPr>
            <w:r>
              <w:t>Yates Playgrounds</w:t>
            </w:r>
            <w:r w:rsidR="008A1DCF">
              <w:t xml:space="preserve"> invoice 2438 Play ground inspection November 2025 £216.00 [incl VAT]</w:t>
            </w:r>
            <w:r w:rsidR="007F355A">
              <w:t xml:space="preserve"> cheque no 102501</w:t>
            </w:r>
          </w:p>
          <w:p w14:paraId="18EBD303" w14:textId="77777777" w:rsidR="00653CDE" w:rsidRDefault="00653CDE" w:rsidP="00B95EF5">
            <w:pPr>
              <w:spacing w:after="25" w:line="259" w:lineRule="auto"/>
              <w:ind w:left="0" w:firstLine="0"/>
            </w:pPr>
            <w:r>
              <w:t>Ramsgreave Parish Council [Wilpshire Coffee morning donation]  £500.00 cheque no 102502</w:t>
            </w:r>
          </w:p>
          <w:p w14:paraId="7F54191D" w14:textId="46E0A373" w:rsidR="007E500C" w:rsidRDefault="000A20C8" w:rsidP="00B95EF5">
            <w:pPr>
              <w:spacing w:after="25" w:line="259" w:lineRule="auto"/>
              <w:ind w:left="0" w:firstLine="0"/>
            </w:pPr>
            <w:r>
              <w:t>Wilpshire Methodist Church – donation for rent £425.00</w:t>
            </w:r>
          </w:p>
          <w:p w14:paraId="4A46ED9F" w14:textId="239E6886" w:rsidR="007E500C" w:rsidRDefault="00695176" w:rsidP="00B95EF5">
            <w:pPr>
              <w:spacing w:after="25" w:line="259" w:lineRule="auto"/>
              <w:ind w:left="0" w:firstLine="0"/>
            </w:pPr>
            <w:r>
              <w:t>Unanimously approved for payment</w:t>
            </w:r>
          </w:p>
        </w:tc>
        <w:tc>
          <w:tcPr>
            <w:tcW w:w="1942" w:type="dxa"/>
            <w:tcBorders>
              <w:top w:val="single" w:sz="4" w:space="0" w:color="000000"/>
              <w:left w:val="single" w:sz="4" w:space="0" w:color="000000"/>
              <w:bottom w:val="single" w:sz="4" w:space="0" w:color="000000"/>
              <w:right w:val="single" w:sz="4" w:space="0" w:color="000000"/>
            </w:tcBorders>
          </w:tcPr>
          <w:p w14:paraId="1E16B6F1" w14:textId="3716D112" w:rsidR="00654F96" w:rsidRDefault="00695176">
            <w:pPr>
              <w:spacing w:after="0" w:line="259" w:lineRule="auto"/>
              <w:ind w:left="32" w:firstLine="0"/>
            </w:pPr>
            <w:r>
              <w:t>Approved for payment</w:t>
            </w: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47BE44AD" w:rsidR="00B42513" w:rsidRDefault="00695176">
            <w:pPr>
              <w:spacing w:after="0" w:line="259" w:lineRule="auto"/>
              <w:ind w:left="2" w:firstLine="0"/>
            </w:pPr>
            <w:r>
              <w:t>5319</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B5ADF77" w14:textId="32594227" w:rsidR="00280B74" w:rsidRDefault="002E4C5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None at the time of preparation of agenda</w:t>
            </w:r>
          </w:p>
          <w:p w14:paraId="63015B2C" w14:textId="77777777" w:rsidR="002E4C5C" w:rsidRDefault="002E4C5C" w:rsidP="00B95EF5">
            <w:pPr>
              <w:shd w:val="clear" w:color="auto" w:fill="FFFFFF"/>
              <w:spacing w:after="0" w:line="240" w:lineRule="auto"/>
              <w:ind w:left="0" w:firstLine="0"/>
              <w:rPr>
                <w:rFonts w:asciiTheme="minorHAnsi" w:hAnsiTheme="minorHAnsi" w:cstheme="minorHAnsi"/>
                <w:szCs w:val="18"/>
              </w:rPr>
            </w:pPr>
          </w:p>
          <w:p w14:paraId="78E5466B" w14:textId="0420CB01" w:rsidR="002E4C5C" w:rsidRDefault="002E4C5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Treework applications – for information only </w:t>
            </w:r>
          </w:p>
          <w:p w14:paraId="3DAF78AB" w14:textId="77777777" w:rsidR="002E4C5C" w:rsidRDefault="002E4C5C" w:rsidP="00B95EF5">
            <w:pPr>
              <w:shd w:val="clear" w:color="auto" w:fill="FFFFFF"/>
              <w:spacing w:after="0" w:line="240" w:lineRule="auto"/>
              <w:ind w:left="0" w:firstLine="0"/>
              <w:rPr>
                <w:rFonts w:asciiTheme="minorHAnsi" w:hAnsiTheme="minorHAnsi" w:cstheme="minorHAnsi"/>
                <w:szCs w:val="18"/>
              </w:rPr>
            </w:pPr>
          </w:p>
          <w:p w14:paraId="3071E4F1" w14:textId="55F80E2B" w:rsidR="002E4C5C" w:rsidRDefault="002E4C5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3/2025/0977 &amp; 0978  11b Somerset Avenue</w:t>
            </w:r>
          </w:p>
          <w:p w14:paraId="43A45DB9" w14:textId="77777777" w:rsidR="002E4C5C" w:rsidRDefault="002E4C5C" w:rsidP="00B95EF5">
            <w:pPr>
              <w:shd w:val="clear" w:color="auto" w:fill="FFFFFF"/>
              <w:spacing w:after="0" w:line="240" w:lineRule="auto"/>
              <w:ind w:left="0" w:firstLine="0"/>
              <w:rPr>
                <w:rFonts w:asciiTheme="minorHAnsi" w:hAnsiTheme="minorHAnsi" w:cstheme="minorHAnsi"/>
                <w:szCs w:val="18"/>
              </w:rPr>
            </w:pPr>
          </w:p>
          <w:p w14:paraId="64CE6158" w14:textId="64D59D52" w:rsidR="002E4C5C" w:rsidRDefault="002E4C5C"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3/2025/0979  8 Somerset Avenue </w:t>
            </w:r>
          </w:p>
          <w:p w14:paraId="7086D6FD" w14:textId="49E36667" w:rsidR="002D39FB" w:rsidRPr="00980AA2" w:rsidRDefault="002D39FB" w:rsidP="00B95EF5">
            <w:pPr>
              <w:shd w:val="clear" w:color="auto" w:fill="FFFFFF"/>
              <w:spacing w:after="0" w:line="240" w:lineRule="auto"/>
              <w:ind w:left="0" w:firstLine="0"/>
              <w:rPr>
                <w:rFonts w:asciiTheme="minorHAnsi" w:hAnsiTheme="minorHAnsi" w:cstheme="minorHAnsi"/>
                <w:szCs w:val="18"/>
              </w:rPr>
            </w:pPr>
          </w:p>
        </w:tc>
        <w:tc>
          <w:tcPr>
            <w:tcW w:w="1942" w:type="dxa"/>
            <w:tcBorders>
              <w:top w:val="single" w:sz="4" w:space="0" w:color="000000"/>
              <w:left w:val="single" w:sz="4" w:space="0" w:color="000000"/>
              <w:bottom w:val="single" w:sz="4" w:space="0" w:color="000000"/>
              <w:right w:val="single" w:sz="4" w:space="0" w:color="000000"/>
            </w:tcBorders>
          </w:tcPr>
          <w:p w14:paraId="7FF2A39D" w14:textId="13F42302" w:rsidR="00B42513" w:rsidRPr="00695176" w:rsidRDefault="00695176">
            <w:pPr>
              <w:spacing w:after="0" w:line="259" w:lineRule="auto"/>
              <w:ind w:left="32" w:firstLine="0"/>
              <w:rPr>
                <w:rFonts w:asciiTheme="minorHAnsi" w:eastAsia="Arial" w:hAnsiTheme="minorHAnsi" w:cstheme="minorHAnsi"/>
                <w:szCs w:val="18"/>
              </w:rPr>
            </w:pPr>
            <w:r w:rsidRPr="00695176">
              <w:rPr>
                <w:rFonts w:asciiTheme="minorHAnsi" w:eastAsia="Arial" w:hAnsiTheme="minorHAnsi" w:cstheme="minorHAnsi"/>
                <w:sz w:val="16"/>
                <w:szCs w:val="16"/>
              </w:rPr>
              <w:t>Noted</w:t>
            </w:r>
          </w:p>
        </w:tc>
      </w:tr>
      <w:tr w:rsidR="00931043" w14:paraId="70FD4C71" w14:textId="77777777" w:rsidTr="00F313B3">
        <w:trPr>
          <w:trHeight w:val="335"/>
        </w:trPr>
        <w:tc>
          <w:tcPr>
            <w:tcW w:w="696" w:type="dxa"/>
            <w:tcBorders>
              <w:top w:val="single" w:sz="4" w:space="0" w:color="000000"/>
              <w:left w:val="single" w:sz="4" w:space="0" w:color="000000"/>
              <w:bottom w:val="single" w:sz="4" w:space="0" w:color="000000"/>
              <w:right w:val="single" w:sz="4" w:space="0" w:color="000000"/>
            </w:tcBorders>
          </w:tcPr>
          <w:p w14:paraId="0AE8E1F4" w14:textId="0B7A33DB" w:rsidR="00931043" w:rsidRDefault="00695176">
            <w:pPr>
              <w:spacing w:after="0" w:line="259" w:lineRule="auto"/>
              <w:ind w:left="2" w:firstLine="0"/>
            </w:pPr>
            <w:r>
              <w:t>5320</w:t>
            </w:r>
          </w:p>
        </w:tc>
        <w:tc>
          <w:tcPr>
            <w:tcW w:w="7852" w:type="dxa"/>
            <w:tcBorders>
              <w:top w:val="single" w:sz="4" w:space="0" w:color="000000"/>
              <w:left w:val="single" w:sz="4" w:space="0" w:color="000000"/>
              <w:bottom w:val="single" w:sz="4" w:space="0" w:color="000000"/>
              <w:right w:val="single" w:sz="4" w:space="0" w:color="000000"/>
            </w:tcBorders>
          </w:tcPr>
          <w:p w14:paraId="72491F76" w14:textId="008E51DD" w:rsidR="00931043" w:rsidRDefault="00931043"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AGAR – Audit – Assertion 10 </w:t>
            </w:r>
            <w:r w:rsidR="00FD5BC0">
              <w:rPr>
                <w:rFonts w:asciiTheme="minorHAnsi" w:eastAsia="Times New Roman" w:hAnsiTheme="minorHAnsi" w:cstheme="minorHAnsi"/>
                <w:color w:val="222222"/>
                <w:szCs w:val="18"/>
              </w:rPr>
              <w:t xml:space="preserve"> update</w:t>
            </w:r>
          </w:p>
          <w:p w14:paraId="112D029B" w14:textId="77777777" w:rsidR="00446DE4" w:rsidRDefault="00446DE4"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3A6F2A65" w14:textId="77777777" w:rsidR="00446DE4" w:rsidRDefault="00446DE4" w:rsidP="00446DE4">
            <w:pPr>
              <w:shd w:val="clear" w:color="auto" w:fill="FFFFFF"/>
              <w:spacing w:after="0" w:line="240" w:lineRule="auto"/>
              <w:ind w:left="0" w:firstLine="0"/>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The 2025 edition of the Practitioners’ Guide introduces a new requirement (Assertion 10: Digital and Data Compliance), which sets out that:</w:t>
            </w:r>
          </w:p>
          <w:p w14:paraId="5E331710" w14:textId="77777777" w:rsidR="00446DE4" w:rsidRPr="00446DE4" w:rsidRDefault="00446DE4" w:rsidP="00446DE4">
            <w:pPr>
              <w:shd w:val="clear" w:color="auto" w:fill="FFFFFF"/>
              <w:spacing w:after="0" w:line="240" w:lineRule="auto"/>
              <w:ind w:left="0" w:firstLine="0"/>
              <w:rPr>
                <w:rFonts w:asciiTheme="minorHAnsi" w:eastAsia="Times New Roman" w:hAnsiTheme="minorHAnsi" w:cstheme="minorHAnsi"/>
                <w:color w:val="222222"/>
                <w:szCs w:val="18"/>
              </w:rPr>
            </w:pPr>
          </w:p>
          <w:p w14:paraId="74CCC1D0" w14:textId="2C30EC69" w:rsidR="00446DE4" w:rsidRPr="00446DE4" w:rsidRDefault="00446DE4" w:rsidP="00446DE4">
            <w:pPr>
              <w:numPr>
                <w:ilvl w:val="0"/>
                <w:numId w:val="14"/>
              </w:numPr>
              <w:shd w:val="clear" w:color="auto" w:fill="FFFFFF"/>
              <w:spacing w:after="0" w:line="240" w:lineRule="auto"/>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Councils must use official email addresses and websites that are based on a council-owned domain.</w:t>
            </w:r>
            <w:r w:rsidR="00FD5BC0">
              <w:rPr>
                <w:rFonts w:asciiTheme="minorHAnsi" w:eastAsia="Times New Roman" w:hAnsiTheme="minorHAnsi" w:cstheme="minorHAnsi"/>
                <w:color w:val="222222"/>
                <w:szCs w:val="18"/>
              </w:rPr>
              <w:t xml:space="preserve"> – info@wilpshireparishcouncil.org.uk</w:t>
            </w:r>
          </w:p>
          <w:p w14:paraId="1A07C61E" w14:textId="4B8A40B9" w:rsidR="00446DE4" w:rsidRPr="00446DE4" w:rsidRDefault="00446DE4" w:rsidP="00446DE4">
            <w:pPr>
              <w:numPr>
                <w:ilvl w:val="0"/>
                <w:numId w:val="14"/>
              </w:numPr>
              <w:shd w:val="clear" w:color="auto" w:fill="FFFFFF"/>
              <w:spacing w:after="0" w:line="240" w:lineRule="auto"/>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Council websites must continue to meet accessibility regulations (currently WCAG 2.2 AA) and other pieces of legislation - see attached.</w:t>
            </w:r>
            <w:r w:rsidR="00FD5BC0">
              <w:rPr>
                <w:rFonts w:asciiTheme="minorHAnsi" w:eastAsia="Times New Roman" w:hAnsiTheme="minorHAnsi" w:cstheme="minorHAnsi"/>
                <w:color w:val="222222"/>
                <w:szCs w:val="18"/>
              </w:rPr>
              <w:t xml:space="preserve"> – ongoing see item </w:t>
            </w:r>
            <w:r w:rsidR="002E4C5C">
              <w:rPr>
                <w:rFonts w:asciiTheme="minorHAnsi" w:eastAsia="Times New Roman" w:hAnsiTheme="minorHAnsi" w:cstheme="minorHAnsi"/>
                <w:color w:val="222222"/>
                <w:szCs w:val="18"/>
              </w:rPr>
              <w:t>– new website to be purchased which adheres to WCAG 2.2 AA</w:t>
            </w:r>
          </w:p>
          <w:p w14:paraId="07B67ECD" w14:textId="380E457C" w:rsidR="00931043" w:rsidRDefault="00446DE4" w:rsidP="00800917">
            <w:pPr>
              <w:numPr>
                <w:ilvl w:val="0"/>
                <w:numId w:val="14"/>
              </w:numPr>
              <w:shd w:val="clear" w:color="auto" w:fill="FFFFFF"/>
              <w:spacing w:after="0" w:line="240" w:lineRule="auto"/>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Councils must have an IT policy in place.</w:t>
            </w:r>
            <w:r w:rsidR="00394BFB">
              <w:rPr>
                <w:rFonts w:asciiTheme="minorHAnsi" w:eastAsia="Times New Roman" w:hAnsiTheme="minorHAnsi" w:cstheme="minorHAnsi"/>
                <w:color w:val="222222"/>
                <w:szCs w:val="18"/>
              </w:rPr>
              <w:t xml:space="preserve"> </w:t>
            </w:r>
            <w:r w:rsidR="00FD5BC0">
              <w:rPr>
                <w:rFonts w:asciiTheme="minorHAnsi" w:eastAsia="Times New Roman" w:hAnsiTheme="minorHAnsi" w:cstheme="minorHAnsi"/>
                <w:color w:val="222222"/>
                <w:szCs w:val="18"/>
              </w:rPr>
              <w:t>–</w:t>
            </w:r>
            <w:r w:rsidR="00394BFB">
              <w:rPr>
                <w:rFonts w:asciiTheme="minorHAnsi" w:eastAsia="Times New Roman" w:hAnsiTheme="minorHAnsi" w:cstheme="minorHAnsi"/>
                <w:color w:val="222222"/>
                <w:szCs w:val="18"/>
              </w:rPr>
              <w:t xml:space="preserve"> attached</w:t>
            </w:r>
            <w:r w:rsidR="00FD5BC0">
              <w:rPr>
                <w:rFonts w:asciiTheme="minorHAnsi" w:eastAsia="Times New Roman" w:hAnsiTheme="minorHAnsi" w:cstheme="minorHAnsi"/>
                <w:color w:val="222222"/>
                <w:szCs w:val="18"/>
              </w:rPr>
              <w:t xml:space="preserve"> I have also attached a Record Retention Polic</w:t>
            </w:r>
            <w:r w:rsidR="00800917">
              <w:rPr>
                <w:rFonts w:asciiTheme="minorHAnsi" w:eastAsia="Times New Roman" w:hAnsiTheme="minorHAnsi" w:cstheme="minorHAnsi"/>
                <w:color w:val="222222"/>
                <w:szCs w:val="18"/>
              </w:rPr>
              <w:t>y</w:t>
            </w:r>
          </w:p>
          <w:p w14:paraId="23D15EA5" w14:textId="77777777" w:rsidR="00800917" w:rsidRDefault="00800917" w:rsidP="00800917">
            <w:pPr>
              <w:shd w:val="clear" w:color="auto" w:fill="FFFFFF"/>
              <w:spacing w:after="0" w:line="240" w:lineRule="auto"/>
              <w:rPr>
                <w:rFonts w:asciiTheme="minorHAnsi" w:eastAsia="Times New Roman" w:hAnsiTheme="minorHAnsi" w:cstheme="minorHAnsi"/>
                <w:color w:val="222222"/>
                <w:szCs w:val="18"/>
              </w:rPr>
            </w:pPr>
          </w:p>
          <w:p w14:paraId="5A7B383B" w14:textId="6E81EF3A" w:rsidR="00800917" w:rsidRPr="00800917" w:rsidRDefault="00800917" w:rsidP="00800917">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Records Retention Policy - adopted by WPC</w:t>
            </w:r>
          </w:p>
          <w:p w14:paraId="03B6EECC" w14:textId="77777777" w:rsidR="00B95EF5" w:rsidRDefault="00B95EF5"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50DEDFFC" w14:textId="5D08EC68" w:rsidR="00FD5BC0" w:rsidRDefault="008F1BD7" w:rsidP="00FD5BC0">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IT policy </w:t>
            </w:r>
            <w:r w:rsidR="00800917">
              <w:rPr>
                <w:rFonts w:asciiTheme="minorHAnsi" w:eastAsia="Times New Roman" w:hAnsiTheme="minorHAnsi" w:cstheme="minorHAnsi"/>
                <w:color w:val="222222"/>
                <w:szCs w:val="18"/>
              </w:rPr>
              <w:t>– adopted by WPC</w:t>
            </w:r>
          </w:p>
          <w:p w14:paraId="6B71608E" w14:textId="77777777" w:rsidR="00346D2D" w:rsidRDefault="00346D2D"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2A7FFCBB" w14:textId="11E1DE5D" w:rsidR="00800917" w:rsidRDefault="00800917"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t>
            </w:r>
          </w:p>
          <w:p w14:paraId="233101CB" w14:textId="46C1F2E4" w:rsidR="00346D2D" w:rsidRDefault="00346D2D" w:rsidP="00931043">
            <w:pPr>
              <w:shd w:val="clear" w:color="auto" w:fill="FFFFFF"/>
              <w:spacing w:after="0" w:line="240" w:lineRule="auto"/>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241B9820" w14:textId="77777777" w:rsidR="00C46D9B" w:rsidRDefault="00C46D9B" w:rsidP="00FD5BC0">
            <w:pPr>
              <w:spacing w:after="0" w:line="259" w:lineRule="auto"/>
              <w:ind w:left="0" w:firstLine="0"/>
            </w:pPr>
          </w:p>
          <w:p w14:paraId="2F07B9FE" w14:textId="70518648" w:rsidR="00C46D9B" w:rsidRDefault="00695176">
            <w:pPr>
              <w:spacing w:after="0" w:line="259" w:lineRule="auto"/>
              <w:ind w:left="3" w:firstLine="0"/>
            </w:pPr>
            <w:r>
              <w:t>Noted</w:t>
            </w:r>
          </w:p>
          <w:p w14:paraId="2F4E171C" w14:textId="77777777" w:rsidR="00C46D9B" w:rsidRDefault="00C46D9B">
            <w:pPr>
              <w:spacing w:after="0" w:line="259" w:lineRule="auto"/>
              <w:ind w:left="3" w:firstLine="0"/>
            </w:pPr>
          </w:p>
          <w:p w14:paraId="6B20FD78" w14:textId="77777777" w:rsidR="00C46D9B" w:rsidRDefault="00C46D9B">
            <w:pPr>
              <w:spacing w:after="0" w:line="259" w:lineRule="auto"/>
              <w:ind w:left="3" w:firstLine="0"/>
            </w:pPr>
          </w:p>
          <w:p w14:paraId="45C6613E" w14:textId="26D08851" w:rsidR="00C46D9B" w:rsidRDefault="00C46D9B">
            <w:pPr>
              <w:spacing w:after="0" w:line="259" w:lineRule="auto"/>
              <w:ind w:left="3" w:firstLine="0"/>
            </w:pPr>
          </w:p>
          <w:p w14:paraId="2A1E8C68" w14:textId="11591888" w:rsidR="00D70F44" w:rsidRDefault="00D70F44" w:rsidP="0046673B">
            <w:pPr>
              <w:spacing w:after="0" w:line="259" w:lineRule="auto"/>
              <w:ind w:left="3" w:firstLine="0"/>
              <w:rPr>
                <w:rFonts w:asciiTheme="minorHAnsi" w:eastAsia="Arial" w:hAnsiTheme="minorHAnsi" w:cstheme="minorHAnsi"/>
              </w:rPr>
            </w:pPr>
          </w:p>
        </w:tc>
      </w:tr>
      <w:tr w:rsidR="00510AA3" w14:paraId="5EA825AF"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69DB007B" w14:textId="77777777" w:rsidR="00695176" w:rsidRDefault="00695176">
            <w:pPr>
              <w:spacing w:after="0" w:line="259" w:lineRule="auto"/>
              <w:ind w:left="2" w:firstLine="0"/>
            </w:pPr>
          </w:p>
          <w:p w14:paraId="6A20604F" w14:textId="77777777" w:rsidR="00695176" w:rsidRDefault="00695176">
            <w:pPr>
              <w:spacing w:after="0" w:line="259" w:lineRule="auto"/>
              <w:ind w:left="2" w:firstLine="0"/>
            </w:pPr>
          </w:p>
          <w:p w14:paraId="7BCEDE66" w14:textId="77777777" w:rsidR="00695176" w:rsidRDefault="00695176">
            <w:pPr>
              <w:spacing w:after="0" w:line="259" w:lineRule="auto"/>
              <w:ind w:left="2" w:firstLine="0"/>
            </w:pPr>
          </w:p>
          <w:p w14:paraId="38408BD4" w14:textId="77777777" w:rsidR="00695176" w:rsidRDefault="00695176">
            <w:pPr>
              <w:spacing w:after="0" w:line="259" w:lineRule="auto"/>
              <w:ind w:left="2" w:firstLine="0"/>
            </w:pPr>
          </w:p>
          <w:p w14:paraId="1EB05CEA" w14:textId="77777777" w:rsidR="00695176" w:rsidRDefault="00695176">
            <w:pPr>
              <w:spacing w:after="0" w:line="259" w:lineRule="auto"/>
              <w:ind w:left="2" w:firstLine="0"/>
            </w:pPr>
          </w:p>
          <w:p w14:paraId="07D27EB9" w14:textId="77777777" w:rsidR="00695176" w:rsidRDefault="00695176">
            <w:pPr>
              <w:spacing w:after="0" w:line="259" w:lineRule="auto"/>
              <w:ind w:left="2" w:firstLine="0"/>
            </w:pPr>
          </w:p>
          <w:p w14:paraId="5F5658F9" w14:textId="6EE950ED" w:rsidR="00510AA3" w:rsidRDefault="00695176">
            <w:pPr>
              <w:spacing w:after="0" w:line="259" w:lineRule="auto"/>
              <w:ind w:left="2" w:firstLine="0"/>
            </w:pPr>
            <w:r>
              <w:t>5321</w:t>
            </w:r>
          </w:p>
        </w:tc>
        <w:tc>
          <w:tcPr>
            <w:tcW w:w="7852" w:type="dxa"/>
            <w:tcBorders>
              <w:top w:val="single" w:sz="4" w:space="0" w:color="000000"/>
              <w:left w:val="single" w:sz="4" w:space="0" w:color="000000"/>
              <w:bottom w:val="single" w:sz="4" w:space="0" w:color="000000"/>
              <w:right w:val="single" w:sz="4" w:space="0" w:color="000000"/>
            </w:tcBorders>
          </w:tcPr>
          <w:p w14:paraId="08E695B2"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3364627F"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40F12A30"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4AED2800"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1796E021"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181AB50F"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5ABB3362"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1BA5F5C8" w14:textId="53A0CBE7" w:rsidR="00510AA3" w:rsidRDefault="00FA59C8"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Drains – </w:t>
            </w:r>
            <w:r w:rsidR="00344B3D">
              <w:rPr>
                <w:rFonts w:asciiTheme="minorHAnsi" w:eastAsia="Times New Roman" w:hAnsiTheme="minorHAnsi" w:cstheme="minorHAnsi"/>
                <w:color w:val="222222"/>
                <w:szCs w:val="18"/>
              </w:rPr>
              <w:t xml:space="preserve"> </w:t>
            </w:r>
            <w:r w:rsidR="002E4C5C">
              <w:rPr>
                <w:rFonts w:asciiTheme="minorHAnsi" w:eastAsia="Times New Roman" w:hAnsiTheme="minorHAnsi" w:cstheme="minorHAnsi"/>
                <w:color w:val="222222"/>
                <w:szCs w:val="18"/>
              </w:rPr>
              <w:t xml:space="preserve">Recent freezing temperatures saw Hollowhead Lane at its junction with Hollowhead Avenue </w:t>
            </w:r>
          </w:p>
          <w:p w14:paraId="5314E745" w14:textId="77777777" w:rsidR="00695176"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7C4C3FE4" w14:textId="7193EDC1" w:rsidR="005879B7" w:rsidRDefault="00695176"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Photo of </w:t>
            </w:r>
            <w:r w:rsidR="005879B7">
              <w:rPr>
                <w:rFonts w:asciiTheme="minorHAnsi" w:eastAsia="Times New Roman" w:hAnsiTheme="minorHAnsi" w:cstheme="minorHAnsi"/>
                <w:color w:val="222222"/>
                <w:szCs w:val="18"/>
              </w:rPr>
              <w:t>Hollowhead Lane 03012026</w:t>
            </w:r>
            <w:r>
              <w:rPr>
                <w:rFonts w:asciiTheme="minorHAnsi" w:eastAsia="Times New Roman" w:hAnsiTheme="minorHAnsi" w:cstheme="minorHAnsi"/>
                <w:color w:val="222222"/>
                <w:szCs w:val="18"/>
              </w:rPr>
              <w:t xml:space="preserve"> – Already reported in updates from the minutes – looked dry 14 January 2026</w:t>
            </w:r>
          </w:p>
          <w:p w14:paraId="52ED6718" w14:textId="4F6C19FF" w:rsidR="002E4C5C" w:rsidRDefault="005879B7"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noProof/>
                <w:color w:val="222222"/>
                <w:szCs w:val="18"/>
              </w:rPr>
              <w:drawing>
                <wp:inline distT="0" distB="0" distL="0" distR="0" wp14:anchorId="6DBDB2BE" wp14:editId="11379325">
                  <wp:extent cx="1702964" cy="1277223"/>
                  <wp:effectExtent l="3175" t="0" r="0" b="0"/>
                  <wp:docPr id="1100140628" name="Picture 1" descr="A water running through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40628" name="Picture 1" descr="A water running through a roa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flipH="1">
                            <a:off x="0" y="0"/>
                            <a:ext cx="1722814" cy="1292111"/>
                          </a:xfrm>
                          <a:prstGeom prst="rect">
                            <a:avLst/>
                          </a:prstGeom>
                        </pic:spPr>
                      </pic:pic>
                    </a:graphicData>
                  </a:graphic>
                </wp:inline>
              </w:drawing>
            </w:r>
            <w:r w:rsidR="00695176">
              <w:rPr>
                <w:rFonts w:asciiTheme="minorHAnsi" w:eastAsia="Times New Roman" w:hAnsiTheme="minorHAnsi" w:cstheme="minorHAnsi"/>
                <w:color w:val="222222"/>
                <w:szCs w:val="18"/>
              </w:rPr>
              <w:t xml:space="preserve">    </w:t>
            </w:r>
          </w:p>
          <w:p w14:paraId="0EA01EC7" w14:textId="23740FCC" w:rsidR="00F16A30" w:rsidRDefault="00F16A30"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Whalley Road near to The Knolle, further along near to 40 mph zon</w:t>
            </w:r>
            <w:r w:rsidR="005879B7">
              <w:rPr>
                <w:rFonts w:asciiTheme="minorHAnsi" w:eastAsia="Times New Roman" w:hAnsiTheme="minorHAnsi" w:cstheme="minorHAnsi"/>
                <w:color w:val="222222"/>
                <w:szCs w:val="18"/>
              </w:rPr>
              <w:t>e</w:t>
            </w:r>
            <w:r w:rsidR="00695176">
              <w:rPr>
                <w:rFonts w:asciiTheme="minorHAnsi" w:eastAsia="Times New Roman" w:hAnsiTheme="minorHAnsi" w:cstheme="minorHAnsi"/>
                <w:color w:val="222222"/>
                <w:szCs w:val="18"/>
              </w:rPr>
              <w:t xml:space="preserve"> – no action as yet</w:t>
            </w:r>
          </w:p>
        </w:tc>
        <w:tc>
          <w:tcPr>
            <w:tcW w:w="1942" w:type="dxa"/>
            <w:tcBorders>
              <w:top w:val="single" w:sz="4" w:space="0" w:color="000000"/>
              <w:left w:val="single" w:sz="4" w:space="0" w:color="000000"/>
              <w:bottom w:val="single" w:sz="4" w:space="0" w:color="000000"/>
              <w:right w:val="single" w:sz="4" w:space="0" w:color="000000"/>
            </w:tcBorders>
          </w:tcPr>
          <w:p w14:paraId="0C9D281E" w14:textId="77777777" w:rsidR="00695176" w:rsidRDefault="00695176">
            <w:pPr>
              <w:spacing w:after="0" w:line="259" w:lineRule="auto"/>
              <w:ind w:left="3" w:firstLine="0"/>
              <w:rPr>
                <w:rFonts w:asciiTheme="minorHAnsi" w:eastAsia="Arial" w:hAnsiTheme="minorHAnsi" w:cstheme="minorHAnsi"/>
              </w:rPr>
            </w:pPr>
          </w:p>
          <w:p w14:paraId="452E357A" w14:textId="77777777" w:rsidR="00695176" w:rsidRDefault="00695176">
            <w:pPr>
              <w:spacing w:after="0" w:line="259" w:lineRule="auto"/>
              <w:ind w:left="3" w:firstLine="0"/>
              <w:rPr>
                <w:rFonts w:asciiTheme="minorHAnsi" w:eastAsia="Arial" w:hAnsiTheme="minorHAnsi" w:cstheme="minorHAnsi"/>
              </w:rPr>
            </w:pPr>
          </w:p>
          <w:p w14:paraId="0CBD3A3E" w14:textId="77777777" w:rsidR="00695176" w:rsidRDefault="00695176">
            <w:pPr>
              <w:spacing w:after="0" w:line="259" w:lineRule="auto"/>
              <w:ind w:left="3" w:firstLine="0"/>
              <w:rPr>
                <w:rFonts w:asciiTheme="minorHAnsi" w:eastAsia="Arial" w:hAnsiTheme="minorHAnsi" w:cstheme="minorHAnsi"/>
              </w:rPr>
            </w:pPr>
          </w:p>
          <w:p w14:paraId="33197F88" w14:textId="77777777" w:rsidR="00695176" w:rsidRDefault="00695176">
            <w:pPr>
              <w:spacing w:after="0" w:line="259" w:lineRule="auto"/>
              <w:ind w:left="3" w:firstLine="0"/>
              <w:rPr>
                <w:rFonts w:asciiTheme="minorHAnsi" w:eastAsia="Arial" w:hAnsiTheme="minorHAnsi" w:cstheme="minorHAnsi"/>
              </w:rPr>
            </w:pPr>
          </w:p>
          <w:p w14:paraId="15904122" w14:textId="77777777" w:rsidR="00695176" w:rsidRDefault="00695176">
            <w:pPr>
              <w:spacing w:after="0" w:line="259" w:lineRule="auto"/>
              <w:ind w:left="3" w:firstLine="0"/>
              <w:rPr>
                <w:rFonts w:asciiTheme="minorHAnsi" w:eastAsia="Arial" w:hAnsiTheme="minorHAnsi" w:cstheme="minorHAnsi"/>
              </w:rPr>
            </w:pPr>
          </w:p>
          <w:p w14:paraId="044FC44F" w14:textId="77777777" w:rsidR="00695176" w:rsidRDefault="00695176">
            <w:pPr>
              <w:spacing w:after="0" w:line="259" w:lineRule="auto"/>
              <w:ind w:left="3" w:firstLine="0"/>
              <w:rPr>
                <w:rFonts w:asciiTheme="minorHAnsi" w:eastAsia="Arial" w:hAnsiTheme="minorHAnsi" w:cstheme="minorHAnsi"/>
              </w:rPr>
            </w:pPr>
          </w:p>
          <w:p w14:paraId="2FC9755C" w14:textId="5A1F781D" w:rsidR="00510AA3" w:rsidRPr="00832026" w:rsidRDefault="00695176">
            <w:pPr>
              <w:spacing w:after="0" w:line="259" w:lineRule="auto"/>
              <w:ind w:left="3" w:firstLine="0"/>
              <w:rPr>
                <w:rFonts w:asciiTheme="minorHAnsi" w:eastAsia="Arial" w:hAnsiTheme="minorHAnsi" w:cstheme="minorHAnsi"/>
              </w:rPr>
            </w:pPr>
            <w:r>
              <w:rPr>
                <w:rFonts w:asciiTheme="minorHAnsi" w:eastAsia="Arial" w:hAnsiTheme="minorHAnsi" w:cstheme="minorHAnsi"/>
              </w:rPr>
              <w:t>Monitor</w:t>
            </w: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6EF97305" w:rsidR="00510AA3" w:rsidRDefault="00695176">
            <w:pPr>
              <w:spacing w:after="0" w:line="259" w:lineRule="auto"/>
              <w:ind w:left="2" w:firstLine="0"/>
            </w:pPr>
            <w:r>
              <w:t>5322</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6CD81C38" w14:textId="074BEABB" w:rsidR="008F1BD7" w:rsidRPr="005879B7" w:rsidRDefault="00695176"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Cllr Douglas to attend the PCL meeting on 29 January 2026</w:t>
            </w:r>
          </w:p>
        </w:tc>
        <w:tc>
          <w:tcPr>
            <w:tcW w:w="1942" w:type="dxa"/>
            <w:tcBorders>
              <w:top w:val="single" w:sz="4" w:space="0" w:color="000000"/>
              <w:left w:val="single" w:sz="4" w:space="0" w:color="000000"/>
              <w:bottom w:val="single" w:sz="4" w:space="0" w:color="000000"/>
              <w:right w:val="single" w:sz="4" w:space="0" w:color="000000"/>
            </w:tcBorders>
          </w:tcPr>
          <w:p w14:paraId="39BF707A" w14:textId="29DEF855" w:rsidR="00510AA3" w:rsidRPr="00832026" w:rsidRDefault="00695176">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6E154CAF" w:rsidR="00FA59C8" w:rsidRDefault="00695176">
            <w:pPr>
              <w:spacing w:after="0" w:line="259" w:lineRule="auto"/>
              <w:ind w:left="2" w:firstLine="0"/>
            </w:pPr>
            <w:r>
              <w:t>5323</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375DDA" w14:textId="4B75C6C6"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Tree blockage between Vicarage and Durham Drive – Cllr Gaffney</w:t>
            </w:r>
            <w:r w:rsidR="00B66EEB">
              <w:rPr>
                <w:rFonts w:asciiTheme="minorHAnsi" w:eastAsia="Times New Roman" w:hAnsiTheme="minorHAnsi" w:cstheme="minorHAnsi"/>
                <w:color w:val="222222"/>
                <w:szCs w:val="18"/>
              </w:rPr>
              <w:t xml:space="preserve">- this has already been reported by a resident </w:t>
            </w:r>
            <w:r w:rsidR="00B66EEB" w:rsidRPr="00B66EEB">
              <w:rPr>
                <w:rFonts w:asciiTheme="minorHAnsi" w:eastAsia="Times New Roman" w:hAnsiTheme="minorHAnsi" w:cstheme="minorHAnsi"/>
                <w:color w:val="222222"/>
                <w:szCs w:val="18"/>
              </w:rPr>
              <w:t>PATH NUMBER:  FP0346018</w:t>
            </w:r>
            <w:r w:rsidR="00B66EEB">
              <w:rPr>
                <w:rFonts w:asciiTheme="minorHAnsi" w:eastAsia="Times New Roman" w:hAnsiTheme="minorHAnsi" w:cstheme="minorHAnsi"/>
                <w:color w:val="222222"/>
                <w:szCs w:val="18"/>
              </w:rPr>
              <w:t xml:space="preserve">   </w:t>
            </w:r>
            <w:r w:rsidR="00B66EEB" w:rsidRPr="00B66EEB">
              <w:rPr>
                <w:rFonts w:asciiTheme="minorHAnsi" w:eastAsia="Times New Roman" w:hAnsiTheme="minorHAnsi" w:cstheme="minorHAnsi"/>
                <w:color w:val="222222"/>
                <w:szCs w:val="18"/>
              </w:rPr>
              <w:t>REPORT REFERENCE: PRW-157448</w:t>
            </w:r>
            <w:r w:rsidR="00F16A30">
              <w:rPr>
                <w:rFonts w:asciiTheme="minorHAnsi" w:eastAsia="Times New Roman" w:hAnsiTheme="minorHAnsi" w:cstheme="minorHAnsi"/>
                <w:color w:val="222222"/>
                <w:szCs w:val="18"/>
              </w:rPr>
              <w:t xml:space="preserve"> – </w:t>
            </w:r>
            <w:r w:rsidR="00695176">
              <w:rPr>
                <w:rFonts w:asciiTheme="minorHAnsi" w:eastAsia="Times New Roman" w:hAnsiTheme="minorHAnsi" w:cstheme="minorHAnsi"/>
                <w:color w:val="222222"/>
                <w:szCs w:val="18"/>
              </w:rPr>
              <w:t xml:space="preserve"> – no update</w:t>
            </w:r>
          </w:p>
        </w:tc>
        <w:tc>
          <w:tcPr>
            <w:tcW w:w="1942" w:type="dxa"/>
            <w:tcBorders>
              <w:top w:val="single" w:sz="4" w:space="0" w:color="000000"/>
              <w:left w:val="single" w:sz="4" w:space="0" w:color="000000"/>
              <w:bottom w:val="single" w:sz="4" w:space="0" w:color="000000"/>
              <w:right w:val="single" w:sz="4" w:space="0" w:color="000000"/>
            </w:tcBorders>
          </w:tcPr>
          <w:p w14:paraId="12183BAE" w14:textId="2EF0B1D0" w:rsidR="00FA59C8" w:rsidRDefault="00695176">
            <w:pPr>
              <w:spacing w:after="0" w:line="259" w:lineRule="auto"/>
              <w:ind w:left="3" w:firstLine="0"/>
              <w:rPr>
                <w:rFonts w:asciiTheme="minorHAnsi" w:eastAsia="Arial" w:hAnsiTheme="minorHAnsi" w:cstheme="minorHAnsi"/>
              </w:rPr>
            </w:pPr>
            <w:r>
              <w:rPr>
                <w:rFonts w:asciiTheme="minorHAnsi" w:eastAsia="Arial" w:hAnsiTheme="minorHAnsi" w:cstheme="minorHAnsi"/>
              </w:rPr>
              <w:t>Monitor</w:t>
            </w:r>
          </w:p>
        </w:tc>
      </w:tr>
      <w:tr w:rsidR="00285C75" w14:paraId="66C91AF0"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FE4841E" w14:textId="53E05F59" w:rsidR="00285C75" w:rsidRDefault="00695176">
            <w:pPr>
              <w:spacing w:after="0" w:line="259" w:lineRule="auto"/>
              <w:ind w:left="2" w:firstLine="0"/>
            </w:pPr>
            <w:r>
              <w:t>5324</w:t>
            </w:r>
          </w:p>
        </w:tc>
        <w:tc>
          <w:tcPr>
            <w:tcW w:w="7852" w:type="dxa"/>
            <w:tcBorders>
              <w:top w:val="single" w:sz="4" w:space="0" w:color="000000"/>
              <w:left w:val="single" w:sz="4" w:space="0" w:color="000000"/>
              <w:bottom w:val="single" w:sz="4" w:space="0" w:color="000000"/>
              <w:right w:val="single" w:sz="4" w:space="0" w:color="000000"/>
            </w:tcBorders>
          </w:tcPr>
          <w:p w14:paraId="08C0949A" w14:textId="0637F460" w:rsidR="000250BE" w:rsidRDefault="00CE2EB5" w:rsidP="002B4941">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Durham Road Play Area </w:t>
            </w:r>
          </w:p>
          <w:p w14:paraId="42906751" w14:textId="77777777" w:rsidR="00344B3D" w:rsidRDefault="00344B3D" w:rsidP="00CE2EB5">
            <w:pPr>
              <w:shd w:val="clear" w:color="auto" w:fill="FFFFFF"/>
              <w:ind w:left="10"/>
              <w:rPr>
                <w:rFonts w:asciiTheme="minorHAnsi" w:eastAsia="Times New Roman" w:hAnsiTheme="minorHAnsi" w:cstheme="minorHAnsi"/>
                <w:color w:val="222222"/>
                <w:szCs w:val="18"/>
              </w:rPr>
            </w:pPr>
          </w:p>
          <w:p w14:paraId="44E64F09" w14:textId="43B02745" w:rsidR="005879B7" w:rsidRDefault="005879B7"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See Saw</w:t>
            </w:r>
            <w:r w:rsidR="005A2480">
              <w:rPr>
                <w:rFonts w:asciiTheme="minorHAnsi" w:eastAsia="Times New Roman" w:hAnsiTheme="minorHAnsi" w:cstheme="minorHAnsi"/>
                <w:color w:val="222222"/>
                <w:szCs w:val="18"/>
              </w:rPr>
              <w:t xml:space="preserve"> – Cllr Gaffney has seen one on Yates Playgrounds website</w:t>
            </w:r>
          </w:p>
          <w:p w14:paraId="3BB9317D" w14:textId="16F657FA" w:rsidR="00695176" w:rsidRDefault="00695176"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Cllr Gaffney had obtained two quotations:</w:t>
            </w:r>
          </w:p>
          <w:p w14:paraId="40CD7CC5" w14:textId="77777777" w:rsidR="00695176" w:rsidRDefault="00695176" w:rsidP="00CE2EB5">
            <w:pPr>
              <w:shd w:val="clear" w:color="auto" w:fill="FFFFFF"/>
              <w:ind w:left="10"/>
              <w:rPr>
                <w:rFonts w:asciiTheme="minorHAnsi" w:eastAsia="Times New Roman" w:hAnsiTheme="minorHAnsi" w:cstheme="minorHAnsi"/>
                <w:color w:val="222222"/>
                <w:szCs w:val="18"/>
              </w:rPr>
            </w:pPr>
          </w:p>
          <w:p w14:paraId="5AA6072C" w14:textId="37FCDD44" w:rsidR="00695176" w:rsidRDefault="00695176" w:rsidP="00695176">
            <w:pPr>
              <w:pStyle w:val="ListParagraph"/>
              <w:numPr>
                <w:ilvl w:val="0"/>
                <w:numId w:val="18"/>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£7008.00 to include VAT and safety matting installation</w:t>
            </w:r>
          </w:p>
          <w:p w14:paraId="62B7EF4F" w14:textId="4B8FFE05" w:rsidR="00695176" w:rsidRDefault="00695176" w:rsidP="00695176">
            <w:pPr>
              <w:pStyle w:val="ListParagraph"/>
              <w:numPr>
                <w:ilvl w:val="0"/>
                <w:numId w:val="18"/>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£7121.11 + VAT including safety matting and installation</w:t>
            </w:r>
          </w:p>
          <w:p w14:paraId="18C87D0D" w14:textId="2943805A" w:rsidR="00695176" w:rsidRDefault="00695176" w:rsidP="00695176">
            <w:pPr>
              <w:shd w:val="clear" w:color="auto" w:fill="FFFFFF"/>
              <w:rPr>
                <w:rFonts w:asciiTheme="minorHAnsi" w:eastAsia="Times New Roman" w:hAnsiTheme="minorHAnsi" w:cstheme="minorHAnsi"/>
                <w:color w:val="222222"/>
                <w:szCs w:val="18"/>
              </w:rPr>
            </w:pPr>
          </w:p>
          <w:p w14:paraId="16246C65" w14:textId="590489D5" w:rsidR="00695176" w:rsidRPr="00695176" w:rsidRDefault="00695176" w:rsidP="00695176">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Decision :  Option 1 blue and yellow traditional see-saw proposed position in front of the new bench – unanimously agreed by all cllrs.  Cllr Gaffney to progress it</w:t>
            </w:r>
          </w:p>
          <w:p w14:paraId="0CAD482C" w14:textId="30723C68" w:rsidR="00285C75" w:rsidRDefault="00285C75" w:rsidP="00CE2EB5">
            <w:pPr>
              <w:shd w:val="clear" w:color="auto" w:fill="FFFFFF"/>
              <w:ind w:left="1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463409FB" w14:textId="44FCA4E8" w:rsidR="00285C75" w:rsidRDefault="005879B7">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r w:rsidR="00CB5EB8">
              <w:rPr>
                <w:rFonts w:asciiTheme="minorHAnsi" w:eastAsia="Arial" w:hAnsiTheme="minorHAnsi" w:cstheme="minorHAnsi"/>
              </w:rPr>
              <w:t xml:space="preserve"> to progress</w:t>
            </w:r>
          </w:p>
          <w:p w14:paraId="395971B1" w14:textId="77777777" w:rsidR="00344B3D" w:rsidRDefault="00344B3D">
            <w:pPr>
              <w:spacing w:after="0" w:line="259" w:lineRule="auto"/>
              <w:ind w:left="3" w:firstLine="0"/>
              <w:rPr>
                <w:rFonts w:asciiTheme="minorHAnsi" w:eastAsia="Arial" w:hAnsiTheme="minorHAnsi" w:cstheme="minorHAnsi"/>
              </w:rPr>
            </w:pPr>
          </w:p>
          <w:p w14:paraId="6EB66838" w14:textId="528825F0" w:rsidR="00344B3D" w:rsidRDefault="00344B3D">
            <w:pPr>
              <w:spacing w:after="0" w:line="259" w:lineRule="auto"/>
              <w:ind w:left="3" w:firstLine="0"/>
              <w:rPr>
                <w:rFonts w:asciiTheme="minorHAnsi" w:eastAsia="Arial" w:hAnsiTheme="minorHAnsi" w:cstheme="minorHAnsi"/>
              </w:rPr>
            </w:pP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11D665EE" w:rsidR="00106633" w:rsidRDefault="00CB5EB8">
            <w:pPr>
              <w:spacing w:after="0" w:line="259" w:lineRule="auto"/>
              <w:ind w:left="2" w:firstLine="0"/>
            </w:pPr>
            <w:r>
              <w:t>5325</w:t>
            </w:r>
          </w:p>
        </w:tc>
        <w:tc>
          <w:tcPr>
            <w:tcW w:w="7852" w:type="dxa"/>
            <w:tcBorders>
              <w:top w:val="single" w:sz="4" w:space="0" w:color="000000"/>
              <w:left w:val="single" w:sz="4" w:space="0" w:color="000000"/>
              <w:bottom w:val="single" w:sz="4" w:space="0" w:color="000000"/>
              <w:right w:val="single" w:sz="4" w:space="0" w:color="000000"/>
            </w:tcBorders>
          </w:tcPr>
          <w:p w14:paraId="7CD47B97" w14:textId="4473A918"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Lengthsman – </w:t>
            </w:r>
            <w:r w:rsidR="00CB5EB8">
              <w:rPr>
                <w:rFonts w:asciiTheme="minorHAnsi" w:eastAsia="Times New Roman" w:hAnsiTheme="minorHAnsi" w:cstheme="minorHAnsi"/>
                <w:color w:val="222222"/>
                <w:szCs w:val="18"/>
              </w:rPr>
              <w:t>litter picking was required on Parsonage Road – Cllr Gaffney will liaise with the lengthsman</w:t>
            </w:r>
          </w:p>
        </w:tc>
        <w:tc>
          <w:tcPr>
            <w:tcW w:w="1942" w:type="dxa"/>
            <w:tcBorders>
              <w:top w:val="single" w:sz="4" w:space="0" w:color="000000"/>
              <w:left w:val="single" w:sz="4" w:space="0" w:color="000000"/>
              <w:bottom w:val="single" w:sz="4" w:space="0" w:color="000000"/>
              <w:right w:val="single" w:sz="4" w:space="0" w:color="000000"/>
            </w:tcBorders>
          </w:tcPr>
          <w:p w14:paraId="7E965466" w14:textId="181D4EE5" w:rsidR="00106633" w:rsidRDefault="002B4941">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tc>
      </w:tr>
      <w:tr w:rsidR="00B909A9" w14:paraId="72DDB2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7B57079" w14:textId="484C4020" w:rsidR="00B909A9" w:rsidRDefault="00443F9C">
            <w:pPr>
              <w:spacing w:after="0" w:line="259" w:lineRule="auto"/>
              <w:ind w:left="2" w:firstLine="0"/>
            </w:pPr>
            <w:r>
              <w:t>5326</w:t>
            </w:r>
          </w:p>
        </w:tc>
        <w:tc>
          <w:tcPr>
            <w:tcW w:w="7852" w:type="dxa"/>
            <w:tcBorders>
              <w:top w:val="single" w:sz="4" w:space="0" w:color="000000"/>
              <w:left w:val="single" w:sz="4" w:space="0" w:color="000000"/>
              <w:bottom w:val="single" w:sz="4" w:space="0" w:color="000000"/>
              <w:right w:val="single" w:sz="4" w:space="0" w:color="000000"/>
            </w:tcBorders>
          </w:tcPr>
          <w:p w14:paraId="75E51570" w14:textId="50810BDC" w:rsidR="00B909A9" w:rsidRDefault="00B909A9"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LEF Green Grant - £3000 – </w:t>
            </w:r>
            <w:r w:rsidR="00443F9C">
              <w:rPr>
                <w:rFonts w:asciiTheme="minorHAnsi" w:eastAsia="Times New Roman" w:hAnsiTheme="minorHAnsi" w:cstheme="minorHAnsi"/>
                <w:color w:val="222222"/>
                <w:szCs w:val="18"/>
              </w:rPr>
              <w:t>the grant should have been paid into the PC’s bank account</w:t>
            </w:r>
          </w:p>
          <w:p w14:paraId="46A89DC9" w14:textId="4A05DEAE" w:rsidR="00B909A9" w:rsidRDefault="00B909A9" w:rsidP="00443F9C">
            <w:pPr>
              <w:shd w:val="clear" w:color="auto" w:fill="FFFFFF"/>
              <w:tabs>
                <w:tab w:val="left" w:pos="1110"/>
              </w:tabs>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Decisio</w:t>
            </w:r>
            <w:r w:rsidR="00443F9C">
              <w:rPr>
                <w:rFonts w:asciiTheme="minorHAnsi" w:eastAsia="Times New Roman" w:hAnsiTheme="minorHAnsi" w:cstheme="minorHAnsi"/>
                <w:color w:val="222222"/>
                <w:szCs w:val="18"/>
              </w:rPr>
              <w:t xml:space="preserve">n -- Clerk to check when the bank statement is received </w:t>
            </w:r>
          </w:p>
        </w:tc>
        <w:tc>
          <w:tcPr>
            <w:tcW w:w="1942" w:type="dxa"/>
            <w:tcBorders>
              <w:top w:val="single" w:sz="4" w:space="0" w:color="000000"/>
              <w:left w:val="single" w:sz="4" w:space="0" w:color="000000"/>
              <w:bottom w:val="single" w:sz="4" w:space="0" w:color="000000"/>
              <w:right w:val="single" w:sz="4" w:space="0" w:color="000000"/>
            </w:tcBorders>
          </w:tcPr>
          <w:p w14:paraId="4DB9FAF7" w14:textId="11BA060C" w:rsidR="00B909A9" w:rsidRDefault="00F16A30">
            <w:pPr>
              <w:spacing w:after="0" w:line="259" w:lineRule="auto"/>
              <w:ind w:left="3" w:firstLine="0"/>
              <w:rPr>
                <w:rFonts w:asciiTheme="minorHAnsi" w:eastAsia="Arial" w:hAnsiTheme="minorHAnsi" w:cstheme="minorHAnsi"/>
              </w:rPr>
            </w:pPr>
            <w:r>
              <w:rPr>
                <w:rFonts w:asciiTheme="minorHAnsi" w:eastAsia="Arial" w:hAnsiTheme="minorHAnsi" w:cstheme="minorHAnsi"/>
              </w:rPr>
              <w:t>Cl</w:t>
            </w:r>
            <w:r w:rsidR="00443F9C">
              <w:rPr>
                <w:rFonts w:asciiTheme="minorHAnsi" w:eastAsia="Arial" w:hAnsiTheme="minorHAnsi" w:cstheme="minorHAnsi"/>
              </w:rPr>
              <w:t>erk</w:t>
            </w:r>
          </w:p>
        </w:tc>
      </w:tr>
      <w:tr w:rsidR="00271AB3" w14:paraId="6D54426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D4B81FE" w14:textId="57FEDE46" w:rsidR="00271AB3" w:rsidRDefault="001F5D38">
            <w:pPr>
              <w:spacing w:after="0" w:line="259" w:lineRule="auto"/>
              <w:ind w:left="2" w:firstLine="0"/>
            </w:pPr>
            <w:r>
              <w:t>5327</w:t>
            </w:r>
          </w:p>
        </w:tc>
        <w:tc>
          <w:tcPr>
            <w:tcW w:w="7852" w:type="dxa"/>
            <w:tcBorders>
              <w:top w:val="single" w:sz="4" w:space="0" w:color="000000"/>
              <w:left w:val="single" w:sz="4" w:space="0" w:color="000000"/>
              <w:bottom w:val="single" w:sz="4" w:space="0" w:color="000000"/>
              <w:right w:val="single" w:sz="4" w:space="0" w:color="000000"/>
            </w:tcBorders>
          </w:tcPr>
          <w:p w14:paraId="1E859E7B" w14:textId="0B612AFE" w:rsidR="00867B9A" w:rsidRDefault="00271AB3"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Proposed bench at the Ramsgreave/Wilpshire Railway Station</w:t>
            </w:r>
            <w:r w:rsidR="009665DE">
              <w:rPr>
                <w:rFonts w:asciiTheme="minorHAnsi" w:eastAsia="Times New Roman" w:hAnsiTheme="minorHAnsi" w:cstheme="minorHAnsi"/>
                <w:color w:val="222222"/>
                <w:szCs w:val="18"/>
              </w:rPr>
              <w:t xml:space="preserve"> –</w:t>
            </w:r>
            <w:r w:rsidR="005879B7">
              <w:rPr>
                <w:rFonts w:asciiTheme="minorHAnsi" w:eastAsia="Times New Roman" w:hAnsiTheme="minorHAnsi" w:cstheme="minorHAnsi"/>
                <w:color w:val="222222"/>
                <w:szCs w:val="18"/>
              </w:rPr>
              <w:t xml:space="preserve"> progress update</w:t>
            </w:r>
          </w:p>
          <w:p w14:paraId="68D69341" w14:textId="042D3E5C" w:rsidR="00867B9A" w:rsidRDefault="005A248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Estimate from Ark Plastics £720.00 [includes VAT]</w:t>
            </w:r>
            <w:r w:rsidR="001F5D38">
              <w:rPr>
                <w:rFonts w:asciiTheme="minorHAnsi" w:eastAsia="Times New Roman" w:hAnsiTheme="minorHAnsi" w:cstheme="minorHAnsi"/>
                <w:color w:val="222222"/>
                <w:szCs w:val="18"/>
              </w:rPr>
              <w:t xml:space="preserve"> The bench is a black Borrowdale one with Wilpshire Parish Council ingrained in it and secured to the ground.</w:t>
            </w:r>
          </w:p>
          <w:p w14:paraId="36F6A035" w14:textId="77777777" w:rsidR="005A2480" w:rsidRDefault="005A2480" w:rsidP="0061075A">
            <w:pPr>
              <w:shd w:val="clear" w:color="auto" w:fill="FFFFFF"/>
              <w:ind w:left="0" w:firstLine="0"/>
              <w:rPr>
                <w:rFonts w:asciiTheme="minorHAnsi" w:eastAsia="Times New Roman" w:hAnsiTheme="minorHAnsi" w:cstheme="minorHAnsi"/>
                <w:color w:val="222222"/>
                <w:szCs w:val="18"/>
              </w:rPr>
            </w:pPr>
          </w:p>
          <w:p w14:paraId="14C6B788" w14:textId="29D2F5E8" w:rsidR="005A2480" w:rsidRDefault="005A248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Decision </w:t>
            </w:r>
            <w:r w:rsidR="001F5D38">
              <w:rPr>
                <w:rFonts w:asciiTheme="minorHAnsi" w:eastAsia="Times New Roman" w:hAnsiTheme="minorHAnsi" w:cstheme="minorHAnsi"/>
                <w:color w:val="222222"/>
                <w:szCs w:val="18"/>
              </w:rPr>
              <w:t>– unanimously agreed to order and progress</w:t>
            </w:r>
          </w:p>
        </w:tc>
        <w:tc>
          <w:tcPr>
            <w:tcW w:w="1942" w:type="dxa"/>
            <w:tcBorders>
              <w:top w:val="single" w:sz="4" w:space="0" w:color="000000"/>
              <w:left w:val="single" w:sz="4" w:space="0" w:color="000000"/>
              <w:bottom w:val="single" w:sz="4" w:space="0" w:color="000000"/>
              <w:right w:val="single" w:sz="4" w:space="0" w:color="000000"/>
            </w:tcBorders>
          </w:tcPr>
          <w:p w14:paraId="267B901C" w14:textId="2AA9D41F" w:rsidR="00271AB3" w:rsidRDefault="00271AB3">
            <w:pPr>
              <w:spacing w:after="0" w:line="259" w:lineRule="auto"/>
              <w:ind w:left="3" w:firstLine="0"/>
              <w:rPr>
                <w:rFonts w:asciiTheme="minorHAnsi" w:eastAsia="Arial" w:hAnsiTheme="minorHAnsi" w:cstheme="minorHAnsi"/>
              </w:rPr>
            </w:pPr>
            <w:r>
              <w:rPr>
                <w:rFonts w:asciiTheme="minorHAnsi" w:eastAsia="Arial" w:hAnsiTheme="minorHAnsi" w:cstheme="minorHAnsi"/>
              </w:rPr>
              <w:t>Cllr C Ward</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56CDAEFB" w:rsidR="00192804" w:rsidRDefault="001F5D38">
            <w:pPr>
              <w:spacing w:after="0" w:line="259" w:lineRule="auto"/>
              <w:ind w:left="2" w:firstLine="0"/>
            </w:pPr>
            <w:r>
              <w:t>5328</w:t>
            </w:r>
          </w:p>
        </w:tc>
        <w:tc>
          <w:tcPr>
            <w:tcW w:w="7852" w:type="dxa"/>
            <w:tcBorders>
              <w:top w:val="single" w:sz="4" w:space="0" w:color="000000"/>
              <w:left w:val="single" w:sz="4" w:space="0" w:color="000000"/>
              <w:bottom w:val="single" w:sz="4" w:space="0" w:color="000000"/>
              <w:right w:val="single" w:sz="4" w:space="0" w:color="000000"/>
            </w:tcBorders>
          </w:tcPr>
          <w:p w14:paraId="42C4F80F" w14:textId="36516583"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Wilpshire Methodist Church is closing on 31 August 2026</w:t>
            </w:r>
            <w:r w:rsidR="001F5D38">
              <w:rPr>
                <w:rFonts w:asciiTheme="minorHAnsi" w:eastAsia="Times New Roman" w:hAnsiTheme="minorHAnsi" w:cstheme="minorHAnsi"/>
                <w:color w:val="222222"/>
                <w:szCs w:val="18"/>
              </w:rPr>
              <w:t xml:space="preserve"> [clarification required]</w:t>
            </w:r>
            <w:r>
              <w:rPr>
                <w:rFonts w:asciiTheme="minorHAnsi" w:eastAsia="Times New Roman" w:hAnsiTheme="minorHAnsi" w:cstheme="minorHAnsi"/>
                <w:color w:val="222222"/>
                <w:szCs w:val="18"/>
              </w:rPr>
              <w:t xml:space="preserve"> –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1D2B44D7" w14:textId="2AAC1B1E"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r w:rsidR="001F5D38">
              <w:rPr>
                <w:rFonts w:asciiTheme="minorHAnsi" w:eastAsia="Times New Roman" w:hAnsiTheme="minorHAnsi" w:cstheme="minorHAnsi"/>
                <w:color w:val="222222"/>
                <w:szCs w:val="18"/>
              </w:rPr>
              <w:t xml:space="preserve"> ongoing</w:t>
            </w:r>
          </w:p>
          <w:p w14:paraId="3452065E" w14:textId="6B1F4BCE"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r w:rsidR="001F5D38">
              <w:rPr>
                <w:rFonts w:asciiTheme="minorHAnsi" w:eastAsia="Times New Roman" w:hAnsiTheme="minorHAnsi" w:cstheme="minorHAnsi"/>
                <w:color w:val="222222"/>
                <w:szCs w:val="18"/>
              </w:rPr>
              <w:t xml:space="preserve"> ongoing</w:t>
            </w:r>
          </w:p>
          <w:p w14:paraId="1D805271" w14:textId="4B70E005"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w:t>
            </w:r>
            <w:r w:rsidR="005A2480">
              <w:rPr>
                <w:rFonts w:asciiTheme="minorHAnsi" w:eastAsia="Times New Roman" w:hAnsiTheme="minorHAnsi" w:cstheme="minorHAnsi"/>
                <w:color w:val="222222"/>
                <w:szCs w:val="18"/>
              </w:rPr>
              <w:t>l</w:t>
            </w:r>
            <w:r>
              <w:rPr>
                <w:rFonts w:asciiTheme="minorHAnsi" w:eastAsia="Times New Roman" w:hAnsiTheme="minorHAnsi" w:cstheme="minorHAnsi"/>
                <w:color w:val="222222"/>
                <w:szCs w:val="18"/>
              </w:rPr>
              <w:t>pshire soldiers inscribed upon it.</w:t>
            </w:r>
            <w:r w:rsidR="001F5D38">
              <w:rPr>
                <w:rFonts w:asciiTheme="minorHAnsi" w:eastAsia="Times New Roman" w:hAnsiTheme="minorHAnsi" w:cstheme="minorHAnsi"/>
                <w:color w:val="222222"/>
                <w:szCs w:val="18"/>
              </w:rPr>
              <w:t>- ongoing</w:t>
            </w:r>
          </w:p>
          <w:p w14:paraId="0FED4BDC" w14:textId="475FB9A8" w:rsidR="005737C6"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5879B7">
              <w:rPr>
                <w:rFonts w:asciiTheme="minorHAnsi" w:eastAsia="Times New Roman" w:hAnsiTheme="minorHAnsi" w:cstheme="minorHAnsi"/>
                <w:color w:val="222222"/>
                <w:szCs w:val="18"/>
              </w:rPr>
              <w:t xml:space="preserve"> – </w:t>
            </w:r>
            <w:r w:rsidR="001F5D38">
              <w:rPr>
                <w:rFonts w:asciiTheme="minorHAnsi" w:eastAsia="Times New Roman" w:hAnsiTheme="minorHAnsi" w:cstheme="minorHAnsi"/>
                <w:color w:val="222222"/>
                <w:szCs w:val="18"/>
              </w:rPr>
              <w:t>Cllr Gaffney has approached LCC re proposed site on Knowsley Road opposite the Wilpshire Methodist Church</w:t>
            </w:r>
          </w:p>
          <w:p w14:paraId="7F47E535" w14:textId="5EA4B862" w:rsidR="001851CF" w:rsidRDefault="005737C6"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Meeting venue - </w:t>
            </w:r>
            <w:r w:rsidR="005879B7">
              <w:rPr>
                <w:rFonts w:asciiTheme="minorHAnsi" w:eastAsia="Times New Roman" w:hAnsiTheme="minorHAnsi" w:cstheme="minorHAnsi"/>
                <w:color w:val="222222"/>
                <w:szCs w:val="18"/>
              </w:rPr>
              <w:t>Clerk contacted the Wilpshire Golf Club re possibly using a room there.  The reply was positive for a Wednesday and if a member the room was free.</w:t>
            </w:r>
            <w:r w:rsidR="001F5D38">
              <w:rPr>
                <w:rFonts w:asciiTheme="minorHAnsi" w:eastAsia="Times New Roman" w:hAnsiTheme="minorHAnsi" w:cstheme="minorHAnsi"/>
                <w:color w:val="222222"/>
                <w:szCs w:val="18"/>
              </w:rPr>
              <w:t>- Clerk to clarify if WPC can join rather than an individual</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6E1FD17A" w14:textId="3D2D5F31" w:rsidR="001851CF" w:rsidRPr="001851CF" w:rsidRDefault="001851CF"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Discussion and decision</w:t>
            </w:r>
          </w:p>
          <w:p w14:paraId="0D541970" w14:textId="51EE06C6" w:rsidR="0062025D" w:rsidRDefault="0062025D"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65EE199" w14:textId="77777777" w:rsidR="00192804" w:rsidRDefault="001F5D38">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 to get clarification re closing date</w:t>
            </w:r>
          </w:p>
          <w:p w14:paraId="6E608AF1" w14:textId="12F12459" w:rsidR="001F5D38" w:rsidRDefault="001F5D38">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Clerk to email Wilpshire Golf Club re the membership </w:t>
            </w:r>
          </w:p>
        </w:tc>
      </w:tr>
      <w:tr w:rsidR="00401BA3" w14:paraId="6845797F"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B7E3D7D" w14:textId="7B7DA1B7" w:rsidR="00401BA3" w:rsidRDefault="00890850">
            <w:pPr>
              <w:spacing w:after="0" w:line="259" w:lineRule="auto"/>
              <w:ind w:left="2" w:firstLine="0"/>
            </w:pPr>
            <w:r>
              <w:t>5329</w:t>
            </w:r>
          </w:p>
        </w:tc>
        <w:tc>
          <w:tcPr>
            <w:tcW w:w="7852" w:type="dxa"/>
            <w:tcBorders>
              <w:top w:val="single" w:sz="4" w:space="0" w:color="000000"/>
              <w:left w:val="single" w:sz="4" w:space="0" w:color="000000"/>
              <w:bottom w:val="single" w:sz="4" w:space="0" w:color="000000"/>
              <w:right w:val="single" w:sz="4" w:space="0" w:color="000000"/>
            </w:tcBorders>
          </w:tcPr>
          <w:p w14:paraId="439C3A2A" w14:textId="357AD14D" w:rsidR="005737C6" w:rsidRDefault="005737C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Training update</w:t>
            </w:r>
          </w:p>
          <w:p w14:paraId="2BCDFDB7" w14:textId="77777777" w:rsidR="005737C6" w:rsidRDefault="005737C6" w:rsidP="0061075A">
            <w:pPr>
              <w:shd w:val="clear" w:color="auto" w:fill="FFFFFF"/>
              <w:ind w:left="0" w:firstLine="0"/>
              <w:rPr>
                <w:rFonts w:asciiTheme="minorHAnsi" w:eastAsia="Times New Roman" w:hAnsiTheme="minorHAnsi" w:cstheme="minorHAnsi"/>
                <w:color w:val="222222"/>
                <w:szCs w:val="18"/>
              </w:rPr>
            </w:pPr>
          </w:p>
          <w:p w14:paraId="3E0547FA" w14:textId="4B096CB5"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FOI for councils </w:t>
            </w:r>
            <w:r w:rsidR="00651F02" w:rsidRPr="001851CF">
              <w:rPr>
                <w:rFonts w:asciiTheme="minorHAnsi" w:eastAsia="Times New Roman" w:hAnsiTheme="minorHAnsi" w:cstheme="minorHAnsi"/>
                <w:color w:val="222222"/>
                <w:szCs w:val="18"/>
              </w:rPr>
              <w:t>- £3</w:t>
            </w:r>
            <w:r w:rsidR="00480247" w:rsidRPr="001851CF">
              <w:rPr>
                <w:rFonts w:asciiTheme="minorHAnsi" w:eastAsia="Times New Roman" w:hAnsiTheme="minorHAnsi" w:cstheme="minorHAnsi"/>
                <w:color w:val="222222"/>
                <w:szCs w:val="18"/>
              </w:rPr>
              <w:t xml:space="preserve">5 </w:t>
            </w:r>
            <w:r w:rsidR="00651F02"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 xml:space="preserve">- 10 </w:t>
            </w:r>
            <w:r w:rsidR="00480247"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December 2025</w:t>
            </w:r>
            <w:r w:rsidR="005737C6">
              <w:rPr>
                <w:rFonts w:asciiTheme="minorHAnsi" w:eastAsia="Times New Roman" w:hAnsiTheme="minorHAnsi" w:cstheme="minorHAnsi"/>
                <w:color w:val="222222"/>
                <w:szCs w:val="18"/>
              </w:rPr>
              <w:t xml:space="preserve"> – this was changed to Friday 23 January 2026</w:t>
            </w:r>
          </w:p>
          <w:p w14:paraId="044D3A89" w14:textId="77777777" w:rsidR="00F313B3" w:rsidRPr="001851CF" w:rsidRDefault="00F313B3" w:rsidP="0061075A">
            <w:pPr>
              <w:shd w:val="clear" w:color="auto" w:fill="FFFFFF"/>
              <w:ind w:left="0" w:firstLine="0"/>
              <w:rPr>
                <w:rFonts w:asciiTheme="minorHAnsi" w:eastAsia="Times New Roman" w:hAnsiTheme="minorHAnsi" w:cstheme="minorHAnsi"/>
                <w:color w:val="222222"/>
                <w:szCs w:val="18"/>
              </w:rPr>
            </w:pPr>
          </w:p>
          <w:p w14:paraId="3509F087" w14:textId="693E2C93" w:rsidR="00F313B3" w:rsidRDefault="005737C6" w:rsidP="0061075A">
            <w:pPr>
              <w:shd w:val="clear" w:color="auto" w:fill="FFFFFF"/>
              <w:ind w:left="0" w:firstLine="0"/>
              <w:rPr>
                <w:rFonts w:asciiTheme="minorHAnsi" w:eastAsia="Times New Roman" w:hAnsiTheme="minorHAnsi" w:cstheme="minorHAnsi"/>
                <w:b/>
                <w:bCs/>
                <w:color w:val="222222"/>
                <w:szCs w:val="18"/>
              </w:rPr>
            </w:pPr>
            <w:r>
              <w:rPr>
                <w:rFonts w:asciiTheme="minorHAnsi" w:eastAsia="Times New Roman" w:hAnsiTheme="minorHAnsi" w:cstheme="minorHAnsi"/>
                <w:b/>
                <w:bCs/>
                <w:color w:val="222222"/>
                <w:szCs w:val="18"/>
              </w:rPr>
              <w:t>Principles of internal auditing [PIALC]</w:t>
            </w:r>
            <w:r w:rsidR="005A2480">
              <w:rPr>
                <w:rFonts w:asciiTheme="minorHAnsi" w:eastAsia="Times New Roman" w:hAnsiTheme="minorHAnsi" w:cstheme="minorHAnsi"/>
                <w:b/>
                <w:bCs/>
                <w:color w:val="222222"/>
                <w:szCs w:val="18"/>
              </w:rPr>
              <w:t xml:space="preserve"> – ongoing</w:t>
            </w:r>
          </w:p>
        </w:tc>
        <w:tc>
          <w:tcPr>
            <w:tcW w:w="1942" w:type="dxa"/>
            <w:tcBorders>
              <w:top w:val="single" w:sz="4" w:space="0" w:color="000000"/>
              <w:left w:val="single" w:sz="4" w:space="0" w:color="000000"/>
              <w:bottom w:val="single" w:sz="4" w:space="0" w:color="000000"/>
              <w:right w:val="single" w:sz="4" w:space="0" w:color="000000"/>
            </w:tcBorders>
          </w:tcPr>
          <w:p w14:paraId="595D384B" w14:textId="069F5D6C" w:rsidR="00401BA3" w:rsidRDefault="00890850">
            <w:pPr>
              <w:spacing w:after="0" w:line="259" w:lineRule="auto"/>
              <w:ind w:left="3" w:firstLine="0"/>
            </w:pPr>
            <w:r>
              <w:t>Noted by Council</w:t>
            </w:r>
          </w:p>
        </w:tc>
      </w:tr>
      <w:tr w:rsidR="00B60DEF" w14:paraId="17E5AE9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261B98B" w14:textId="71FD520C" w:rsidR="00B60DEF" w:rsidRDefault="00890850">
            <w:pPr>
              <w:spacing w:after="0" w:line="259" w:lineRule="auto"/>
              <w:ind w:left="2" w:firstLine="0"/>
            </w:pPr>
            <w:r>
              <w:t>5330</w:t>
            </w:r>
          </w:p>
        </w:tc>
        <w:tc>
          <w:tcPr>
            <w:tcW w:w="7852" w:type="dxa"/>
            <w:tcBorders>
              <w:top w:val="single" w:sz="4" w:space="0" w:color="000000"/>
              <w:left w:val="single" w:sz="4" w:space="0" w:color="000000"/>
              <w:bottom w:val="single" w:sz="4" w:space="0" w:color="000000"/>
              <w:right w:val="single" w:sz="4" w:space="0" w:color="000000"/>
            </w:tcBorders>
          </w:tcPr>
          <w:p w14:paraId="113D6C2A" w14:textId="77777777" w:rsidR="00E85A80" w:rsidRDefault="00E85A80" w:rsidP="00656981">
            <w:pPr>
              <w:shd w:val="clear" w:color="auto" w:fill="FFFFFF"/>
              <w:ind w:left="0" w:firstLine="0"/>
              <w:rPr>
                <w:rFonts w:eastAsia="Times New Roman"/>
                <w:szCs w:val="18"/>
              </w:rPr>
            </w:pPr>
          </w:p>
          <w:p w14:paraId="569387FD" w14:textId="3B645C4B" w:rsidR="005A3DBD" w:rsidRDefault="00B93473" w:rsidP="008B7644">
            <w:pPr>
              <w:shd w:val="clear" w:color="auto" w:fill="FFFFFF"/>
              <w:ind w:left="10"/>
              <w:rPr>
                <w:rFonts w:eastAsia="Times New Roman"/>
                <w:szCs w:val="18"/>
              </w:rPr>
            </w:pPr>
            <w:r>
              <w:rPr>
                <w:rFonts w:eastAsia="Times New Roman"/>
                <w:szCs w:val="18"/>
              </w:rPr>
              <w:t>Parish Council purchase of</w:t>
            </w:r>
            <w:r w:rsidR="00E85A80">
              <w:rPr>
                <w:rFonts w:eastAsia="Times New Roman"/>
                <w:szCs w:val="18"/>
              </w:rPr>
              <w:t xml:space="preserve"> </w:t>
            </w:r>
            <w:r w:rsidR="00656981">
              <w:rPr>
                <w:rFonts w:eastAsia="Times New Roman"/>
                <w:szCs w:val="18"/>
              </w:rPr>
              <w:t>C</w:t>
            </w:r>
            <w:r w:rsidR="00E85A80">
              <w:rPr>
                <w:rFonts w:eastAsia="Times New Roman"/>
                <w:szCs w:val="18"/>
              </w:rPr>
              <w:t xml:space="preserve">ouncil </w:t>
            </w:r>
            <w:r>
              <w:rPr>
                <w:rFonts w:eastAsia="Times New Roman"/>
                <w:szCs w:val="18"/>
              </w:rPr>
              <w:t xml:space="preserve"> laptop and setting up by a professional</w:t>
            </w:r>
            <w:r w:rsidR="002A6D78">
              <w:rPr>
                <w:rFonts w:eastAsia="Times New Roman"/>
                <w:szCs w:val="18"/>
              </w:rPr>
              <w:t xml:space="preserve"> – ongoing at time of agenda preparation</w:t>
            </w:r>
          </w:p>
          <w:p w14:paraId="5FF8D450" w14:textId="77777777" w:rsidR="004E7617" w:rsidRDefault="004E7617" w:rsidP="008B7644">
            <w:pPr>
              <w:shd w:val="clear" w:color="auto" w:fill="FFFFFF"/>
              <w:ind w:left="10"/>
              <w:rPr>
                <w:rFonts w:eastAsia="Times New Roman"/>
                <w:szCs w:val="18"/>
              </w:rPr>
            </w:pPr>
          </w:p>
          <w:p w14:paraId="62E64785" w14:textId="43B0DD24" w:rsidR="004E7617" w:rsidRDefault="004E7617" w:rsidP="008B7644">
            <w:pPr>
              <w:shd w:val="clear" w:color="auto" w:fill="FFFFFF"/>
              <w:ind w:left="10"/>
              <w:rPr>
                <w:rFonts w:eastAsia="Times New Roman"/>
                <w:szCs w:val="18"/>
              </w:rPr>
            </w:pPr>
            <w:r>
              <w:rPr>
                <w:rFonts w:eastAsia="Times New Roman"/>
                <w:szCs w:val="18"/>
              </w:rPr>
              <w:t>Costs Laptop - £559.00  Security – [Sophos] £49.95  Microsoft 365  £97.50  Transfer of data £95.20 plus VAT + cost if they come to Clerk – budget was £1500.00</w:t>
            </w:r>
          </w:p>
          <w:p w14:paraId="225475B3" w14:textId="77777777" w:rsidR="00656981" w:rsidRDefault="00656981" w:rsidP="008B7644">
            <w:pPr>
              <w:shd w:val="clear" w:color="auto" w:fill="FFFFFF"/>
              <w:ind w:left="10"/>
              <w:rPr>
                <w:rFonts w:eastAsia="Times New Roman"/>
                <w:szCs w:val="18"/>
              </w:rPr>
            </w:pPr>
          </w:p>
          <w:p w14:paraId="5A17F039" w14:textId="336C715F" w:rsidR="00656981" w:rsidRDefault="00656981" w:rsidP="008B7644">
            <w:pPr>
              <w:shd w:val="clear" w:color="auto" w:fill="FFFFFF"/>
              <w:ind w:left="10"/>
              <w:rPr>
                <w:rFonts w:eastAsia="Times New Roman"/>
                <w:szCs w:val="18"/>
              </w:rPr>
            </w:pPr>
            <w:r>
              <w:rPr>
                <w:rFonts w:eastAsia="Times New Roman"/>
                <w:szCs w:val="18"/>
              </w:rPr>
              <w:t>Decision:</w:t>
            </w:r>
            <w:r w:rsidR="004E7617">
              <w:rPr>
                <w:rFonts w:eastAsia="Times New Roman"/>
                <w:szCs w:val="18"/>
              </w:rPr>
              <w:t xml:space="preserve"> Unanimously agreed Clerk to order and progress</w:t>
            </w:r>
          </w:p>
        </w:tc>
        <w:tc>
          <w:tcPr>
            <w:tcW w:w="1942" w:type="dxa"/>
            <w:tcBorders>
              <w:top w:val="single" w:sz="4" w:space="0" w:color="000000"/>
              <w:left w:val="single" w:sz="4" w:space="0" w:color="000000"/>
              <w:bottom w:val="single" w:sz="4" w:space="0" w:color="000000"/>
              <w:right w:val="single" w:sz="4" w:space="0" w:color="000000"/>
            </w:tcBorders>
          </w:tcPr>
          <w:p w14:paraId="636795AB" w14:textId="2118B5BD" w:rsidR="00B60DEF" w:rsidRDefault="00656981">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tc>
      </w:tr>
      <w:tr w:rsidR="00047D6E" w14:paraId="4AFD22B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DB1F0FF" w14:textId="4C24F158" w:rsidR="00047D6E" w:rsidRDefault="00866EAD">
            <w:pPr>
              <w:spacing w:after="0" w:line="259" w:lineRule="auto"/>
              <w:ind w:left="2" w:firstLine="0"/>
            </w:pPr>
            <w:r>
              <w:t>5331</w:t>
            </w:r>
          </w:p>
        </w:tc>
        <w:tc>
          <w:tcPr>
            <w:tcW w:w="7852" w:type="dxa"/>
            <w:tcBorders>
              <w:top w:val="single" w:sz="4" w:space="0" w:color="000000"/>
              <w:left w:val="single" w:sz="4" w:space="0" w:color="000000"/>
              <w:bottom w:val="single" w:sz="4" w:space="0" w:color="000000"/>
              <w:right w:val="single" w:sz="4" w:space="0" w:color="000000"/>
            </w:tcBorders>
          </w:tcPr>
          <w:p w14:paraId="2F6C6ECB" w14:textId="77777777" w:rsidR="00047D6E" w:rsidRDefault="00047D6E" w:rsidP="00656981">
            <w:pPr>
              <w:shd w:val="clear" w:color="auto" w:fill="FFFFFF"/>
              <w:ind w:left="0" w:firstLine="0"/>
              <w:rPr>
                <w:rFonts w:eastAsia="Times New Roman"/>
                <w:szCs w:val="18"/>
              </w:rPr>
            </w:pPr>
            <w:r>
              <w:rPr>
                <w:rFonts w:eastAsia="Times New Roman"/>
                <w:szCs w:val="18"/>
              </w:rPr>
              <w:t>Milestones/Boundary Stones – Estimate for refurbishment of milestone is £100 any further milestones/boundary stones to be refurbished would be £100 each providing that access is ok.</w:t>
            </w:r>
          </w:p>
          <w:p w14:paraId="41189F2C" w14:textId="77777777" w:rsidR="00866EAD" w:rsidRDefault="00866EAD" w:rsidP="00656981">
            <w:pPr>
              <w:shd w:val="clear" w:color="auto" w:fill="FFFFFF"/>
              <w:ind w:left="0" w:firstLine="0"/>
              <w:rPr>
                <w:rFonts w:eastAsia="Times New Roman"/>
                <w:szCs w:val="18"/>
              </w:rPr>
            </w:pPr>
          </w:p>
          <w:p w14:paraId="1E77432D" w14:textId="255C0BF1" w:rsidR="00866EAD" w:rsidRDefault="00866EAD" w:rsidP="00656981">
            <w:pPr>
              <w:shd w:val="clear" w:color="auto" w:fill="FFFFFF"/>
              <w:ind w:left="0" w:firstLine="0"/>
              <w:rPr>
                <w:rFonts w:eastAsia="Times New Roman"/>
                <w:szCs w:val="18"/>
              </w:rPr>
            </w:pPr>
            <w:r>
              <w:rPr>
                <w:rFonts w:eastAsia="Times New Roman"/>
                <w:szCs w:val="18"/>
              </w:rPr>
              <w:t xml:space="preserve">Decision Refurbishment of milestone at £100 approved </w:t>
            </w:r>
          </w:p>
        </w:tc>
        <w:tc>
          <w:tcPr>
            <w:tcW w:w="1942" w:type="dxa"/>
            <w:tcBorders>
              <w:top w:val="single" w:sz="4" w:space="0" w:color="000000"/>
              <w:left w:val="single" w:sz="4" w:space="0" w:color="000000"/>
              <w:bottom w:val="single" w:sz="4" w:space="0" w:color="000000"/>
              <w:right w:val="single" w:sz="4" w:space="0" w:color="000000"/>
            </w:tcBorders>
          </w:tcPr>
          <w:p w14:paraId="6058D556" w14:textId="77777777" w:rsidR="00047D6E" w:rsidRDefault="00047D6E">
            <w:pPr>
              <w:spacing w:after="0" w:line="259" w:lineRule="auto"/>
              <w:ind w:left="3" w:firstLine="0"/>
              <w:rPr>
                <w:rFonts w:asciiTheme="minorHAnsi" w:eastAsia="Arial" w:hAnsiTheme="minorHAnsi" w:cstheme="minorHAnsi"/>
              </w:rPr>
            </w:pPr>
          </w:p>
        </w:tc>
      </w:tr>
      <w:tr w:rsidR="003B4950" w14:paraId="24C5B60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1EDCA5A" w14:textId="7B82F64B" w:rsidR="003B4950" w:rsidRDefault="004E7617">
            <w:pPr>
              <w:spacing w:after="0" w:line="259" w:lineRule="auto"/>
              <w:ind w:left="2" w:firstLine="0"/>
            </w:pPr>
            <w:r>
              <w:t>5331</w:t>
            </w:r>
          </w:p>
        </w:tc>
        <w:tc>
          <w:tcPr>
            <w:tcW w:w="7852" w:type="dxa"/>
            <w:tcBorders>
              <w:top w:val="single" w:sz="4" w:space="0" w:color="000000"/>
              <w:left w:val="single" w:sz="4" w:space="0" w:color="000000"/>
              <w:bottom w:val="single" w:sz="4" w:space="0" w:color="000000"/>
              <w:right w:val="single" w:sz="4" w:space="0" w:color="000000"/>
            </w:tcBorders>
          </w:tcPr>
          <w:p w14:paraId="6D5BD279" w14:textId="5A0311CE" w:rsidR="003B4950" w:rsidRDefault="003B4950" w:rsidP="00656981">
            <w:pPr>
              <w:shd w:val="clear" w:color="auto" w:fill="FFFFFF"/>
              <w:ind w:left="0" w:firstLine="0"/>
              <w:rPr>
                <w:rFonts w:eastAsia="Times New Roman"/>
                <w:szCs w:val="18"/>
              </w:rPr>
            </w:pPr>
            <w:r>
              <w:rPr>
                <w:rFonts w:eastAsia="Times New Roman"/>
                <w:szCs w:val="18"/>
              </w:rPr>
              <w:t>Donation</w:t>
            </w:r>
          </w:p>
          <w:p w14:paraId="3BD385E9" w14:textId="77777777" w:rsidR="003B4950" w:rsidRDefault="003B4950" w:rsidP="00656981">
            <w:pPr>
              <w:shd w:val="clear" w:color="auto" w:fill="FFFFFF"/>
              <w:ind w:left="0" w:firstLine="0"/>
              <w:rPr>
                <w:rFonts w:eastAsia="Times New Roman"/>
                <w:szCs w:val="18"/>
              </w:rPr>
            </w:pPr>
            <w:r>
              <w:rPr>
                <w:rFonts w:eastAsia="Times New Roman"/>
                <w:szCs w:val="18"/>
              </w:rPr>
              <w:t>Last year Wilpshire Methodist Church £425.00 for use of meeting room</w:t>
            </w:r>
          </w:p>
          <w:p w14:paraId="6D3845D9" w14:textId="77777777" w:rsidR="004E7617" w:rsidRDefault="004E7617" w:rsidP="00656981">
            <w:pPr>
              <w:shd w:val="clear" w:color="auto" w:fill="FFFFFF"/>
              <w:ind w:left="0" w:firstLine="0"/>
              <w:rPr>
                <w:rFonts w:eastAsia="Times New Roman"/>
                <w:szCs w:val="18"/>
              </w:rPr>
            </w:pPr>
          </w:p>
          <w:p w14:paraId="5A78BDA1" w14:textId="757901B8" w:rsidR="004E7617" w:rsidRDefault="004E7617" w:rsidP="00656981">
            <w:pPr>
              <w:shd w:val="clear" w:color="auto" w:fill="FFFFFF"/>
              <w:ind w:left="0" w:firstLine="0"/>
              <w:rPr>
                <w:rFonts w:eastAsia="Times New Roman"/>
                <w:szCs w:val="18"/>
              </w:rPr>
            </w:pPr>
            <w:r>
              <w:rPr>
                <w:rFonts w:eastAsia="Times New Roman"/>
                <w:szCs w:val="18"/>
              </w:rPr>
              <w:t>Decision: Unanimously Agreed</w:t>
            </w:r>
          </w:p>
        </w:tc>
        <w:tc>
          <w:tcPr>
            <w:tcW w:w="1942" w:type="dxa"/>
            <w:tcBorders>
              <w:top w:val="single" w:sz="4" w:space="0" w:color="000000"/>
              <w:left w:val="single" w:sz="4" w:space="0" w:color="000000"/>
              <w:bottom w:val="single" w:sz="4" w:space="0" w:color="000000"/>
              <w:right w:val="single" w:sz="4" w:space="0" w:color="000000"/>
            </w:tcBorders>
          </w:tcPr>
          <w:p w14:paraId="650FA8A5" w14:textId="77777777" w:rsidR="003B4950" w:rsidRDefault="003B4950">
            <w:pPr>
              <w:spacing w:after="0" w:line="259" w:lineRule="auto"/>
              <w:ind w:left="3" w:firstLine="0"/>
              <w:rPr>
                <w:rFonts w:asciiTheme="minorHAnsi" w:eastAsia="Arial" w:hAnsiTheme="minorHAnsi" w:cstheme="minorHAnsi"/>
              </w:rPr>
            </w:pPr>
          </w:p>
        </w:tc>
      </w:tr>
      <w:tr w:rsidR="003B4950" w14:paraId="74B9AD5C"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4DAFF9F" w14:textId="2CA36F52" w:rsidR="003B4950" w:rsidRDefault="004E7617">
            <w:pPr>
              <w:spacing w:after="0" w:line="259" w:lineRule="auto"/>
              <w:ind w:left="2" w:firstLine="0"/>
            </w:pPr>
            <w:r>
              <w:t>5332</w:t>
            </w:r>
          </w:p>
        </w:tc>
        <w:tc>
          <w:tcPr>
            <w:tcW w:w="7852" w:type="dxa"/>
            <w:tcBorders>
              <w:top w:val="single" w:sz="4" w:space="0" w:color="000000"/>
              <w:left w:val="single" w:sz="4" w:space="0" w:color="000000"/>
              <w:bottom w:val="single" w:sz="4" w:space="0" w:color="000000"/>
              <w:right w:val="single" w:sz="4" w:space="0" w:color="000000"/>
            </w:tcBorders>
          </w:tcPr>
          <w:p w14:paraId="1314FB23" w14:textId="2C27C3BD" w:rsidR="003B4950" w:rsidRDefault="003B4950" w:rsidP="003B4950">
            <w:pPr>
              <w:shd w:val="clear" w:color="auto" w:fill="FFFFFF"/>
              <w:ind w:left="0" w:firstLine="0"/>
              <w:rPr>
                <w:rFonts w:eastAsia="Times New Roman"/>
                <w:szCs w:val="18"/>
              </w:rPr>
            </w:pPr>
            <w:r>
              <w:rPr>
                <w:rFonts w:eastAsia="Times New Roman"/>
                <w:szCs w:val="18"/>
              </w:rPr>
              <w:t>Annual Donations 24/25 Deferred from Jan 2025 and paid in May 2025</w:t>
            </w:r>
          </w:p>
          <w:p w14:paraId="4EEC87D5" w14:textId="77777777" w:rsidR="003B4950" w:rsidRDefault="003B4950" w:rsidP="00656981">
            <w:pPr>
              <w:shd w:val="clear" w:color="auto" w:fill="FFFFFF"/>
              <w:ind w:left="0" w:firstLine="0"/>
              <w:rPr>
                <w:rFonts w:eastAsia="Times New Roman"/>
                <w:szCs w:val="18"/>
              </w:rPr>
            </w:pPr>
          </w:p>
          <w:p w14:paraId="3B31F076" w14:textId="69DCCED7" w:rsidR="003B4950" w:rsidRDefault="003B4950" w:rsidP="00656981">
            <w:pPr>
              <w:shd w:val="clear" w:color="auto" w:fill="FFFFFF"/>
              <w:ind w:left="0" w:firstLine="0"/>
              <w:rPr>
                <w:rFonts w:eastAsia="Times New Roman"/>
                <w:szCs w:val="18"/>
              </w:rPr>
            </w:pPr>
            <w:r>
              <w:rPr>
                <w:rFonts w:eastAsia="Times New Roman"/>
                <w:szCs w:val="18"/>
              </w:rPr>
              <w:t>N W AMBULANCE £110</w:t>
            </w:r>
            <w:r w:rsidR="004E7617">
              <w:rPr>
                <w:rFonts w:eastAsia="Times New Roman"/>
                <w:szCs w:val="18"/>
              </w:rPr>
              <w:t xml:space="preserve"> + £10 = £120.00</w:t>
            </w:r>
          </w:p>
          <w:p w14:paraId="62E5A942" w14:textId="1CA3124E" w:rsidR="003B4950" w:rsidRDefault="003B4950" w:rsidP="00656981">
            <w:pPr>
              <w:shd w:val="clear" w:color="auto" w:fill="FFFFFF"/>
              <w:ind w:left="0" w:firstLine="0"/>
              <w:rPr>
                <w:rFonts w:eastAsia="Times New Roman"/>
                <w:szCs w:val="18"/>
              </w:rPr>
            </w:pPr>
            <w:r>
              <w:rPr>
                <w:rFonts w:eastAsia="Times New Roman"/>
                <w:szCs w:val="18"/>
              </w:rPr>
              <w:t>LTTILE GREEN BUS £160.00</w:t>
            </w:r>
            <w:r w:rsidR="004E7617">
              <w:rPr>
                <w:rFonts w:eastAsia="Times New Roman"/>
                <w:szCs w:val="18"/>
              </w:rPr>
              <w:t xml:space="preserve"> + £10 = £170.00</w:t>
            </w:r>
          </w:p>
          <w:p w14:paraId="12CF1089" w14:textId="3F577DE9" w:rsidR="003B4950" w:rsidRDefault="003B4950" w:rsidP="00656981">
            <w:pPr>
              <w:shd w:val="clear" w:color="auto" w:fill="FFFFFF"/>
              <w:ind w:left="0" w:firstLine="0"/>
              <w:rPr>
                <w:rFonts w:eastAsia="Times New Roman"/>
                <w:szCs w:val="18"/>
              </w:rPr>
            </w:pPr>
            <w:r>
              <w:rPr>
                <w:rFonts w:eastAsia="Times New Roman"/>
                <w:szCs w:val="18"/>
              </w:rPr>
              <w:t>SAMARITANS £90.00</w:t>
            </w:r>
            <w:r w:rsidR="004E7617">
              <w:rPr>
                <w:rFonts w:eastAsia="Times New Roman"/>
                <w:szCs w:val="18"/>
              </w:rPr>
              <w:t>+ £10 = £100.00</w:t>
            </w:r>
          </w:p>
          <w:p w14:paraId="6CFDB2B0" w14:textId="613BF5E6" w:rsidR="003B4950" w:rsidRDefault="003B4950" w:rsidP="00656981">
            <w:pPr>
              <w:shd w:val="clear" w:color="auto" w:fill="FFFFFF"/>
              <w:ind w:left="0" w:firstLine="0"/>
              <w:rPr>
                <w:rFonts w:eastAsia="Times New Roman"/>
                <w:szCs w:val="18"/>
              </w:rPr>
            </w:pPr>
            <w:r>
              <w:rPr>
                <w:rFonts w:eastAsia="Times New Roman"/>
                <w:szCs w:val="18"/>
              </w:rPr>
              <w:t>BOWLAND MOUNTAIN RESCUE £110.00</w:t>
            </w:r>
            <w:r w:rsidR="004E7617">
              <w:rPr>
                <w:rFonts w:eastAsia="Times New Roman"/>
                <w:szCs w:val="18"/>
              </w:rPr>
              <w:t>* £10 = £120.00</w:t>
            </w:r>
          </w:p>
          <w:p w14:paraId="18AC7899" w14:textId="77777777" w:rsidR="003B4950" w:rsidRDefault="003B4950" w:rsidP="00656981">
            <w:pPr>
              <w:shd w:val="clear" w:color="auto" w:fill="FFFFFF"/>
              <w:ind w:left="0" w:firstLine="0"/>
              <w:rPr>
                <w:rFonts w:eastAsia="Times New Roman"/>
                <w:szCs w:val="18"/>
              </w:rPr>
            </w:pPr>
          </w:p>
          <w:p w14:paraId="7DE2DADE" w14:textId="04D7DC2B" w:rsidR="003B4950" w:rsidRDefault="003B4950" w:rsidP="00656981">
            <w:pPr>
              <w:shd w:val="clear" w:color="auto" w:fill="FFFFFF"/>
              <w:ind w:left="0" w:firstLine="0"/>
              <w:rPr>
                <w:rFonts w:eastAsia="Times New Roman"/>
                <w:szCs w:val="18"/>
              </w:rPr>
            </w:pPr>
            <w:r>
              <w:rPr>
                <w:rFonts w:eastAsia="Times New Roman"/>
                <w:szCs w:val="18"/>
              </w:rPr>
              <w:t>Decision required</w:t>
            </w:r>
            <w:r w:rsidR="004E7617">
              <w:rPr>
                <w:rFonts w:eastAsia="Times New Roman"/>
                <w:szCs w:val="18"/>
              </w:rPr>
              <w:t xml:space="preserve"> :  Unanimously agreed to add £10 to last years donations figures as above</w:t>
            </w:r>
          </w:p>
          <w:p w14:paraId="108D7312" w14:textId="75FC8E18" w:rsidR="003B4950" w:rsidRDefault="003B4950"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1D843A34" w14:textId="02B80D5E" w:rsidR="003B4950" w:rsidRDefault="004E7617">
            <w:pPr>
              <w:spacing w:after="0" w:line="259" w:lineRule="auto"/>
              <w:ind w:left="3" w:firstLine="0"/>
              <w:rPr>
                <w:rFonts w:asciiTheme="minorHAnsi" w:eastAsia="Arial" w:hAnsiTheme="minorHAnsi" w:cstheme="minorHAnsi"/>
              </w:rPr>
            </w:pPr>
            <w:r>
              <w:rPr>
                <w:rFonts w:asciiTheme="minorHAnsi" w:eastAsia="Arial" w:hAnsiTheme="minorHAnsi" w:cstheme="minorHAnsi"/>
              </w:rPr>
              <w:t>Clerk to prepare cheques for 4 March meeting</w:t>
            </w:r>
          </w:p>
        </w:tc>
      </w:tr>
      <w:tr w:rsidR="00970E9D" w14:paraId="3228458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B5695AD" w14:textId="61F5E7ED" w:rsidR="00970E9D" w:rsidRDefault="004E7617">
            <w:pPr>
              <w:spacing w:after="0" w:line="259" w:lineRule="auto"/>
              <w:ind w:left="2" w:firstLine="0"/>
            </w:pPr>
            <w:r>
              <w:t>5333</w:t>
            </w:r>
          </w:p>
        </w:tc>
        <w:tc>
          <w:tcPr>
            <w:tcW w:w="7852" w:type="dxa"/>
            <w:tcBorders>
              <w:top w:val="single" w:sz="4" w:space="0" w:color="000000"/>
              <w:left w:val="single" w:sz="4" w:space="0" w:color="000000"/>
              <w:bottom w:val="single" w:sz="4" w:space="0" w:color="000000"/>
              <w:right w:val="single" w:sz="4" w:space="0" w:color="000000"/>
            </w:tcBorders>
          </w:tcPr>
          <w:p w14:paraId="784D8F6F" w14:textId="77777777" w:rsidR="00970E9D" w:rsidRDefault="00970E9D" w:rsidP="003B4950">
            <w:pPr>
              <w:shd w:val="clear" w:color="auto" w:fill="FFFFFF"/>
              <w:ind w:left="0" w:firstLine="0"/>
              <w:rPr>
                <w:rFonts w:eastAsia="Times New Roman"/>
                <w:szCs w:val="18"/>
              </w:rPr>
            </w:pPr>
            <w:r>
              <w:rPr>
                <w:rFonts w:eastAsia="Times New Roman"/>
                <w:szCs w:val="18"/>
              </w:rPr>
              <w:t>Any other business to discuss at the next meeting</w:t>
            </w:r>
          </w:p>
          <w:p w14:paraId="424C9A85" w14:textId="77777777" w:rsidR="004E7617" w:rsidRDefault="004E7617" w:rsidP="003B4950">
            <w:pPr>
              <w:shd w:val="clear" w:color="auto" w:fill="FFFFFF"/>
              <w:ind w:left="0" w:firstLine="0"/>
              <w:rPr>
                <w:rFonts w:eastAsia="Times New Roman"/>
                <w:szCs w:val="18"/>
              </w:rPr>
            </w:pPr>
          </w:p>
          <w:p w14:paraId="33B8D21C" w14:textId="082BD0D3" w:rsidR="004E7617" w:rsidRDefault="004E7617" w:rsidP="003B4950">
            <w:pPr>
              <w:shd w:val="clear" w:color="auto" w:fill="FFFFFF"/>
              <w:ind w:left="0" w:firstLine="0"/>
              <w:rPr>
                <w:rFonts w:eastAsia="Times New Roman"/>
                <w:szCs w:val="18"/>
              </w:rPr>
            </w:pPr>
            <w:r>
              <w:rPr>
                <w:rFonts w:eastAsia="Times New Roman"/>
                <w:szCs w:val="18"/>
              </w:rPr>
              <w:t>Apology – Cllr G Munro -holiday</w:t>
            </w:r>
          </w:p>
        </w:tc>
        <w:tc>
          <w:tcPr>
            <w:tcW w:w="1942" w:type="dxa"/>
            <w:tcBorders>
              <w:top w:val="single" w:sz="4" w:space="0" w:color="000000"/>
              <w:left w:val="single" w:sz="4" w:space="0" w:color="000000"/>
              <w:bottom w:val="single" w:sz="4" w:space="0" w:color="000000"/>
              <w:right w:val="single" w:sz="4" w:space="0" w:color="000000"/>
            </w:tcBorders>
          </w:tcPr>
          <w:p w14:paraId="546141DB" w14:textId="77777777" w:rsidR="00970E9D" w:rsidRDefault="00970E9D">
            <w:pPr>
              <w:spacing w:after="0" w:line="259" w:lineRule="auto"/>
              <w:ind w:left="3" w:firstLine="0"/>
              <w:rPr>
                <w:rFonts w:asciiTheme="minorHAnsi" w:eastAsia="Arial" w:hAnsiTheme="minorHAnsi" w:cstheme="minorHAnsi"/>
              </w:rPr>
            </w:pP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772DD062" w:rsidR="00654F96" w:rsidRDefault="00E96C27" w:rsidP="00015AFF">
            <w:pPr>
              <w:spacing w:after="0" w:line="259" w:lineRule="auto"/>
              <w:ind w:left="0" w:firstLine="0"/>
              <w:jc w:val="both"/>
            </w:pPr>
            <w:r>
              <w:t>5334</w:t>
            </w:r>
          </w:p>
        </w:tc>
        <w:tc>
          <w:tcPr>
            <w:tcW w:w="7852" w:type="dxa"/>
            <w:tcBorders>
              <w:top w:val="single" w:sz="4" w:space="0" w:color="000000"/>
              <w:left w:val="single" w:sz="4" w:space="0" w:color="000000"/>
              <w:bottom w:val="single" w:sz="4" w:space="0" w:color="000000"/>
              <w:right w:val="single" w:sz="4" w:space="0" w:color="000000"/>
            </w:tcBorders>
          </w:tcPr>
          <w:p w14:paraId="2E502BE0" w14:textId="5A4BB02D" w:rsidR="009665DE" w:rsidRPr="002A6D78" w:rsidRDefault="00D52BFE" w:rsidP="002A6D78">
            <w:pPr>
              <w:spacing w:after="0" w:line="259" w:lineRule="auto"/>
              <w:ind w:left="0" w:firstLine="0"/>
            </w:pPr>
            <w:r>
              <w:t>Next meeting</w:t>
            </w:r>
            <w:r w:rsidR="009665DE">
              <w:t>s</w:t>
            </w:r>
            <w:r w:rsidR="00B52B41">
              <w:t xml:space="preserve"> </w:t>
            </w:r>
            <w:r>
              <w:t xml:space="preserve"> </w:t>
            </w:r>
            <w:r w:rsidR="00B52B41">
              <w:t>–</w:t>
            </w:r>
            <w:r>
              <w:t xml:space="preserve"> </w:t>
            </w:r>
          </w:p>
          <w:p w14:paraId="54AFF6F5" w14:textId="4B13BEFE"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4 March   2026</w:t>
            </w:r>
            <w:r w:rsidR="001851CF">
              <w:rPr>
                <w:rFonts w:asciiTheme="minorHAnsi" w:eastAsia="Times New Roman" w:hAnsiTheme="minorHAnsi" w:cstheme="minorHAnsi"/>
                <w:color w:val="222222"/>
                <w:szCs w:val="18"/>
              </w:rPr>
              <w:t>- ordinary</w:t>
            </w:r>
          </w:p>
          <w:p w14:paraId="7DA1F2E3"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15 April 2026 – Annual Meeting of Electors followed by WPC meeting</w:t>
            </w:r>
          </w:p>
          <w:p w14:paraId="48EFDF28"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13 May 2026- Annual meeting of the Council</w:t>
            </w:r>
          </w:p>
          <w:p w14:paraId="7B1090C4" w14:textId="105071D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r w:rsidR="00E96C27">
              <w:rPr>
                <w:rFonts w:asciiTheme="minorHAnsi" w:eastAsia="Times New Roman" w:hAnsiTheme="minorHAnsi" w:cstheme="minorHAnsi"/>
                <w:color w:val="222222"/>
                <w:szCs w:val="18"/>
              </w:rPr>
              <w:t xml:space="preserve">   </w:t>
            </w: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FFF7A8A" w14:textId="7071D48B" w:rsidR="00CF774D" w:rsidRPr="001851CF"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r w:rsidR="00E96C27">
              <w:rPr>
                <w:rFonts w:asciiTheme="minorHAnsi" w:eastAsia="Times New Roman" w:hAnsiTheme="minorHAnsi" w:cstheme="minorHAnsi"/>
                <w:color w:val="222222"/>
                <w:szCs w:val="18"/>
              </w:rPr>
              <w:t xml:space="preserve">     </w:t>
            </w: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tc>
        <w:tc>
          <w:tcPr>
            <w:tcW w:w="1942" w:type="dxa"/>
            <w:tcBorders>
              <w:top w:val="single" w:sz="4" w:space="0" w:color="000000"/>
              <w:left w:val="single" w:sz="4" w:space="0" w:color="000000"/>
              <w:bottom w:val="single" w:sz="4" w:space="0" w:color="000000"/>
              <w:right w:val="single" w:sz="4" w:space="0" w:color="000000"/>
            </w:tcBorders>
          </w:tcPr>
          <w:p w14:paraId="570CC1B2" w14:textId="77777777" w:rsidR="00654F96" w:rsidRDefault="00D52BFE">
            <w:pPr>
              <w:spacing w:after="0" w:line="259" w:lineRule="auto"/>
              <w:ind w:left="1" w:firstLine="0"/>
            </w:pPr>
            <w:r>
              <w:rPr>
                <w:sz w:val="20"/>
              </w:rPr>
              <w:t xml:space="preserve"> </w:t>
            </w:r>
          </w:p>
        </w:tc>
      </w:tr>
    </w:tbl>
    <w:p w14:paraId="188181CE" w14:textId="792C047E"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52EB0ABF" w14:textId="15076E99" w:rsidR="00654F96" w:rsidRDefault="00D52BFE" w:rsidP="00E96C27">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2"/>
      <w:headerReference w:type="default" r:id="rId13"/>
      <w:footerReference w:type="default" r:id="rId14"/>
      <w:headerReference w:type="first" r:id="rId15"/>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2C96" w14:textId="77777777" w:rsidR="007159B1" w:rsidRDefault="007159B1">
      <w:pPr>
        <w:spacing w:after="0" w:line="240" w:lineRule="auto"/>
      </w:pPr>
      <w:r>
        <w:separator/>
      </w:r>
    </w:p>
  </w:endnote>
  <w:endnote w:type="continuationSeparator" w:id="0">
    <w:p w14:paraId="1D28DEC1" w14:textId="77777777" w:rsidR="007159B1" w:rsidRDefault="0071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792756"/>
      <w:docPartObj>
        <w:docPartGallery w:val="Page Numbers (Bottom of Page)"/>
        <w:docPartUnique/>
      </w:docPartObj>
    </w:sdtPr>
    <w:sdtEndPr>
      <w:rPr>
        <w:color w:val="7F7F7F" w:themeColor="background1" w:themeShade="7F"/>
        <w:spacing w:val="60"/>
      </w:rPr>
    </w:sdtEndPr>
    <w:sdtContent>
      <w:p w14:paraId="3D07CC0A" w14:textId="5D8D4BA3" w:rsidR="00695176" w:rsidRDefault="0069517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10438D" w14:textId="77777777" w:rsidR="00695176" w:rsidRDefault="00695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C06B" w14:textId="77777777" w:rsidR="007159B1" w:rsidRDefault="007159B1">
      <w:pPr>
        <w:spacing w:after="0" w:line="240" w:lineRule="auto"/>
      </w:pPr>
      <w:r>
        <w:separator/>
      </w:r>
    </w:p>
  </w:footnote>
  <w:footnote w:type="continuationSeparator" w:id="0">
    <w:p w14:paraId="725D62AC" w14:textId="77777777" w:rsidR="007159B1" w:rsidRDefault="00715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6"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A66EE1"/>
    <w:multiLevelType w:val="hybridMultilevel"/>
    <w:tmpl w:val="89502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2"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4"/>
  </w:num>
  <w:num w:numId="2" w16cid:durableId="1623656061">
    <w:abstractNumId w:val="5"/>
  </w:num>
  <w:num w:numId="3" w16cid:durableId="2113818698">
    <w:abstractNumId w:val="0"/>
  </w:num>
  <w:num w:numId="4" w16cid:durableId="561254024">
    <w:abstractNumId w:val="8"/>
  </w:num>
  <w:num w:numId="5" w16cid:durableId="2134712713">
    <w:abstractNumId w:val="11"/>
  </w:num>
  <w:num w:numId="6" w16cid:durableId="498932324">
    <w:abstractNumId w:val="17"/>
  </w:num>
  <w:num w:numId="7" w16cid:durableId="1222247820">
    <w:abstractNumId w:val="16"/>
  </w:num>
  <w:num w:numId="8" w16cid:durableId="1939867308">
    <w:abstractNumId w:val="7"/>
  </w:num>
  <w:num w:numId="9" w16cid:durableId="44456981">
    <w:abstractNumId w:val="3"/>
  </w:num>
  <w:num w:numId="10" w16cid:durableId="1675061596">
    <w:abstractNumId w:val="12"/>
  </w:num>
  <w:num w:numId="11" w16cid:durableId="1795949688">
    <w:abstractNumId w:val="6"/>
  </w:num>
  <w:num w:numId="12" w16cid:durableId="1551765101">
    <w:abstractNumId w:val="9"/>
  </w:num>
  <w:num w:numId="13" w16cid:durableId="264726408">
    <w:abstractNumId w:val="2"/>
  </w:num>
  <w:num w:numId="14" w16cid:durableId="1693606233">
    <w:abstractNumId w:val="1"/>
  </w:num>
  <w:num w:numId="15" w16cid:durableId="1648700693">
    <w:abstractNumId w:val="15"/>
  </w:num>
  <w:num w:numId="16" w16cid:durableId="1801410479">
    <w:abstractNumId w:val="13"/>
  </w:num>
  <w:num w:numId="17" w16cid:durableId="1710761052">
    <w:abstractNumId w:val="14"/>
  </w:num>
  <w:num w:numId="18" w16cid:durableId="1693995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13E99"/>
    <w:rsid w:val="0001434E"/>
    <w:rsid w:val="00015AFF"/>
    <w:rsid w:val="00020542"/>
    <w:rsid w:val="000250BE"/>
    <w:rsid w:val="000336DE"/>
    <w:rsid w:val="00034D9F"/>
    <w:rsid w:val="00035F57"/>
    <w:rsid w:val="00036B14"/>
    <w:rsid w:val="00036C90"/>
    <w:rsid w:val="00037080"/>
    <w:rsid w:val="000421A5"/>
    <w:rsid w:val="00043331"/>
    <w:rsid w:val="00043C1B"/>
    <w:rsid w:val="00045920"/>
    <w:rsid w:val="000466E7"/>
    <w:rsid w:val="00047D6E"/>
    <w:rsid w:val="0005250C"/>
    <w:rsid w:val="00053C2A"/>
    <w:rsid w:val="00055D0C"/>
    <w:rsid w:val="0005646D"/>
    <w:rsid w:val="00056CC1"/>
    <w:rsid w:val="00063462"/>
    <w:rsid w:val="000712A9"/>
    <w:rsid w:val="000729A4"/>
    <w:rsid w:val="00075F6B"/>
    <w:rsid w:val="000815AA"/>
    <w:rsid w:val="00081868"/>
    <w:rsid w:val="0008355E"/>
    <w:rsid w:val="00086036"/>
    <w:rsid w:val="0009184E"/>
    <w:rsid w:val="000948E9"/>
    <w:rsid w:val="000A20C8"/>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31956"/>
    <w:rsid w:val="00136C0B"/>
    <w:rsid w:val="00136C76"/>
    <w:rsid w:val="0014464B"/>
    <w:rsid w:val="001457F0"/>
    <w:rsid w:val="001473F0"/>
    <w:rsid w:val="0015101F"/>
    <w:rsid w:val="00153FB9"/>
    <w:rsid w:val="00157A13"/>
    <w:rsid w:val="00157C06"/>
    <w:rsid w:val="00167F75"/>
    <w:rsid w:val="0017623E"/>
    <w:rsid w:val="0018516A"/>
    <w:rsid w:val="001851CF"/>
    <w:rsid w:val="00192804"/>
    <w:rsid w:val="00193102"/>
    <w:rsid w:val="00195CA4"/>
    <w:rsid w:val="001A1EFE"/>
    <w:rsid w:val="001B0FF9"/>
    <w:rsid w:val="001B473C"/>
    <w:rsid w:val="001B7686"/>
    <w:rsid w:val="001B7C1F"/>
    <w:rsid w:val="001C2640"/>
    <w:rsid w:val="001C79A5"/>
    <w:rsid w:val="001D11B1"/>
    <w:rsid w:val="001D19DF"/>
    <w:rsid w:val="001D475B"/>
    <w:rsid w:val="001D60EF"/>
    <w:rsid w:val="001D69DD"/>
    <w:rsid w:val="001E01A5"/>
    <w:rsid w:val="001E24F0"/>
    <w:rsid w:val="001E3B9C"/>
    <w:rsid w:val="001E582E"/>
    <w:rsid w:val="001F5D38"/>
    <w:rsid w:val="0020216F"/>
    <w:rsid w:val="00205533"/>
    <w:rsid w:val="00211C83"/>
    <w:rsid w:val="00214420"/>
    <w:rsid w:val="00217A89"/>
    <w:rsid w:val="00226F7B"/>
    <w:rsid w:val="00234526"/>
    <w:rsid w:val="002352CD"/>
    <w:rsid w:val="00244778"/>
    <w:rsid w:val="00250B13"/>
    <w:rsid w:val="00251C54"/>
    <w:rsid w:val="00253000"/>
    <w:rsid w:val="002557CE"/>
    <w:rsid w:val="00260A42"/>
    <w:rsid w:val="00271AB3"/>
    <w:rsid w:val="0027352B"/>
    <w:rsid w:val="0027664F"/>
    <w:rsid w:val="00280B74"/>
    <w:rsid w:val="00281EB8"/>
    <w:rsid w:val="00283509"/>
    <w:rsid w:val="00283B73"/>
    <w:rsid w:val="00285C75"/>
    <w:rsid w:val="00286BFB"/>
    <w:rsid w:val="00291E91"/>
    <w:rsid w:val="002956D4"/>
    <w:rsid w:val="00297105"/>
    <w:rsid w:val="002A3B7A"/>
    <w:rsid w:val="002A6D78"/>
    <w:rsid w:val="002A71B4"/>
    <w:rsid w:val="002A7211"/>
    <w:rsid w:val="002B175F"/>
    <w:rsid w:val="002B3504"/>
    <w:rsid w:val="002B4941"/>
    <w:rsid w:val="002B5BB1"/>
    <w:rsid w:val="002B5ED1"/>
    <w:rsid w:val="002C7927"/>
    <w:rsid w:val="002D024C"/>
    <w:rsid w:val="002D39FB"/>
    <w:rsid w:val="002D5BAA"/>
    <w:rsid w:val="002E0958"/>
    <w:rsid w:val="002E1E02"/>
    <w:rsid w:val="002E4C5C"/>
    <w:rsid w:val="002E5AFA"/>
    <w:rsid w:val="002E68D1"/>
    <w:rsid w:val="002E7395"/>
    <w:rsid w:val="002F1334"/>
    <w:rsid w:val="002F4F3A"/>
    <w:rsid w:val="002F75CD"/>
    <w:rsid w:val="00300916"/>
    <w:rsid w:val="00301BCC"/>
    <w:rsid w:val="00305C8E"/>
    <w:rsid w:val="003134B5"/>
    <w:rsid w:val="003177CA"/>
    <w:rsid w:val="00326D29"/>
    <w:rsid w:val="003305C2"/>
    <w:rsid w:val="00334B95"/>
    <w:rsid w:val="003361C4"/>
    <w:rsid w:val="00336BE3"/>
    <w:rsid w:val="00340EA8"/>
    <w:rsid w:val="00344B3D"/>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3A9"/>
    <w:rsid w:val="003865BB"/>
    <w:rsid w:val="003911E7"/>
    <w:rsid w:val="003913EF"/>
    <w:rsid w:val="00394323"/>
    <w:rsid w:val="00394BFB"/>
    <w:rsid w:val="003A4C8D"/>
    <w:rsid w:val="003B4950"/>
    <w:rsid w:val="003B6542"/>
    <w:rsid w:val="003C1CB4"/>
    <w:rsid w:val="003C2319"/>
    <w:rsid w:val="003C409D"/>
    <w:rsid w:val="003C5C34"/>
    <w:rsid w:val="003C77E3"/>
    <w:rsid w:val="003C79B5"/>
    <w:rsid w:val="003D3465"/>
    <w:rsid w:val="003D7210"/>
    <w:rsid w:val="003D745C"/>
    <w:rsid w:val="003D7ABB"/>
    <w:rsid w:val="003F054A"/>
    <w:rsid w:val="003F5BC6"/>
    <w:rsid w:val="00401BA3"/>
    <w:rsid w:val="00403BBB"/>
    <w:rsid w:val="00404AE5"/>
    <w:rsid w:val="004072F8"/>
    <w:rsid w:val="00413D35"/>
    <w:rsid w:val="00415BA0"/>
    <w:rsid w:val="00421DB9"/>
    <w:rsid w:val="00424661"/>
    <w:rsid w:val="00432349"/>
    <w:rsid w:val="004334F2"/>
    <w:rsid w:val="00434580"/>
    <w:rsid w:val="00440EAB"/>
    <w:rsid w:val="00443F9C"/>
    <w:rsid w:val="00446DE4"/>
    <w:rsid w:val="004517AA"/>
    <w:rsid w:val="00453860"/>
    <w:rsid w:val="004555B1"/>
    <w:rsid w:val="00463F77"/>
    <w:rsid w:val="00464017"/>
    <w:rsid w:val="0046525D"/>
    <w:rsid w:val="0046673B"/>
    <w:rsid w:val="00466D74"/>
    <w:rsid w:val="00467D56"/>
    <w:rsid w:val="00473C1D"/>
    <w:rsid w:val="00474E45"/>
    <w:rsid w:val="00477787"/>
    <w:rsid w:val="00477A62"/>
    <w:rsid w:val="004800AF"/>
    <w:rsid w:val="00480247"/>
    <w:rsid w:val="00491C25"/>
    <w:rsid w:val="00493CC0"/>
    <w:rsid w:val="004945F1"/>
    <w:rsid w:val="00496FDC"/>
    <w:rsid w:val="004A2BA4"/>
    <w:rsid w:val="004A643E"/>
    <w:rsid w:val="004A7440"/>
    <w:rsid w:val="004A7DEC"/>
    <w:rsid w:val="004B3874"/>
    <w:rsid w:val="004B4614"/>
    <w:rsid w:val="004B5A50"/>
    <w:rsid w:val="004D1777"/>
    <w:rsid w:val="004D6B98"/>
    <w:rsid w:val="004E43AC"/>
    <w:rsid w:val="004E4C34"/>
    <w:rsid w:val="004E5F47"/>
    <w:rsid w:val="004E7617"/>
    <w:rsid w:val="004F497F"/>
    <w:rsid w:val="00503A05"/>
    <w:rsid w:val="0050536A"/>
    <w:rsid w:val="00505F3D"/>
    <w:rsid w:val="005070A1"/>
    <w:rsid w:val="00510AA3"/>
    <w:rsid w:val="00513D90"/>
    <w:rsid w:val="00515B8D"/>
    <w:rsid w:val="00520EA4"/>
    <w:rsid w:val="0052121C"/>
    <w:rsid w:val="00524153"/>
    <w:rsid w:val="00530631"/>
    <w:rsid w:val="0053501D"/>
    <w:rsid w:val="00535B2F"/>
    <w:rsid w:val="00536144"/>
    <w:rsid w:val="00541D84"/>
    <w:rsid w:val="00543727"/>
    <w:rsid w:val="00550E87"/>
    <w:rsid w:val="00552493"/>
    <w:rsid w:val="00553381"/>
    <w:rsid w:val="005547B7"/>
    <w:rsid w:val="00557A34"/>
    <w:rsid w:val="005611B7"/>
    <w:rsid w:val="005648FD"/>
    <w:rsid w:val="00565237"/>
    <w:rsid w:val="00566C85"/>
    <w:rsid w:val="00567244"/>
    <w:rsid w:val="00573250"/>
    <w:rsid w:val="005737C6"/>
    <w:rsid w:val="0058195F"/>
    <w:rsid w:val="00581DFE"/>
    <w:rsid w:val="005879B7"/>
    <w:rsid w:val="00594000"/>
    <w:rsid w:val="005A2480"/>
    <w:rsid w:val="005A3DBD"/>
    <w:rsid w:val="005A449C"/>
    <w:rsid w:val="005A6A94"/>
    <w:rsid w:val="005A7754"/>
    <w:rsid w:val="005A7C83"/>
    <w:rsid w:val="005B5989"/>
    <w:rsid w:val="005C5978"/>
    <w:rsid w:val="005C7F1E"/>
    <w:rsid w:val="005D05D7"/>
    <w:rsid w:val="005D0E01"/>
    <w:rsid w:val="005D311B"/>
    <w:rsid w:val="005D6445"/>
    <w:rsid w:val="005E3429"/>
    <w:rsid w:val="005F266B"/>
    <w:rsid w:val="005F4B3D"/>
    <w:rsid w:val="0060292B"/>
    <w:rsid w:val="00605A85"/>
    <w:rsid w:val="00607963"/>
    <w:rsid w:val="0061075A"/>
    <w:rsid w:val="006153D8"/>
    <w:rsid w:val="00615962"/>
    <w:rsid w:val="00617F40"/>
    <w:rsid w:val="0062013C"/>
    <w:rsid w:val="0062025D"/>
    <w:rsid w:val="00620783"/>
    <w:rsid w:val="00620FE1"/>
    <w:rsid w:val="00621E86"/>
    <w:rsid w:val="00622582"/>
    <w:rsid w:val="00622ABA"/>
    <w:rsid w:val="006263D2"/>
    <w:rsid w:val="0063030B"/>
    <w:rsid w:val="006333DA"/>
    <w:rsid w:val="00642493"/>
    <w:rsid w:val="0064265A"/>
    <w:rsid w:val="0064745B"/>
    <w:rsid w:val="00651F02"/>
    <w:rsid w:val="00652BBF"/>
    <w:rsid w:val="00653CDE"/>
    <w:rsid w:val="00654F96"/>
    <w:rsid w:val="00656981"/>
    <w:rsid w:val="00671134"/>
    <w:rsid w:val="0067149A"/>
    <w:rsid w:val="00673E60"/>
    <w:rsid w:val="0067599A"/>
    <w:rsid w:val="00676FF1"/>
    <w:rsid w:val="00682965"/>
    <w:rsid w:val="00684037"/>
    <w:rsid w:val="006842A6"/>
    <w:rsid w:val="00685B0E"/>
    <w:rsid w:val="006906A3"/>
    <w:rsid w:val="00690E7E"/>
    <w:rsid w:val="0069487D"/>
    <w:rsid w:val="00694ADA"/>
    <w:rsid w:val="00695176"/>
    <w:rsid w:val="006962FE"/>
    <w:rsid w:val="0069787E"/>
    <w:rsid w:val="006A31EC"/>
    <w:rsid w:val="006A4C10"/>
    <w:rsid w:val="006A63AD"/>
    <w:rsid w:val="006B66AA"/>
    <w:rsid w:val="006B6A15"/>
    <w:rsid w:val="006C112B"/>
    <w:rsid w:val="006C75D7"/>
    <w:rsid w:val="006C7DBC"/>
    <w:rsid w:val="006D03E6"/>
    <w:rsid w:val="006D2873"/>
    <w:rsid w:val="006D617D"/>
    <w:rsid w:val="006D7058"/>
    <w:rsid w:val="006E0D6E"/>
    <w:rsid w:val="006E7AD3"/>
    <w:rsid w:val="006F46DC"/>
    <w:rsid w:val="006F5918"/>
    <w:rsid w:val="00702473"/>
    <w:rsid w:val="00702E35"/>
    <w:rsid w:val="00703CC3"/>
    <w:rsid w:val="00704629"/>
    <w:rsid w:val="00713C1C"/>
    <w:rsid w:val="007159B1"/>
    <w:rsid w:val="00716AE2"/>
    <w:rsid w:val="0071791A"/>
    <w:rsid w:val="00721125"/>
    <w:rsid w:val="00735D60"/>
    <w:rsid w:val="00737E3F"/>
    <w:rsid w:val="00741DEB"/>
    <w:rsid w:val="00753B90"/>
    <w:rsid w:val="007569E4"/>
    <w:rsid w:val="00757395"/>
    <w:rsid w:val="00761AAC"/>
    <w:rsid w:val="00764097"/>
    <w:rsid w:val="00764A02"/>
    <w:rsid w:val="00765449"/>
    <w:rsid w:val="00770811"/>
    <w:rsid w:val="007734BC"/>
    <w:rsid w:val="00775D0C"/>
    <w:rsid w:val="00781F24"/>
    <w:rsid w:val="007831CA"/>
    <w:rsid w:val="007834FE"/>
    <w:rsid w:val="00783DB7"/>
    <w:rsid w:val="0078695A"/>
    <w:rsid w:val="00787710"/>
    <w:rsid w:val="00787C80"/>
    <w:rsid w:val="007923EC"/>
    <w:rsid w:val="00792BB6"/>
    <w:rsid w:val="00793B94"/>
    <w:rsid w:val="00796382"/>
    <w:rsid w:val="0079691D"/>
    <w:rsid w:val="007A0388"/>
    <w:rsid w:val="007A06C7"/>
    <w:rsid w:val="007A0808"/>
    <w:rsid w:val="007A5A3B"/>
    <w:rsid w:val="007A6103"/>
    <w:rsid w:val="007B09BD"/>
    <w:rsid w:val="007B1DE2"/>
    <w:rsid w:val="007B6784"/>
    <w:rsid w:val="007B6EC8"/>
    <w:rsid w:val="007C66A7"/>
    <w:rsid w:val="007C693B"/>
    <w:rsid w:val="007C7F3A"/>
    <w:rsid w:val="007D112F"/>
    <w:rsid w:val="007D1254"/>
    <w:rsid w:val="007D27D2"/>
    <w:rsid w:val="007D5E60"/>
    <w:rsid w:val="007D6F2B"/>
    <w:rsid w:val="007E15BE"/>
    <w:rsid w:val="007E2597"/>
    <w:rsid w:val="007E4648"/>
    <w:rsid w:val="007E500C"/>
    <w:rsid w:val="007F355A"/>
    <w:rsid w:val="00800917"/>
    <w:rsid w:val="00804493"/>
    <w:rsid w:val="00806EC2"/>
    <w:rsid w:val="00806F02"/>
    <w:rsid w:val="00822507"/>
    <w:rsid w:val="0082304E"/>
    <w:rsid w:val="00824207"/>
    <w:rsid w:val="008269E6"/>
    <w:rsid w:val="00826BFC"/>
    <w:rsid w:val="008276B7"/>
    <w:rsid w:val="00832026"/>
    <w:rsid w:val="00834E44"/>
    <w:rsid w:val="00840BA4"/>
    <w:rsid w:val="008410B8"/>
    <w:rsid w:val="008415C8"/>
    <w:rsid w:val="00853959"/>
    <w:rsid w:val="008546EF"/>
    <w:rsid w:val="008634EE"/>
    <w:rsid w:val="00866EAD"/>
    <w:rsid w:val="008673E2"/>
    <w:rsid w:val="00867B9A"/>
    <w:rsid w:val="00872D16"/>
    <w:rsid w:val="00887192"/>
    <w:rsid w:val="00890850"/>
    <w:rsid w:val="00891692"/>
    <w:rsid w:val="0089327C"/>
    <w:rsid w:val="00894F6A"/>
    <w:rsid w:val="008A1DCF"/>
    <w:rsid w:val="008A3359"/>
    <w:rsid w:val="008A649D"/>
    <w:rsid w:val="008B5125"/>
    <w:rsid w:val="008B7326"/>
    <w:rsid w:val="008B7644"/>
    <w:rsid w:val="008C6E7F"/>
    <w:rsid w:val="008D1BC9"/>
    <w:rsid w:val="008D52EC"/>
    <w:rsid w:val="008E09C8"/>
    <w:rsid w:val="008E741F"/>
    <w:rsid w:val="008F1BD7"/>
    <w:rsid w:val="008F203F"/>
    <w:rsid w:val="008F47C4"/>
    <w:rsid w:val="009012E8"/>
    <w:rsid w:val="009027C3"/>
    <w:rsid w:val="0091275D"/>
    <w:rsid w:val="009208F3"/>
    <w:rsid w:val="00930D28"/>
    <w:rsid w:val="00931043"/>
    <w:rsid w:val="00933242"/>
    <w:rsid w:val="00933F94"/>
    <w:rsid w:val="009353AF"/>
    <w:rsid w:val="009379D9"/>
    <w:rsid w:val="0094276B"/>
    <w:rsid w:val="00943DD9"/>
    <w:rsid w:val="00954EC4"/>
    <w:rsid w:val="00957ACB"/>
    <w:rsid w:val="009637B8"/>
    <w:rsid w:val="009665DE"/>
    <w:rsid w:val="00970E9D"/>
    <w:rsid w:val="00971901"/>
    <w:rsid w:val="00972874"/>
    <w:rsid w:val="00980AA2"/>
    <w:rsid w:val="00982A11"/>
    <w:rsid w:val="00983D49"/>
    <w:rsid w:val="00983F0F"/>
    <w:rsid w:val="00987DF1"/>
    <w:rsid w:val="009919E4"/>
    <w:rsid w:val="009927C4"/>
    <w:rsid w:val="009A1245"/>
    <w:rsid w:val="009A7816"/>
    <w:rsid w:val="009B63D8"/>
    <w:rsid w:val="009B7F1E"/>
    <w:rsid w:val="009C3E36"/>
    <w:rsid w:val="009C5DCF"/>
    <w:rsid w:val="009C791A"/>
    <w:rsid w:val="009D0F73"/>
    <w:rsid w:val="009D65E9"/>
    <w:rsid w:val="009D73D9"/>
    <w:rsid w:val="009D788C"/>
    <w:rsid w:val="009E223B"/>
    <w:rsid w:val="009E3ACB"/>
    <w:rsid w:val="009E4611"/>
    <w:rsid w:val="009E76A8"/>
    <w:rsid w:val="009F6CDD"/>
    <w:rsid w:val="009F7A14"/>
    <w:rsid w:val="00A03AE9"/>
    <w:rsid w:val="00A12FB4"/>
    <w:rsid w:val="00A17516"/>
    <w:rsid w:val="00A22CBA"/>
    <w:rsid w:val="00A27EC1"/>
    <w:rsid w:val="00A33997"/>
    <w:rsid w:val="00A33ED7"/>
    <w:rsid w:val="00A34957"/>
    <w:rsid w:val="00A45EBC"/>
    <w:rsid w:val="00A47914"/>
    <w:rsid w:val="00A47EC3"/>
    <w:rsid w:val="00A5459A"/>
    <w:rsid w:val="00A54A9B"/>
    <w:rsid w:val="00A55780"/>
    <w:rsid w:val="00A558C3"/>
    <w:rsid w:val="00A55C46"/>
    <w:rsid w:val="00A64767"/>
    <w:rsid w:val="00A670CC"/>
    <w:rsid w:val="00A70767"/>
    <w:rsid w:val="00A758A7"/>
    <w:rsid w:val="00A82ADE"/>
    <w:rsid w:val="00A86197"/>
    <w:rsid w:val="00A95FAA"/>
    <w:rsid w:val="00A971E1"/>
    <w:rsid w:val="00AA31C8"/>
    <w:rsid w:val="00AA4D92"/>
    <w:rsid w:val="00AA4EFD"/>
    <w:rsid w:val="00AB3FE2"/>
    <w:rsid w:val="00AC0AB4"/>
    <w:rsid w:val="00AC1472"/>
    <w:rsid w:val="00AC1CD4"/>
    <w:rsid w:val="00AC343E"/>
    <w:rsid w:val="00AC34A0"/>
    <w:rsid w:val="00AC3B2F"/>
    <w:rsid w:val="00AC3F3B"/>
    <w:rsid w:val="00AC51B6"/>
    <w:rsid w:val="00AC68A4"/>
    <w:rsid w:val="00AC7B4C"/>
    <w:rsid w:val="00AD1FA1"/>
    <w:rsid w:val="00AD4A32"/>
    <w:rsid w:val="00AE2B63"/>
    <w:rsid w:val="00AE2C01"/>
    <w:rsid w:val="00AE4E2C"/>
    <w:rsid w:val="00AE6456"/>
    <w:rsid w:val="00B02095"/>
    <w:rsid w:val="00B07449"/>
    <w:rsid w:val="00B154C0"/>
    <w:rsid w:val="00B155C9"/>
    <w:rsid w:val="00B21DDF"/>
    <w:rsid w:val="00B2259A"/>
    <w:rsid w:val="00B24657"/>
    <w:rsid w:val="00B303D2"/>
    <w:rsid w:val="00B311DA"/>
    <w:rsid w:val="00B32202"/>
    <w:rsid w:val="00B346FA"/>
    <w:rsid w:val="00B42156"/>
    <w:rsid w:val="00B42513"/>
    <w:rsid w:val="00B453DA"/>
    <w:rsid w:val="00B52B41"/>
    <w:rsid w:val="00B537CE"/>
    <w:rsid w:val="00B60DEF"/>
    <w:rsid w:val="00B61D61"/>
    <w:rsid w:val="00B66EEB"/>
    <w:rsid w:val="00B70569"/>
    <w:rsid w:val="00B854AC"/>
    <w:rsid w:val="00B909A9"/>
    <w:rsid w:val="00B91301"/>
    <w:rsid w:val="00B93473"/>
    <w:rsid w:val="00B95EF5"/>
    <w:rsid w:val="00B9725F"/>
    <w:rsid w:val="00BA1B8B"/>
    <w:rsid w:val="00BA1EB6"/>
    <w:rsid w:val="00BA32B5"/>
    <w:rsid w:val="00BB275D"/>
    <w:rsid w:val="00BB7178"/>
    <w:rsid w:val="00BD7408"/>
    <w:rsid w:val="00BF4462"/>
    <w:rsid w:val="00BF51C8"/>
    <w:rsid w:val="00BF724C"/>
    <w:rsid w:val="00BF7E7B"/>
    <w:rsid w:val="00C00403"/>
    <w:rsid w:val="00C134C6"/>
    <w:rsid w:val="00C16F17"/>
    <w:rsid w:val="00C17E76"/>
    <w:rsid w:val="00C21553"/>
    <w:rsid w:val="00C223B3"/>
    <w:rsid w:val="00C23176"/>
    <w:rsid w:val="00C314DC"/>
    <w:rsid w:val="00C40F7C"/>
    <w:rsid w:val="00C419CD"/>
    <w:rsid w:val="00C46D9B"/>
    <w:rsid w:val="00C6483A"/>
    <w:rsid w:val="00C67AF7"/>
    <w:rsid w:val="00C70F81"/>
    <w:rsid w:val="00C736D1"/>
    <w:rsid w:val="00C74E6A"/>
    <w:rsid w:val="00C80EF5"/>
    <w:rsid w:val="00C83A76"/>
    <w:rsid w:val="00C86F29"/>
    <w:rsid w:val="00C9378F"/>
    <w:rsid w:val="00C93B91"/>
    <w:rsid w:val="00C93F05"/>
    <w:rsid w:val="00C977BA"/>
    <w:rsid w:val="00CA3728"/>
    <w:rsid w:val="00CA3DA9"/>
    <w:rsid w:val="00CB3339"/>
    <w:rsid w:val="00CB58F6"/>
    <w:rsid w:val="00CB5EB8"/>
    <w:rsid w:val="00CB6579"/>
    <w:rsid w:val="00CC0E33"/>
    <w:rsid w:val="00CC436D"/>
    <w:rsid w:val="00CD32B0"/>
    <w:rsid w:val="00CD5077"/>
    <w:rsid w:val="00CE2EB5"/>
    <w:rsid w:val="00CE3D74"/>
    <w:rsid w:val="00CF7709"/>
    <w:rsid w:val="00CF774D"/>
    <w:rsid w:val="00CF7ACD"/>
    <w:rsid w:val="00D01E40"/>
    <w:rsid w:val="00D04C30"/>
    <w:rsid w:val="00D118DB"/>
    <w:rsid w:val="00D11D18"/>
    <w:rsid w:val="00D16E2F"/>
    <w:rsid w:val="00D256CE"/>
    <w:rsid w:val="00D26664"/>
    <w:rsid w:val="00D32B83"/>
    <w:rsid w:val="00D347E6"/>
    <w:rsid w:val="00D34963"/>
    <w:rsid w:val="00D4321B"/>
    <w:rsid w:val="00D43F0F"/>
    <w:rsid w:val="00D46216"/>
    <w:rsid w:val="00D50B31"/>
    <w:rsid w:val="00D52BFE"/>
    <w:rsid w:val="00D52C0F"/>
    <w:rsid w:val="00D55E34"/>
    <w:rsid w:val="00D62609"/>
    <w:rsid w:val="00D6370C"/>
    <w:rsid w:val="00D6677A"/>
    <w:rsid w:val="00D67EF0"/>
    <w:rsid w:val="00D70F44"/>
    <w:rsid w:val="00D8042B"/>
    <w:rsid w:val="00D956FD"/>
    <w:rsid w:val="00D973FA"/>
    <w:rsid w:val="00DA6FF4"/>
    <w:rsid w:val="00DB3C0D"/>
    <w:rsid w:val="00DB612D"/>
    <w:rsid w:val="00DD2588"/>
    <w:rsid w:val="00DD7695"/>
    <w:rsid w:val="00DE26C4"/>
    <w:rsid w:val="00DE26F9"/>
    <w:rsid w:val="00DE498E"/>
    <w:rsid w:val="00DE4EEE"/>
    <w:rsid w:val="00DF1823"/>
    <w:rsid w:val="00DF60DF"/>
    <w:rsid w:val="00DF72CE"/>
    <w:rsid w:val="00E037EC"/>
    <w:rsid w:val="00E04682"/>
    <w:rsid w:val="00E37C35"/>
    <w:rsid w:val="00E41182"/>
    <w:rsid w:val="00E41E15"/>
    <w:rsid w:val="00E428E7"/>
    <w:rsid w:val="00E4461A"/>
    <w:rsid w:val="00E45FB6"/>
    <w:rsid w:val="00E60268"/>
    <w:rsid w:val="00E64310"/>
    <w:rsid w:val="00E74EE3"/>
    <w:rsid w:val="00E83DC7"/>
    <w:rsid w:val="00E843BE"/>
    <w:rsid w:val="00E844E8"/>
    <w:rsid w:val="00E8556D"/>
    <w:rsid w:val="00E85A80"/>
    <w:rsid w:val="00E94BD2"/>
    <w:rsid w:val="00E954F9"/>
    <w:rsid w:val="00E96C27"/>
    <w:rsid w:val="00EA136B"/>
    <w:rsid w:val="00EB1B82"/>
    <w:rsid w:val="00EB3D4B"/>
    <w:rsid w:val="00EB5158"/>
    <w:rsid w:val="00EB70E8"/>
    <w:rsid w:val="00EC0894"/>
    <w:rsid w:val="00EC6052"/>
    <w:rsid w:val="00EC6056"/>
    <w:rsid w:val="00ED7BC4"/>
    <w:rsid w:val="00EE6820"/>
    <w:rsid w:val="00EF1D1C"/>
    <w:rsid w:val="00EF2378"/>
    <w:rsid w:val="00EF26F8"/>
    <w:rsid w:val="00EF2980"/>
    <w:rsid w:val="00EF5433"/>
    <w:rsid w:val="00F0526B"/>
    <w:rsid w:val="00F13457"/>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173E"/>
    <w:rsid w:val="00FD2EE6"/>
    <w:rsid w:val="00FD5BC0"/>
    <w:rsid w:val="00FD7227"/>
    <w:rsid w:val="00FD747B"/>
    <w:rsid w:val="00FE1F2C"/>
    <w:rsid w:val="00FF05F1"/>
    <w:rsid w:val="00FF2EEA"/>
    <w:rsid w:val="00FF3099"/>
    <w:rsid w:val="00FF325C"/>
    <w:rsid w:val="00FF5FA9"/>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yapps.lancashire.gov.uk/w/webpage/request?service=customer_feedback" TargetMode="Externa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23</cp:revision>
  <dcterms:created xsi:type="dcterms:W3CDTF">2026-01-19T10:28:00Z</dcterms:created>
  <dcterms:modified xsi:type="dcterms:W3CDTF">2026-01-19T12:42:00Z</dcterms:modified>
</cp:coreProperties>
</file>