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BC96" w14:textId="77777777" w:rsidR="00C40F7C" w:rsidRPr="00614245" w:rsidRDefault="00D52BFE" w:rsidP="00C40F7C">
      <w:pPr>
        <w:spacing w:after="0" w:line="259" w:lineRule="auto"/>
        <w:ind w:left="0" w:firstLine="0"/>
        <w:jc w:val="center"/>
        <w:rPr>
          <w:sz w:val="16"/>
          <w:szCs w:val="16"/>
        </w:rPr>
      </w:pPr>
      <w:r>
        <w:rPr>
          <w:rFonts w:ascii="Arial" w:eastAsia="Arial" w:hAnsi="Arial" w:cs="Arial"/>
          <w:sz w:val="22"/>
        </w:rPr>
        <w:t xml:space="preserve">    </w:t>
      </w:r>
      <w:r w:rsidR="00C40F7C"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77777777"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Chairman: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4145E8C5" w14:textId="77777777" w:rsidR="00C40F7C" w:rsidRPr="00614245" w:rsidRDefault="00C40F7C" w:rsidP="00C40F7C">
      <w:pPr>
        <w:ind w:left="1781" w:right="342"/>
        <w:rPr>
          <w:sz w:val="16"/>
          <w:szCs w:val="16"/>
        </w:rPr>
      </w:pPr>
      <w:r w:rsidRPr="00614245">
        <w:rPr>
          <w:sz w:val="16"/>
          <w:szCs w:val="16"/>
        </w:rPr>
        <w:t xml:space="preserve">Email:  </w:t>
      </w:r>
      <w:hyperlink r:id="rId7" w:history="1">
        <w:r w:rsidRPr="00614245">
          <w:rPr>
            <w:rStyle w:val="Hyperlink"/>
            <w:sz w:val="16"/>
            <w:szCs w:val="16"/>
          </w:rPr>
          <w:t>wilpshireparishcouncil@gmail.com</w:t>
        </w:r>
      </w:hyperlink>
    </w:p>
    <w:p w14:paraId="31FFB378" w14:textId="77777777" w:rsidR="00C40F7C" w:rsidRPr="00614245" w:rsidRDefault="00C40F7C" w:rsidP="00C40F7C">
      <w:pPr>
        <w:ind w:left="1781" w:right="342"/>
        <w:rPr>
          <w:sz w:val="16"/>
          <w:szCs w:val="16"/>
        </w:rPr>
      </w:pPr>
      <w:r w:rsidRPr="00614245">
        <w:rPr>
          <w:sz w:val="16"/>
          <w:szCs w:val="16"/>
        </w:rPr>
        <w:t xml:space="preserve">Website:  </w:t>
      </w:r>
      <w:hyperlink r:id="rId8" w:history="1">
        <w:r w:rsidRPr="00614245">
          <w:rPr>
            <w:rStyle w:val="Hyperlink"/>
            <w:sz w:val="16"/>
            <w:szCs w:val="16"/>
          </w:rPr>
          <w:t>www.wilpshireparishcouncil.org.uk</w:t>
        </w:r>
      </w:hyperlink>
    </w:p>
    <w:p w14:paraId="0849EAC6" w14:textId="3994DDA2" w:rsidR="00654F96" w:rsidRDefault="00654F96" w:rsidP="00C40F7C">
      <w:pPr>
        <w:spacing w:after="0" w:line="259" w:lineRule="auto"/>
        <w:ind w:right="8630"/>
      </w:pPr>
    </w:p>
    <w:p w14:paraId="2F03D3AF" w14:textId="583CE2AE" w:rsidR="00654F96" w:rsidRDefault="00084DB2" w:rsidP="008B5125">
      <w:pPr>
        <w:spacing w:after="15" w:line="259" w:lineRule="auto"/>
        <w:ind w:left="0" w:firstLine="0"/>
      </w:pPr>
      <w:r>
        <w:tab/>
      </w:r>
      <w:r>
        <w:tab/>
      </w:r>
      <w:r>
        <w:tab/>
        <w:t>Proceedings at a meeting held on 26 October 2022.</w:t>
      </w:r>
    </w:p>
    <w:p w14:paraId="1A61145E" w14:textId="77777777" w:rsidR="00084DB2" w:rsidRDefault="00084DB2" w:rsidP="008B5125">
      <w:pPr>
        <w:spacing w:after="15" w:line="259" w:lineRule="auto"/>
        <w:ind w:left="0" w:firstLine="0"/>
      </w:pPr>
    </w:p>
    <w:p w14:paraId="3EC9013C" w14:textId="76E68007" w:rsidR="00084DB2" w:rsidRDefault="00084DB2" w:rsidP="008B5125">
      <w:pPr>
        <w:spacing w:after="15" w:line="259" w:lineRule="auto"/>
        <w:ind w:left="0" w:firstLine="0"/>
      </w:pPr>
      <w:r>
        <w:tab/>
      </w:r>
      <w:r>
        <w:tab/>
      </w:r>
      <w:r>
        <w:tab/>
        <w:t xml:space="preserve">Present:  Cllrs  C Ward [Chairman]  A Gaffney  </w:t>
      </w:r>
      <w:r w:rsidR="00DA085B">
        <w:t>D Briffett  J Foote</w:t>
      </w:r>
    </w:p>
    <w:p w14:paraId="40DCB8D7" w14:textId="6D22680E" w:rsidR="00654F96" w:rsidRDefault="00654F96" w:rsidP="00C40F7C">
      <w:pPr>
        <w:spacing w:after="0" w:line="259" w:lineRule="auto"/>
        <w:ind w:left="0" w:firstLine="0"/>
      </w:pPr>
    </w:p>
    <w:p w14:paraId="35C7B2F6" w14:textId="77777777" w:rsidR="00654F96" w:rsidRDefault="00D52BFE">
      <w:pPr>
        <w:spacing w:after="0" w:line="259" w:lineRule="auto"/>
        <w:ind w:left="1800" w:firstLine="0"/>
      </w:pPr>
      <w:r>
        <w:t xml:space="preserve">   </w:t>
      </w:r>
    </w:p>
    <w:tbl>
      <w:tblPr>
        <w:tblStyle w:val="TableGrid"/>
        <w:tblW w:w="10490" w:type="dxa"/>
        <w:tblInd w:w="1140" w:type="dxa"/>
        <w:tblLayout w:type="fixed"/>
        <w:tblCellMar>
          <w:top w:w="95" w:type="dxa"/>
          <w:left w:w="106" w:type="dxa"/>
          <w:right w:w="72" w:type="dxa"/>
        </w:tblCellMar>
        <w:tblLook w:val="04A0" w:firstRow="1" w:lastRow="0" w:firstColumn="1" w:lastColumn="0" w:noHBand="0" w:noVBand="1"/>
      </w:tblPr>
      <w:tblGrid>
        <w:gridCol w:w="698"/>
        <w:gridCol w:w="7787"/>
        <w:gridCol w:w="2005"/>
      </w:tblGrid>
      <w:tr w:rsidR="008B5125" w14:paraId="2D9ACA60"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92949D4" w14:textId="457AF00C" w:rsidR="008B5125" w:rsidRDefault="00A9142E" w:rsidP="00A9142E">
            <w:pPr>
              <w:spacing w:after="0" w:line="259" w:lineRule="auto"/>
              <w:ind w:left="0" w:right="120" w:firstLine="0"/>
            </w:pPr>
            <w:r>
              <w:t>Min no</w:t>
            </w:r>
            <w:r w:rsidR="00A17516">
              <w:t xml:space="preserve"> </w:t>
            </w:r>
          </w:p>
        </w:tc>
        <w:tc>
          <w:tcPr>
            <w:tcW w:w="7787"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7DCFF299" w14:textId="098F5D39" w:rsidR="008B5125" w:rsidRDefault="00A9142E">
            <w:pPr>
              <w:spacing w:after="0" w:line="259" w:lineRule="auto"/>
              <w:ind w:left="1" w:firstLine="0"/>
              <w:rPr>
                <w:sz w:val="20"/>
              </w:rPr>
            </w:pPr>
            <w:r>
              <w:rPr>
                <w:sz w:val="20"/>
              </w:rPr>
              <w:t>Action</w:t>
            </w:r>
          </w:p>
        </w:tc>
      </w:tr>
      <w:tr w:rsidR="00654F96" w14:paraId="79C4FEA8"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0F2D837E" w:rsidR="00654F96" w:rsidRDefault="00A9142E">
            <w:pPr>
              <w:spacing w:after="0" w:line="259" w:lineRule="auto"/>
              <w:ind w:left="0" w:right="120" w:firstLine="0"/>
              <w:jc w:val="center"/>
            </w:pPr>
            <w:r>
              <w:t>4637</w:t>
            </w:r>
          </w:p>
        </w:tc>
        <w:tc>
          <w:tcPr>
            <w:tcW w:w="7787"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77777777" w:rsidR="00654F96" w:rsidRDefault="00D52BFE" w:rsidP="008B5125">
            <w:pPr>
              <w:spacing w:after="0" w:line="259" w:lineRule="auto"/>
              <w:ind w:left="0" w:firstLine="0"/>
            </w:pPr>
            <w:r>
              <w:t xml:space="preserve"> </w:t>
            </w:r>
            <w:r w:rsidR="00B9725F">
              <w:t>Chairman’s welcome</w:t>
            </w:r>
          </w:p>
          <w:p w14:paraId="36BF74FB" w14:textId="77777777" w:rsidR="00B61268" w:rsidRDefault="00B61268" w:rsidP="008B5125">
            <w:pPr>
              <w:spacing w:after="0" w:line="259" w:lineRule="auto"/>
              <w:ind w:left="0" w:firstLine="0"/>
            </w:pPr>
          </w:p>
          <w:p w14:paraId="5AD2290C" w14:textId="51ED0C06" w:rsidR="00B61268" w:rsidRDefault="00B61268" w:rsidP="008B5125">
            <w:pPr>
              <w:spacing w:after="0" w:line="259" w:lineRule="auto"/>
              <w:ind w:left="0" w:firstLine="0"/>
            </w:pPr>
            <w:r>
              <w:t>The Chairman welcomed everyone to the meeting</w:t>
            </w:r>
            <w:r w:rsidR="002303C0">
              <w:t>.  He informed the meeting that he had received an email from Cllr Burrows in respect of attendance.</w:t>
            </w:r>
          </w:p>
          <w:p w14:paraId="604A8DD5"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27300F3A" w14:textId="77777777"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7599A" w14:paraId="2D195625"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156A6407" w14:textId="74CC5954" w:rsidR="0067599A" w:rsidRDefault="001600D6">
            <w:pPr>
              <w:spacing w:after="0" w:line="259" w:lineRule="auto"/>
              <w:ind w:left="0" w:right="120" w:firstLine="0"/>
              <w:jc w:val="center"/>
            </w:pPr>
            <w:r>
              <w:t>4638</w:t>
            </w:r>
          </w:p>
        </w:tc>
        <w:tc>
          <w:tcPr>
            <w:tcW w:w="7787" w:type="dxa"/>
            <w:tcBorders>
              <w:top w:val="single" w:sz="4" w:space="0" w:color="000000"/>
              <w:left w:val="single" w:sz="4" w:space="0" w:color="000000"/>
              <w:bottom w:val="single" w:sz="4" w:space="0" w:color="000000"/>
              <w:right w:val="single" w:sz="4" w:space="0" w:color="000000"/>
            </w:tcBorders>
            <w:vAlign w:val="center"/>
          </w:tcPr>
          <w:p w14:paraId="1838C29D" w14:textId="17A6BE83" w:rsidR="0067599A" w:rsidRDefault="007C7F3A" w:rsidP="001D5E9F">
            <w:pPr>
              <w:spacing w:after="0" w:line="240" w:lineRule="auto"/>
              <w:ind w:left="10"/>
            </w:pPr>
            <w:r>
              <w:t xml:space="preserve">Apologies for absence </w:t>
            </w:r>
          </w:p>
          <w:p w14:paraId="72E76A7F" w14:textId="77777777" w:rsidR="001D5E9F" w:rsidRDefault="001D5E9F" w:rsidP="001D5E9F">
            <w:pPr>
              <w:spacing w:after="0" w:line="240" w:lineRule="auto"/>
              <w:ind w:left="10"/>
            </w:pPr>
          </w:p>
          <w:p w14:paraId="548EBEDA" w14:textId="240D6E62" w:rsidR="0067599A" w:rsidRDefault="001D5E9F" w:rsidP="00622582">
            <w:pPr>
              <w:spacing w:after="0" w:line="240" w:lineRule="auto"/>
              <w:ind w:left="0" w:firstLine="0"/>
            </w:pPr>
            <w:r>
              <w:t>Cllr</w:t>
            </w:r>
            <w:r w:rsidR="004E1653">
              <w:t xml:space="preserve"> Roberts</w:t>
            </w:r>
            <w:r w:rsidR="001600D6">
              <w:t xml:space="preserve">  Cllr Burrows  Cllr Keegan</w:t>
            </w:r>
          </w:p>
          <w:p w14:paraId="033C856B" w14:textId="77777777" w:rsidR="0067599A" w:rsidRDefault="0067599A" w:rsidP="008B5125">
            <w:pPr>
              <w:spacing w:after="0" w:line="259" w:lineRule="auto"/>
            </w:pPr>
          </w:p>
        </w:tc>
        <w:tc>
          <w:tcPr>
            <w:tcW w:w="2005" w:type="dxa"/>
            <w:tcBorders>
              <w:top w:val="single" w:sz="4" w:space="0" w:color="000000"/>
              <w:left w:val="single" w:sz="4" w:space="0" w:color="000000"/>
              <w:bottom w:val="single" w:sz="4" w:space="0" w:color="000000"/>
              <w:right w:val="single" w:sz="4" w:space="0" w:color="000000"/>
            </w:tcBorders>
          </w:tcPr>
          <w:p w14:paraId="43D713A4" w14:textId="77777777" w:rsidR="0067599A" w:rsidRDefault="0067599A">
            <w:pPr>
              <w:spacing w:after="0" w:line="259" w:lineRule="auto"/>
              <w:ind w:left="1" w:firstLine="0"/>
              <w:rPr>
                <w:sz w:val="20"/>
              </w:rPr>
            </w:pPr>
          </w:p>
        </w:tc>
      </w:tr>
      <w:tr w:rsidR="0067599A" w14:paraId="05868A76"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00A9292" w14:textId="6A6F03D2" w:rsidR="0067599A" w:rsidRDefault="001600D6">
            <w:pPr>
              <w:spacing w:after="0" w:line="259" w:lineRule="auto"/>
              <w:ind w:left="0" w:right="120" w:firstLine="0"/>
              <w:jc w:val="center"/>
            </w:pPr>
            <w:r>
              <w:t>4639</w:t>
            </w:r>
          </w:p>
        </w:tc>
        <w:tc>
          <w:tcPr>
            <w:tcW w:w="7787" w:type="dxa"/>
            <w:tcBorders>
              <w:top w:val="single" w:sz="4" w:space="0" w:color="000000"/>
              <w:left w:val="single" w:sz="4" w:space="0" w:color="000000"/>
              <w:bottom w:val="single" w:sz="4" w:space="0" w:color="000000"/>
              <w:right w:val="single" w:sz="4" w:space="0" w:color="000000"/>
            </w:tcBorders>
            <w:vAlign w:val="center"/>
          </w:tcPr>
          <w:p w14:paraId="70A5CFAA" w14:textId="77777777" w:rsidR="00622582" w:rsidRDefault="00622582" w:rsidP="00622582">
            <w:pPr>
              <w:spacing w:after="0" w:line="259" w:lineRule="auto"/>
              <w:ind w:left="2" w:firstLine="0"/>
            </w:pPr>
            <w:r>
              <w:t xml:space="preserve">Public participation  </w:t>
            </w:r>
          </w:p>
          <w:p w14:paraId="241CAACA" w14:textId="77777777" w:rsidR="00622582" w:rsidRDefault="00622582" w:rsidP="0067599A">
            <w:pPr>
              <w:spacing w:after="0" w:line="240" w:lineRule="auto"/>
              <w:ind w:left="0" w:firstLine="0"/>
            </w:pPr>
          </w:p>
          <w:p w14:paraId="557DBD35" w14:textId="71A15531" w:rsidR="001600D6" w:rsidRDefault="001600D6" w:rsidP="0067599A">
            <w:pPr>
              <w:spacing w:after="0" w:line="240" w:lineRule="auto"/>
              <w:ind w:left="0" w:firstLine="0"/>
            </w:pPr>
            <w:r>
              <w:t>None</w:t>
            </w:r>
          </w:p>
          <w:p w14:paraId="7AD0CEF0" w14:textId="77777777" w:rsidR="0067599A" w:rsidRDefault="0067599A" w:rsidP="0067599A">
            <w:pPr>
              <w:spacing w:after="0" w:line="240" w:lineRule="auto"/>
            </w:pPr>
          </w:p>
        </w:tc>
        <w:tc>
          <w:tcPr>
            <w:tcW w:w="2005" w:type="dxa"/>
            <w:tcBorders>
              <w:top w:val="single" w:sz="4" w:space="0" w:color="000000"/>
              <w:left w:val="single" w:sz="4" w:space="0" w:color="000000"/>
              <w:bottom w:val="single" w:sz="4" w:space="0" w:color="000000"/>
              <w:right w:val="single" w:sz="4" w:space="0" w:color="000000"/>
            </w:tcBorders>
          </w:tcPr>
          <w:p w14:paraId="379FB8EF" w14:textId="77777777" w:rsidR="0067599A" w:rsidRDefault="0067599A">
            <w:pPr>
              <w:spacing w:after="0" w:line="259" w:lineRule="auto"/>
              <w:ind w:left="1" w:firstLine="0"/>
              <w:rPr>
                <w:sz w:val="20"/>
              </w:rPr>
            </w:pPr>
          </w:p>
        </w:tc>
      </w:tr>
      <w:tr w:rsidR="0067599A" w14:paraId="25EEF2A9"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157A77FC" w14:textId="42DB52AF" w:rsidR="0067599A" w:rsidRDefault="0067599A">
            <w:pPr>
              <w:spacing w:after="0" w:line="259" w:lineRule="auto"/>
              <w:ind w:left="0" w:right="120" w:firstLine="0"/>
              <w:jc w:val="center"/>
            </w:pPr>
          </w:p>
        </w:tc>
        <w:tc>
          <w:tcPr>
            <w:tcW w:w="7787" w:type="dxa"/>
            <w:tcBorders>
              <w:top w:val="single" w:sz="4" w:space="0" w:color="000000"/>
              <w:left w:val="single" w:sz="4" w:space="0" w:color="000000"/>
              <w:bottom w:val="single" w:sz="4" w:space="0" w:color="000000"/>
              <w:right w:val="single" w:sz="4" w:space="0" w:color="000000"/>
            </w:tcBorders>
            <w:vAlign w:val="center"/>
          </w:tcPr>
          <w:p w14:paraId="09012E03" w14:textId="1FD1E9EC" w:rsidR="0067599A" w:rsidRDefault="00F0526B" w:rsidP="0067599A">
            <w:pPr>
              <w:spacing w:after="0" w:line="240" w:lineRule="auto"/>
              <w:ind w:left="0" w:firstLine="0"/>
            </w:pPr>
            <w:r>
              <w:t>DECISIONS</w:t>
            </w:r>
          </w:p>
        </w:tc>
        <w:tc>
          <w:tcPr>
            <w:tcW w:w="2005" w:type="dxa"/>
            <w:tcBorders>
              <w:top w:val="single" w:sz="4" w:space="0" w:color="000000"/>
              <w:left w:val="single" w:sz="4" w:space="0" w:color="000000"/>
              <w:bottom w:val="single" w:sz="4" w:space="0" w:color="000000"/>
              <w:right w:val="single" w:sz="4" w:space="0" w:color="000000"/>
            </w:tcBorders>
          </w:tcPr>
          <w:p w14:paraId="0D4EDFDE" w14:textId="77777777" w:rsidR="0067599A" w:rsidRDefault="0067599A">
            <w:pPr>
              <w:spacing w:after="0" w:line="259" w:lineRule="auto"/>
              <w:ind w:left="1" w:firstLine="0"/>
              <w:rPr>
                <w:sz w:val="20"/>
              </w:rPr>
            </w:pPr>
          </w:p>
        </w:tc>
      </w:tr>
      <w:tr w:rsidR="0067599A" w14:paraId="2FAABCEB"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5ADFFAE9" w14:textId="36EB6632" w:rsidR="0067599A" w:rsidRDefault="00766403">
            <w:pPr>
              <w:spacing w:after="0" w:line="259" w:lineRule="auto"/>
              <w:ind w:left="0" w:right="120" w:firstLine="0"/>
              <w:jc w:val="center"/>
            </w:pPr>
            <w:r>
              <w:t>4</w:t>
            </w:r>
            <w:r w:rsidR="001600D6">
              <w:t>640</w:t>
            </w:r>
          </w:p>
        </w:tc>
        <w:tc>
          <w:tcPr>
            <w:tcW w:w="7787" w:type="dxa"/>
            <w:tcBorders>
              <w:top w:val="single" w:sz="4" w:space="0" w:color="000000"/>
              <w:left w:val="single" w:sz="4" w:space="0" w:color="000000"/>
              <w:bottom w:val="single" w:sz="4" w:space="0" w:color="000000"/>
              <w:right w:val="single" w:sz="4" w:space="0" w:color="000000"/>
            </w:tcBorders>
            <w:vAlign w:val="center"/>
          </w:tcPr>
          <w:p w14:paraId="34FA3723" w14:textId="0C6AD2F7" w:rsidR="00D34963" w:rsidRDefault="00D34963" w:rsidP="00BC2726">
            <w:pPr>
              <w:spacing w:after="0" w:line="240" w:lineRule="auto"/>
              <w:ind w:left="0" w:firstLine="0"/>
            </w:pPr>
            <w:r>
              <w:t xml:space="preserve">Approval of the minutes of the WPC meeting held on </w:t>
            </w:r>
            <w:r w:rsidR="004E1653">
              <w:t>28 September</w:t>
            </w:r>
            <w:r w:rsidR="007B061A">
              <w:t xml:space="preserve"> </w:t>
            </w:r>
            <w:r>
              <w:t>2022</w:t>
            </w:r>
          </w:p>
          <w:p w14:paraId="5924A376" w14:textId="494E2998" w:rsidR="003D4275" w:rsidRDefault="003D4275" w:rsidP="00BC2726">
            <w:pPr>
              <w:spacing w:after="0" w:line="240" w:lineRule="auto"/>
              <w:ind w:left="0" w:firstLine="0"/>
            </w:pPr>
          </w:p>
          <w:p w14:paraId="75D671BF" w14:textId="06657579" w:rsidR="001600D6" w:rsidRDefault="001600D6" w:rsidP="00BC2726">
            <w:pPr>
              <w:spacing w:after="0" w:line="240" w:lineRule="auto"/>
              <w:ind w:left="0" w:firstLine="0"/>
            </w:pPr>
            <w:r>
              <w:t xml:space="preserve">The minutes of the meeting held on 28 September 2022 were approved as a true record subject to the following amendment  Min 4627 </w:t>
            </w:r>
            <w:r w:rsidR="0048160B">
              <w:t>–</w:t>
            </w:r>
            <w:r>
              <w:t xml:space="preserve"> </w:t>
            </w:r>
            <w:r w:rsidR="0048160B">
              <w:t>correct the spelling of Dewhirst to Dewhurst</w:t>
            </w:r>
          </w:p>
          <w:p w14:paraId="40CAB411" w14:textId="77777777" w:rsidR="0048160B" w:rsidRDefault="0048160B" w:rsidP="00BC2726">
            <w:pPr>
              <w:spacing w:after="0" w:line="240" w:lineRule="auto"/>
              <w:ind w:left="0" w:firstLine="0"/>
            </w:pPr>
          </w:p>
          <w:p w14:paraId="092B6045" w14:textId="6EDB8978" w:rsidR="0048160B" w:rsidRDefault="0048160B" w:rsidP="00BC2726">
            <w:pPr>
              <w:spacing w:after="0" w:line="240" w:lineRule="auto"/>
              <w:ind w:left="0" w:firstLine="0"/>
            </w:pPr>
            <w:r>
              <w:t>Proposed Cllr Gaffney   Second</w:t>
            </w:r>
            <w:r w:rsidR="00331C22">
              <w:t>e</w:t>
            </w:r>
            <w:r>
              <w:t>d  Cllr Ward</w:t>
            </w:r>
          </w:p>
          <w:p w14:paraId="467A2320" w14:textId="687EAD8A" w:rsidR="0067599A" w:rsidRDefault="0067599A" w:rsidP="00D34963">
            <w:pPr>
              <w:spacing w:after="0" w:line="240"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56A26933" w14:textId="77777777" w:rsidR="0067599A" w:rsidRDefault="0067599A">
            <w:pPr>
              <w:spacing w:after="0" w:line="259" w:lineRule="auto"/>
              <w:ind w:left="1" w:firstLine="0"/>
              <w:rPr>
                <w:sz w:val="20"/>
              </w:rPr>
            </w:pPr>
          </w:p>
        </w:tc>
      </w:tr>
      <w:tr w:rsidR="0067599A" w14:paraId="26695A20"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41E52B8" w14:textId="217D436E" w:rsidR="0067599A" w:rsidRDefault="00957C4C">
            <w:pPr>
              <w:spacing w:after="0" w:line="259" w:lineRule="auto"/>
              <w:ind w:left="0" w:right="120" w:firstLine="0"/>
              <w:jc w:val="center"/>
            </w:pPr>
            <w:r>
              <w:t>4641</w:t>
            </w:r>
          </w:p>
        </w:tc>
        <w:tc>
          <w:tcPr>
            <w:tcW w:w="7787" w:type="dxa"/>
            <w:tcBorders>
              <w:top w:val="single" w:sz="4" w:space="0" w:color="000000"/>
              <w:left w:val="single" w:sz="4" w:space="0" w:color="000000"/>
              <w:bottom w:val="single" w:sz="4" w:space="0" w:color="000000"/>
              <w:right w:val="single" w:sz="4" w:space="0" w:color="000000"/>
            </w:tcBorders>
            <w:vAlign w:val="center"/>
          </w:tcPr>
          <w:p w14:paraId="7C6BFF38" w14:textId="77777777" w:rsidR="00D34963" w:rsidRDefault="00D34963" w:rsidP="00BC2726">
            <w:pPr>
              <w:spacing w:after="0" w:line="259" w:lineRule="auto"/>
              <w:ind w:left="0" w:firstLine="0"/>
            </w:pPr>
            <w:r>
              <w:t xml:space="preserve">Updates and items arising from previous minutes  </w:t>
            </w:r>
          </w:p>
          <w:p w14:paraId="0EA46FCA" w14:textId="77777777" w:rsidR="00957C4C" w:rsidRDefault="00957C4C" w:rsidP="00BC2726">
            <w:pPr>
              <w:spacing w:after="0" w:line="259" w:lineRule="auto"/>
              <w:ind w:left="0" w:firstLine="0"/>
            </w:pPr>
          </w:p>
          <w:p w14:paraId="338181D7" w14:textId="406B88E4" w:rsidR="0067599A" w:rsidRDefault="00757395" w:rsidP="00D34963">
            <w:pPr>
              <w:spacing w:after="0" w:line="240" w:lineRule="auto"/>
              <w:ind w:left="0" w:firstLine="0"/>
            </w:pPr>
            <w:r>
              <w:t xml:space="preserve">Durham Road Play Area – </w:t>
            </w:r>
            <w:r w:rsidR="006E5D5F">
              <w:t>Yates Playgrounds</w:t>
            </w:r>
            <w:r w:rsidR="00165CC8">
              <w:t xml:space="preserve"> –</w:t>
            </w:r>
            <w:r w:rsidR="00957C4C">
              <w:t xml:space="preserve"> Repairs to be done in November</w:t>
            </w:r>
          </w:p>
          <w:p w14:paraId="4B9860A2" w14:textId="77777777" w:rsidR="00994874" w:rsidRDefault="00994874" w:rsidP="00D34963">
            <w:pPr>
              <w:spacing w:after="0" w:line="240" w:lineRule="auto"/>
              <w:ind w:left="0" w:firstLine="0"/>
            </w:pPr>
          </w:p>
          <w:p w14:paraId="0A5ED1A7" w14:textId="7FDC3EEF" w:rsidR="0007452E" w:rsidRDefault="0007452E" w:rsidP="00FC015B">
            <w:pPr>
              <w:spacing w:after="0" w:line="240" w:lineRule="auto"/>
              <w:ind w:left="0" w:firstLine="0"/>
            </w:pPr>
            <w:r>
              <w:t>Tree Work at DRPA</w:t>
            </w:r>
            <w:r w:rsidR="00165CC8">
              <w:t xml:space="preserve"> – complete</w:t>
            </w:r>
            <w:r w:rsidR="00DA085B">
              <w:t xml:space="preserve">d work to the trees as requested in the tree survey on the Play Area </w:t>
            </w:r>
            <w:r w:rsidR="00165CC8">
              <w:t xml:space="preserve"> but quotation asked for </w:t>
            </w:r>
            <w:r w:rsidR="0069104D">
              <w:t>on the land adjacent which as yet the PC cannot find who owns it</w:t>
            </w:r>
            <w:r w:rsidR="00994874">
              <w:t xml:space="preserve"> from Fisher Forestry</w:t>
            </w:r>
          </w:p>
          <w:p w14:paraId="729D9E26" w14:textId="77777777" w:rsidR="0007452E" w:rsidRDefault="0007452E" w:rsidP="00FC015B">
            <w:pPr>
              <w:spacing w:after="0" w:line="240" w:lineRule="auto"/>
              <w:ind w:left="0" w:firstLine="0"/>
            </w:pPr>
          </w:p>
          <w:p w14:paraId="23C917A2" w14:textId="34827283" w:rsidR="0007452E" w:rsidRDefault="00D96195" w:rsidP="00FC015B">
            <w:pPr>
              <w:spacing w:after="0" w:line="240" w:lineRule="auto"/>
              <w:ind w:left="0" w:firstLine="0"/>
            </w:pPr>
            <w:r>
              <w:t xml:space="preserve">Vacancy – </w:t>
            </w:r>
            <w:r w:rsidR="00420E4A">
              <w:t xml:space="preserve">statutory </w:t>
            </w:r>
            <w:r>
              <w:t>notice was posted on 18 October and must remain for 14 days [not to include Saturday Sunday or bank holidays]</w:t>
            </w:r>
            <w:r w:rsidR="00420E4A">
              <w:t xml:space="preserve"> which is 7 No</w:t>
            </w:r>
            <w:r w:rsidR="00D068A2">
              <w:t>v</w:t>
            </w:r>
            <w:r w:rsidR="00420E4A">
              <w:t xml:space="preserve">ember </w:t>
            </w:r>
            <w:r w:rsidR="00D068A2">
              <w:t>2022</w:t>
            </w:r>
          </w:p>
          <w:p w14:paraId="0744B195" w14:textId="087960C1" w:rsidR="0007452E" w:rsidRDefault="0007452E" w:rsidP="00D34963">
            <w:pPr>
              <w:spacing w:after="0" w:line="240"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7B8AED63" w14:textId="77777777" w:rsidR="0067599A" w:rsidRDefault="0067599A">
            <w:pPr>
              <w:spacing w:after="0" w:line="259" w:lineRule="auto"/>
              <w:ind w:left="1" w:firstLine="0"/>
              <w:rPr>
                <w:sz w:val="20"/>
              </w:rPr>
            </w:pPr>
          </w:p>
          <w:p w14:paraId="77D57CBE" w14:textId="77777777" w:rsidR="00DA085B" w:rsidRDefault="00DA085B">
            <w:pPr>
              <w:spacing w:after="0" w:line="259" w:lineRule="auto"/>
              <w:ind w:left="1" w:firstLine="0"/>
              <w:rPr>
                <w:sz w:val="20"/>
              </w:rPr>
            </w:pPr>
          </w:p>
          <w:p w14:paraId="552A97B7" w14:textId="74434EB4" w:rsidR="00DA085B" w:rsidRDefault="00DA085B">
            <w:pPr>
              <w:spacing w:after="0" w:line="259" w:lineRule="auto"/>
              <w:ind w:left="1" w:firstLine="0"/>
              <w:rPr>
                <w:sz w:val="20"/>
              </w:rPr>
            </w:pPr>
            <w:r>
              <w:rPr>
                <w:sz w:val="20"/>
              </w:rPr>
              <w:t>Next Agenda</w:t>
            </w:r>
          </w:p>
          <w:p w14:paraId="7BA7A36E" w14:textId="77777777" w:rsidR="00DA085B" w:rsidRDefault="00DA085B">
            <w:pPr>
              <w:spacing w:after="0" w:line="259" w:lineRule="auto"/>
              <w:ind w:left="1" w:firstLine="0"/>
              <w:rPr>
                <w:sz w:val="20"/>
              </w:rPr>
            </w:pPr>
          </w:p>
          <w:p w14:paraId="49A0612D" w14:textId="77777777" w:rsidR="00DA085B" w:rsidRDefault="00DA085B">
            <w:pPr>
              <w:spacing w:after="0" w:line="259" w:lineRule="auto"/>
              <w:ind w:left="1" w:firstLine="0"/>
              <w:rPr>
                <w:sz w:val="20"/>
              </w:rPr>
            </w:pPr>
          </w:p>
          <w:p w14:paraId="76A6D1D7" w14:textId="77777777" w:rsidR="00DA085B" w:rsidRDefault="00DA085B">
            <w:pPr>
              <w:spacing w:after="0" w:line="259" w:lineRule="auto"/>
              <w:ind w:left="1" w:firstLine="0"/>
              <w:rPr>
                <w:sz w:val="20"/>
              </w:rPr>
            </w:pPr>
            <w:r>
              <w:rPr>
                <w:sz w:val="20"/>
              </w:rPr>
              <w:t>Next Agenda</w:t>
            </w:r>
          </w:p>
          <w:p w14:paraId="6F6B0CE6" w14:textId="77777777" w:rsidR="00D96195" w:rsidRDefault="00D96195">
            <w:pPr>
              <w:spacing w:after="0" w:line="259" w:lineRule="auto"/>
              <w:ind w:left="1" w:firstLine="0"/>
              <w:rPr>
                <w:sz w:val="20"/>
              </w:rPr>
            </w:pPr>
          </w:p>
          <w:p w14:paraId="715D6144" w14:textId="08444E30" w:rsidR="00D96195" w:rsidRDefault="00D96195">
            <w:pPr>
              <w:spacing w:after="0" w:line="259" w:lineRule="auto"/>
              <w:ind w:left="1" w:firstLine="0"/>
              <w:rPr>
                <w:sz w:val="20"/>
              </w:rPr>
            </w:pPr>
            <w:r>
              <w:rPr>
                <w:sz w:val="20"/>
              </w:rPr>
              <w:t>Next Agenda</w:t>
            </w:r>
          </w:p>
        </w:tc>
      </w:tr>
      <w:tr w:rsidR="00387D47" w14:paraId="1FA18D26"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2CE9EBD2" w14:textId="439CFDC5" w:rsidR="00387D47" w:rsidRDefault="00994874">
            <w:pPr>
              <w:spacing w:after="0" w:line="259" w:lineRule="auto"/>
              <w:ind w:left="0" w:right="120" w:firstLine="0"/>
              <w:jc w:val="center"/>
            </w:pPr>
            <w:r>
              <w:lastRenderedPageBreak/>
              <w:t>46</w:t>
            </w:r>
            <w:r w:rsidR="00F03482">
              <w:t>4</w:t>
            </w:r>
            <w:r>
              <w:t>2</w:t>
            </w:r>
          </w:p>
        </w:tc>
        <w:tc>
          <w:tcPr>
            <w:tcW w:w="7787" w:type="dxa"/>
            <w:tcBorders>
              <w:top w:val="single" w:sz="4" w:space="0" w:color="000000"/>
              <w:left w:val="single" w:sz="4" w:space="0" w:color="000000"/>
              <w:bottom w:val="single" w:sz="4" w:space="0" w:color="000000"/>
              <w:right w:val="single" w:sz="4" w:space="0" w:color="000000"/>
            </w:tcBorders>
            <w:vAlign w:val="center"/>
          </w:tcPr>
          <w:p w14:paraId="177AC7CA" w14:textId="7E1C4E06" w:rsidR="005303ED" w:rsidRDefault="00387D47" w:rsidP="005303ED">
            <w:pPr>
              <w:spacing w:after="0" w:line="259" w:lineRule="auto"/>
              <w:ind w:left="0" w:firstLine="0"/>
            </w:pPr>
            <w:r>
              <w:t xml:space="preserve">SLOW DOWN BANNER – </w:t>
            </w:r>
            <w:r w:rsidR="00712687">
              <w:t xml:space="preserve">Cllr Gaffney </w:t>
            </w:r>
            <w:r w:rsidR="005303ED">
              <w:t xml:space="preserve"> had enquired at RVBC re any need for planning permission prior to erecting the banner.  The banner would require planning permission and the cost would be £462.00</w:t>
            </w:r>
            <w:r w:rsidR="00943B08">
              <w:t>.  The Parish Council agreed that the banner would not be erected.</w:t>
            </w:r>
          </w:p>
          <w:p w14:paraId="25089AF4" w14:textId="5F0215BD" w:rsidR="004D518C" w:rsidRDefault="004D518C" w:rsidP="00BC2726">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562D36F1" w14:textId="2BF60669" w:rsidR="00387D47" w:rsidRDefault="00D96195">
            <w:pPr>
              <w:spacing w:after="0" w:line="259" w:lineRule="auto"/>
              <w:ind w:left="1" w:firstLine="0"/>
              <w:rPr>
                <w:sz w:val="20"/>
              </w:rPr>
            </w:pPr>
            <w:r>
              <w:rPr>
                <w:sz w:val="20"/>
              </w:rPr>
              <w:t>Take off the Agenda</w:t>
            </w: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490" w:type="dxa"/>
        <w:tblInd w:w="1140" w:type="dxa"/>
        <w:tblCellMar>
          <w:top w:w="81" w:type="dxa"/>
          <w:left w:w="106" w:type="dxa"/>
          <w:bottom w:w="1" w:type="dxa"/>
          <w:right w:w="63" w:type="dxa"/>
        </w:tblCellMar>
        <w:tblLook w:val="04A0" w:firstRow="1" w:lastRow="0" w:firstColumn="1" w:lastColumn="0" w:noHBand="0" w:noVBand="1"/>
      </w:tblPr>
      <w:tblGrid>
        <w:gridCol w:w="670"/>
        <w:gridCol w:w="7824"/>
        <w:gridCol w:w="1996"/>
      </w:tblGrid>
      <w:tr w:rsidR="00654F96" w14:paraId="57091C53" w14:textId="77777777" w:rsidTr="00783EA6">
        <w:trPr>
          <w:trHeight w:val="19"/>
        </w:trPr>
        <w:tc>
          <w:tcPr>
            <w:tcW w:w="670" w:type="dxa"/>
            <w:tcBorders>
              <w:top w:val="single" w:sz="4" w:space="0" w:color="000000"/>
              <w:left w:val="single" w:sz="4" w:space="0" w:color="000000"/>
              <w:bottom w:val="single" w:sz="4" w:space="0" w:color="000000"/>
              <w:right w:val="single" w:sz="4" w:space="0" w:color="000000"/>
            </w:tcBorders>
          </w:tcPr>
          <w:p w14:paraId="3232FEA7" w14:textId="77777777" w:rsidR="00654F96" w:rsidRDefault="00654F96">
            <w:pPr>
              <w:spacing w:after="160" w:line="259" w:lineRule="auto"/>
              <w:ind w:left="0" w:firstLine="0"/>
            </w:pPr>
          </w:p>
        </w:tc>
        <w:tc>
          <w:tcPr>
            <w:tcW w:w="7824" w:type="dxa"/>
            <w:tcBorders>
              <w:top w:val="single" w:sz="4" w:space="0" w:color="000000"/>
              <w:left w:val="single" w:sz="4" w:space="0" w:color="000000"/>
              <w:bottom w:val="single" w:sz="4" w:space="0" w:color="000000"/>
              <w:right w:val="single" w:sz="4" w:space="0" w:color="000000"/>
            </w:tcBorders>
            <w:vAlign w:val="bottom"/>
          </w:tcPr>
          <w:p w14:paraId="27D1E4FD" w14:textId="0A2C8431" w:rsidR="00654F96" w:rsidRDefault="00654F96">
            <w:pPr>
              <w:spacing w:after="0" w:line="259" w:lineRule="auto"/>
              <w:ind w:left="0" w:firstLine="0"/>
            </w:pPr>
          </w:p>
        </w:tc>
        <w:tc>
          <w:tcPr>
            <w:tcW w:w="1996" w:type="dxa"/>
            <w:tcBorders>
              <w:top w:val="single" w:sz="4" w:space="0" w:color="000000"/>
              <w:left w:val="single" w:sz="4" w:space="0" w:color="000000"/>
              <w:bottom w:val="single" w:sz="4" w:space="0" w:color="000000"/>
              <w:right w:val="single" w:sz="4" w:space="0" w:color="000000"/>
            </w:tcBorders>
          </w:tcPr>
          <w:p w14:paraId="3A4A7F79" w14:textId="77777777" w:rsidR="00654F96" w:rsidRDefault="00654F96">
            <w:pPr>
              <w:spacing w:after="160" w:line="259" w:lineRule="auto"/>
              <w:ind w:left="0" w:firstLine="0"/>
            </w:pPr>
          </w:p>
        </w:tc>
      </w:tr>
      <w:tr w:rsidR="00832026" w14:paraId="5F8989E5" w14:textId="77777777" w:rsidTr="00783EA6">
        <w:trPr>
          <w:trHeight w:val="475"/>
        </w:trPr>
        <w:tc>
          <w:tcPr>
            <w:tcW w:w="670" w:type="dxa"/>
            <w:tcBorders>
              <w:top w:val="single" w:sz="4" w:space="0" w:color="000000"/>
              <w:left w:val="single" w:sz="4" w:space="0" w:color="000000"/>
              <w:bottom w:val="single" w:sz="4" w:space="0" w:color="000000"/>
              <w:right w:val="single" w:sz="4" w:space="0" w:color="000000"/>
            </w:tcBorders>
          </w:tcPr>
          <w:p w14:paraId="1D4F02F4" w14:textId="41B67398" w:rsidR="00832026" w:rsidRDefault="00943B08">
            <w:pPr>
              <w:spacing w:after="0" w:line="259" w:lineRule="auto"/>
              <w:ind w:left="2" w:firstLine="0"/>
            </w:pPr>
            <w:r>
              <w:t>46</w:t>
            </w:r>
            <w:r w:rsidR="00A61251">
              <w:t>4</w:t>
            </w:r>
            <w:r>
              <w:t>3</w:t>
            </w:r>
          </w:p>
        </w:tc>
        <w:tc>
          <w:tcPr>
            <w:tcW w:w="7824" w:type="dxa"/>
            <w:tcBorders>
              <w:top w:val="single" w:sz="4" w:space="0" w:color="000000"/>
              <w:left w:val="single" w:sz="4" w:space="0" w:color="000000"/>
              <w:bottom w:val="single" w:sz="4" w:space="0" w:color="000000"/>
              <w:right w:val="single" w:sz="4" w:space="0" w:color="000000"/>
            </w:tcBorders>
          </w:tcPr>
          <w:p w14:paraId="2326FBE6" w14:textId="36BBCEE5" w:rsidR="008512DB" w:rsidRDefault="00571219" w:rsidP="00832026">
            <w:pPr>
              <w:spacing w:after="0" w:line="259" w:lineRule="auto"/>
              <w:ind w:left="29" w:firstLine="0"/>
            </w:pPr>
            <w:r>
              <w:t xml:space="preserve">Trees bordering the Play Area - </w:t>
            </w:r>
            <w:r w:rsidR="00840C42">
              <w:t xml:space="preserve">Ownership of land </w:t>
            </w:r>
            <w:r w:rsidR="00F01977">
              <w:t>ad</w:t>
            </w:r>
            <w:r w:rsidR="00F942BC">
              <w:t>jacent to</w:t>
            </w:r>
            <w:r w:rsidR="00F01977">
              <w:t xml:space="preserve"> DRPA</w:t>
            </w:r>
            <w:r w:rsidR="00560D85">
              <w:t>.</w:t>
            </w:r>
            <w:r w:rsidR="000273C1">
              <w:t xml:space="preserve"> r</w:t>
            </w:r>
            <w:r w:rsidR="006978F7">
              <w:t>esponse from RVBC the land is not registere</w:t>
            </w:r>
            <w:r w:rsidR="000273C1">
              <w:t xml:space="preserve">d..  </w:t>
            </w:r>
            <w:r w:rsidR="00F81028">
              <w:t xml:space="preserve">Quote requested for works to the Ash trees.  </w:t>
            </w:r>
            <w:r w:rsidR="00A61251">
              <w:t>See minute 4641</w:t>
            </w:r>
          </w:p>
          <w:p w14:paraId="36996D42" w14:textId="268A4FE0" w:rsidR="00832026" w:rsidRDefault="00560D85" w:rsidP="00832026">
            <w:pPr>
              <w:spacing w:after="0" w:line="259" w:lineRule="auto"/>
              <w:ind w:left="29" w:firstLine="0"/>
            </w:pPr>
            <w:r>
              <w:t xml:space="preserve">  </w:t>
            </w:r>
          </w:p>
          <w:p w14:paraId="3444E665" w14:textId="3A499089" w:rsidR="00560D85" w:rsidRDefault="00D4233F" w:rsidP="00832026">
            <w:pPr>
              <w:spacing w:after="0" w:line="259" w:lineRule="auto"/>
              <w:ind w:left="29" w:firstLine="0"/>
            </w:pPr>
            <w:r>
              <w:t>Action</w:t>
            </w:r>
            <w:r w:rsidR="00141F03">
              <w:t xml:space="preserve"> - </w:t>
            </w:r>
            <w:r w:rsidR="00F81028">
              <w:t xml:space="preserve"> as yet unable to ascertain ownership </w:t>
            </w:r>
            <w:r w:rsidR="00296C52">
              <w:t>of the land.</w:t>
            </w:r>
          </w:p>
          <w:p w14:paraId="390BE409" w14:textId="1837F654" w:rsidR="00F942BC" w:rsidRDefault="00F942BC" w:rsidP="00832026">
            <w:pPr>
              <w:spacing w:after="0" w:line="259" w:lineRule="auto"/>
              <w:ind w:left="29" w:firstLine="0"/>
            </w:pPr>
          </w:p>
          <w:p w14:paraId="35F1ABD0" w14:textId="20E01DE7" w:rsidR="00F942BC" w:rsidRDefault="00F942BC" w:rsidP="00A61251">
            <w:pPr>
              <w:spacing w:after="0" w:line="259" w:lineRule="auto"/>
            </w:pPr>
          </w:p>
          <w:p w14:paraId="7B30FA5E" w14:textId="6328FDB1" w:rsidR="004153DF" w:rsidRDefault="004153DF" w:rsidP="00832026">
            <w:pPr>
              <w:spacing w:after="0" w:line="259" w:lineRule="auto"/>
              <w:ind w:left="29" w:firstLine="0"/>
            </w:pPr>
          </w:p>
        </w:tc>
        <w:tc>
          <w:tcPr>
            <w:tcW w:w="1996" w:type="dxa"/>
            <w:tcBorders>
              <w:top w:val="single" w:sz="4" w:space="0" w:color="000000"/>
              <w:left w:val="single" w:sz="4" w:space="0" w:color="000000"/>
              <w:bottom w:val="single" w:sz="4" w:space="0" w:color="000000"/>
              <w:right w:val="single" w:sz="4" w:space="0" w:color="000000"/>
            </w:tcBorders>
          </w:tcPr>
          <w:p w14:paraId="2101DD0A" w14:textId="4B4ADDD6" w:rsidR="00832026" w:rsidRPr="004C50DF" w:rsidRDefault="00D96195">
            <w:pPr>
              <w:spacing w:after="0" w:line="259" w:lineRule="auto"/>
              <w:ind w:left="32" w:firstLine="0"/>
              <w:rPr>
                <w:rFonts w:asciiTheme="minorHAnsi" w:eastAsia="Arial" w:hAnsiTheme="minorHAnsi" w:cstheme="minorHAnsi"/>
                <w:sz w:val="20"/>
                <w:szCs w:val="20"/>
              </w:rPr>
            </w:pPr>
            <w:r>
              <w:rPr>
                <w:rFonts w:asciiTheme="minorHAnsi" w:eastAsia="Arial" w:hAnsiTheme="minorHAnsi" w:cstheme="minorHAnsi"/>
                <w:sz w:val="20"/>
                <w:szCs w:val="20"/>
              </w:rPr>
              <w:t>Next Agenda</w:t>
            </w:r>
          </w:p>
        </w:tc>
      </w:tr>
      <w:tr w:rsidR="00654F96" w14:paraId="5EEEC411" w14:textId="77777777" w:rsidTr="00783EA6">
        <w:trPr>
          <w:trHeight w:val="475"/>
        </w:trPr>
        <w:tc>
          <w:tcPr>
            <w:tcW w:w="670" w:type="dxa"/>
            <w:tcBorders>
              <w:top w:val="single" w:sz="4" w:space="0" w:color="000000"/>
              <w:left w:val="single" w:sz="4" w:space="0" w:color="000000"/>
              <w:bottom w:val="single" w:sz="4" w:space="0" w:color="000000"/>
              <w:right w:val="single" w:sz="4" w:space="0" w:color="000000"/>
            </w:tcBorders>
          </w:tcPr>
          <w:p w14:paraId="13906E0D" w14:textId="08737BE1" w:rsidR="00654F96" w:rsidRDefault="00D96195">
            <w:pPr>
              <w:spacing w:after="0" w:line="259" w:lineRule="auto"/>
              <w:ind w:left="2" w:firstLine="0"/>
            </w:pPr>
            <w:r>
              <w:t>4644</w:t>
            </w:r>
          </w:p>
        </w:tc>
        <w:tc>
          <w:tcPr>
            <w:tcW w:w="7824" w:type="dxa"/>
            <w:tcBorders>
              <w:top w:val="single" w:sz="4" w:space="0" w:color="000000"/>
              <w:left w:val="single" w:sz="4" w:space="0" w:color="000000"/>
              <w:bottom w:val="single" w:sz="4" w:space="0" w:color="000000"/>
              <w:right w:val="single" w:sz="4" w:space="0" w:color="000000"/>
            </w:tcBorders>
          </w:tcPr>
          <w:p w14:paraId="7CF0C241" w14:textId="77777777" w:rsidR="00654F96" w:rsidRDefault="00D52BFE">
            <w:pPr>
              <w:spacing w:after="0" w:line="259" w:lineRule="auto"/>
              <w:ind w:left="29" w:firstLine="0"/>
              <w:rPr>
                <w:rFonts w:ascii="Arial" w:eastAsia="Arial" w:hAnsi="Arial" w:cs="Arial"/>
              </w:rPr>
            </w:pPr>
            <w:r>
              <w:t xml:space="preserve">Items for the website </w:t>
            </w:r>
            <w:r>
              <w:rPr>
                <w:rFonts w:ascii="Arial" w:eastAsia="Arial" w:hAnsi="Arial" w:cs="Arial"/>
              </w:rPr>
              <w:t xml:space="preserve"> </w:t>
            </w:r>
            <w:r>
              <w:t xml:space="preserve"> </w:t>
            </w:r>
          </w:p>
          <w:p w14:paraId="6A574C4E" w14:textId="77777777" w:rsidR="00432349" w:rsidRDefault="00432349">
            <w:pPr>
              <w:spacing w:after="0" w:line="259" w:lineRule="auto"/>
              <w:ind w:left="29" w:firstLine="0"/>
              <w:rPr>
                <w:rFonts w:ascii="Arial" w:eastAsia="Arial" w:hAnsi="Arial" w:cs="Arial"/>
              </w:rPr>
            </w:pPr>
          </w:p>
          <w:p w14:paraId="26DAB0A8" w14:textId="521FDB23" w:rsidR="00432349" w:rsidRPr="00CF7ACD" w:rsidRDefault="00A61251">
            <w:pPr>
              <w:spacing w:after="0" w:line="259" w:lineRule="auto"/>
              <w:ind w:left="29" w:firstLine="0"/>
              <w:rPr>
                <w:rFonts w:asciiTheme="minorHAnsi" w:hAnsiTheme="minorHAnsi" w:cstheme="minorHAnsi"/>
              </w:rPr>
            </w:pPr>
            <w:r>
              <w:rPr>
                <w:rFonts w:asciiTheme="minorHAnsi" w:hAnsiTheme="minorHAnsi" w:cstheme="minorHAnsi"/>
              </w:rPr>
              <w:t xml:space="preserve">Correction to </w:t>
            </w:r>
            <w:r w:rsidR="00D67253">
              <w:rPr>
                <w:rFonts w:asciiTheme="minorHAnsi" w:hAnsiTheme="minorHAnsi" w:cstheme="minorHAnsi"/>
              </w:rPr>
              <w:t>article ‘Walk 2’ to be made as per email from resident.</w:t>
            </w:r>
          </w:p>
        </w:tc>
        <w:tc>
          <w:tcPr>
            <w:tcW w:w="1996" w:type="dxa"/>
            <w:tcBorders>
              <w:top w:val="single" w:sz="4" w:space="0" w:color="000000"/>
              <w:left w:val="single" w:sz="4" w:space="0" w:color="000000"/>
              <w:bottom w:val="single" w:sz="4" w:space="0" w:color="000000"/>
              <w:right w:val="single" w:sz="4" w:space="0" w:color="000000"/>
            </w:tcBorders>
          </w:tcPr>
          <w:p w14:paraId="2EB7DEE5" w14:textId="77777777" w:rsidR="00654F96" w:rsidRDefault="00D52BFE">
            <w:pPr>
              <w:spacing w:after="0" w:line="259" w:lineRule="auto"/>
              <w:ind w:left="32" w:firstLine="0"/>
            </w:pPr>
            <w:r>
              <w:rPr>
                <w:rFonts w:ascii="Arial" w:eastAsia="Arial" w:hAnsi="Arial" w:cs="Arial"/>
                <w:sz w:val="22"/>
              </w:rPr>
              <w:t xml:space="preserve"> </w:t>
            </w:r>
          </w:p>
        </w:tc>
      </w:tr>
      <w:tr w:rsidR="00654F96" w14:paraId="68750EA5" w14:textId="77777777" w:rsidTr="00783EA6">
        <w:trPr>
          <w:trHeight w:val="1781"/>
        </w:trPr>
        <w:tc>
          <w:tcPr>
            <w:tcW w:w="670" w:type="dxa"/>
            <w:tcBorders>
              <w:top w:val="single" w:sz="4" w:space="0" w:color="000000"/>
              <w:left w:val="single" w:sz="4" w:space="0" w:color="000000"/>
              <w:bottom w:val="single" w:sz="4" w:space="0" w:color="000000"/>
              <w:right w:val="single" w:sz="4" w:space="0" w:color="000000"/>
            </w:tcBorders>
          </w:tcPr>
          <w:p w14:paraId="08E4A7F5" w14:textId="3C0680AD" w:rsidR="00654F96" w:rsidRDefault="00D67253">
            <w:pPr>
              <w:spacing w:after="0" w:line="259" w:lineRule="auto"/>
              <w:ind w:left="2" w:firstLine="0"/>
            </w:pPr>
            <w:r>
              <w:t>4645</w:t>
            </w:r>
          </w:p>
        </w:tc>
        <w:tc>
          <w:tcPr>
            <w:tcW w:w="7824" w:type="dxa"/>
            <w:tcBorders>
              <w:top w:val="single" w:sz="4" w:space="0" w:color="000000"/>
              <w:left w:val="single" w:sz="4" w:space="0" w:color="000000"/>
              <w:bottom w:val="single" w:sz="4" w:space="0" w:color="000000"/>
              <w:right w:val="single" w:sz="4" w:space="0" w:color="000000"/>
            </w:tcBorders>
          </w:tcPr>
          <w:p w14:paraId="470C0512" w14:textId="77777777" w:rsidR="00654F96" w:rsidRDefault="00D52BFE">
            <w:pPr>
              <w:spacing w:after="13" w:line="259" w:lineRule="auto"/>
              <w:ind w:left="29" w:firstLine="0"/>
            </w:pPr>
            <w:r>
              <w:t xml:space="preserve">Accounts for approval  </w:t>
            </w:r>
            <w:r>
              <w:rPr>
                <w:rFonts w:ascii="Arial" w:eastAsia="Arial" w:hAnsi="Arial" w:cs="Arial"/>
              </w:rPr>
              <w:t xml:space="preserve"> </w:t>
            </w:r>
          </w:p>
          <w:p w14:paraId="332B5DAE" w14:textId="77777777" w:rsidR="00654F96" w:rsidRDefault="00654F96" w:rsidP="00787C80">
            <w:pPr>
              <w:spacing w:after="40" w:line="259" w:lineRule="auto"/>
              <w:ind w:left="0" w:firstLine="0"/>
            </w:pPr>
          </w:p>
          <w:p w14:paraId="21B5A365" w14:textId="283864BA" w:rsidR="00F56777" w:rsidRDefault="00891692" w:rsidP="00B42156">
            <w:pPr>
              <w:spacing w:after="25" w:line="259" w:lineRule="auto"/>
              <w:ind w:left="29" w:firstLine="0"/>
            </w:pPr>
            <w:r>
              <w:t xml:space="preserve">L Lund  </w:t>
            </w:r>
            <w:r w:rsidR="00D4233F">
              <w:t>September</w:t>
            </w:r>
            <w:r w:rsidR="00CF7ACD">
              <w:t xml:space="preserve"> </w:t>
            </w:r>
            <w:r w:rsidR="00B42156">
              <w:t>202</w:t>
            </w:r>
            <w:r w:rsidR="00503A05">
              <w:t>2</w:t>
            </w:r>
            <w:r w:rsidR="00D52BFE">
              <w:t xml:space="preserve"> salary £470.90 – tax</w:t>
            </w:r>
            <w:r w:rsidR="00F56777">
              <w:t xml:space="preserve">  </w:t>
            </w:r>
            <w:r w:rsidR="008B035E">
              <w:t xml:space="preserve">  cheque no </w:t>
            </w:r>
            <w:r w:rsidR="00EB689F">
              <w:t>1022</w:t>
            </w:r>
            <w:r w:rsidR="00AB6918">
              <w:t>43</w:t>
            </w:r>
          </w:p>
          <w:p w14:paraId="3912C9CE" w14:textId="5F5AC942" w:rsidR="00857773" w:rsidRDefault="00857773" w:rsidP="003177CA">
            <w:pPr>
              <w:spacing w:after="3" w:line="259" w:lineRule="auto"/>
              <w:ind w:left="0" w:firstLine="0"/>
            </w:pPr>
            <w:r>
              <w:t xml:space="preserve">HMRC tax £94.00 </w:t>
            </w:r>
            <w:r w:rsidR="00296C52">
              <w:t>October</w:t>
            </w:r>
            <w:r>
              <w:t xml:space="preserve"> cheque no </w:t>
            </w:r>
            <w:r w:rsidR="00971E43">
              <w:t>1022</w:t>
            </w:r>
            <w:r w:rsidR="00B04381">
              <w:t>44</w:t>
            </w:r>
          </w:p>
          <w:p w14:paraId="7CA0606D" w14:textId="3FB95953" w:rsidR="00DE451C" w:rsidRDefault="00DE451C" w:rsidP="003177CA">
            <w:pPr>
              <w:spacing w:after="3" w:line="259" w:lineRule="auto"/>
              <w:ind w:left="0" w:firstLine="0"/>
            </w:pPr>
            <w:r>
              <w:t>Cheque no 102245- cancelled</w:t>
            </w:r>
          </w:p>
          <w:p w14:paraId="4E764AA3" w14:textId="78E47AAD" w:rsidR="00214516" w:rsidRDefault="00C064BB" w:rsidP="006756F6">
            <w:pPr>
              <w:spacing w:after="3" w:line="259" w:lineRule="auto"/>
              <w:ind w:left="0" w:firstLine="0"/>
            </w:pPr>
            <w:r>
              <w:t xml:space="preserve">C Walton </w:t>
            </w:r>
            <w:r w:rsidR="00D66839">
              <w:t>C0003968  August £</w:t>
            </w:r>
            <w:r w:rsidR="00DE451C">
              <w:t>412.2 cheque no 102246</w:t>
            </w:r>
          </w:p>
          <w:p w14:paraId="79467585" w14:textId="2CAA8997" w:rsidR="00DE451C" w:rsidRDefault="00F34947" w:rsidP="006756F6">
            <w:pPr>
              <w:spacing w:after="3" w:line="259" w:lineRule="auto"/>
              <w:ind w:left="0" w:firstLine="0"/>
            </w:pPr>
            <w:r>
              <w:t>C Walton C000397  September £229.00  cheque no 102247</w:t>
            </w:r>
          </w:p>
          <w:p w14:paraId="44706722" w14:textId="40E7F3B4" w:rsidR="00221B4A" w:rsidRDefault="00221B4A" w:rsidP="006756F6">
            <w:pPr>
              <w:spacing w:after="3" w:line="259" w:lineRule="auto"/>
              <w:ind w:left="0" w:firstLine="0"/>
            </w:pPr>
            <w:r>
              <w:t>C Ward reimbursement for bulbs Wilpshire/</w:t>
            </w:r>
            <w:proofErr w:type="spellStart"/>
            <w:r>
              <w:t>Ramsgreave</w:t>
            </w:r>
            <w:proofErr w:type="spellEnd"/>
            <w:r>
              <w:t xml:space="preserve"> Station £</w:t>
            </w:r>
            <w:r w:rsidR="005D257E">
              <w:t xml:space="preserve">8.25 cheque no 102248 50% to claim back from </w:t>
            </w:r>
            <w:proofErr w:type="spellStart"/>
            <w:r w:rsidR="005D257E">
              <w:t>Ramsgreave</w:t>
            </w:r>
            <w:proofErr w:type="spellEnd"/>
            <w:r w:rsidR="005D257E">
              <w:t xml:space="preserve"> PC</w:t>
            </w:r>
          </w:p>
          <w:p w14:paraId="5AD75582" w14:textId="77777777" w:rsidR="00DE451C" w:rsidRDefault="00DE451C" w:rsidP="006756F6">
            <w:pPr>
              <w:spacing w:after="3" w:line="259" w:lineRule="auto"/>
              <w:ind w:left="0" w:firstLine="0"/>
            </w:pPr>
          </w:p>
          <w:p w14:paraId="4A46ED9F" w14:textId="660D3CB0" w:rsidR="00AE7B08" w:rsidRDefault="00AE7B08" w:rsidP="003177CA">
            <w:pPr>
              <w:spacing w:after="3" w:line="259" w:lineRule="auto"/>
              <w:ind w:left="0" w:firstLine="0"/>
            </w:pPr>
          </w:p>
        </w:tc>
        <w:tc>
          <w:tcPr>
            <w:tcW w:w="1996" w:type="dxa"/>
            <w:tcBorders>
              <w:top w:val="single" w:sz="4" w:space="0" w:color="000000"/>
              <w:left w:val="single" w:sz="4" w:space="0" w:color="000000"/>
              <w:bottom w:val="single" w:sz="4" w:space="0" w:color="000000"/>
              <w:right w:val="single" w:sz="4" w:space="0" w:color="000000"/>
            </w:tcBorders>
          </w:tcPr>
          <w:p w14:paraId="1E16B6F1" w14:textId="6CAF2E3C" w:rsidR="00654F96" w:rsidRDefault="00832026">
            <w:pPr>
              <w:spacing w:after="0" w:line="259" w:lineRule="auto"/>
              <w:ind w:left="32" w:firstLine="0"/>
            </w:pPr>
            <w:r>
              <w:t>All</w:t>
            </w:r>
          </w:p>
        </w:tc>
      </w:tr>
      <w:tr w:rsidR="00B42513" w14:paraId="1A7BBA0B" w14:textId="77777777" w:rsidTr="00783EA6">
        <w:trPr>
          <w:trHeight w:val="739"/>
        </w:trPr>
        <w:tc>
          <w:tcPr>
            <w:tcW w:w="670" w:type="dxa"/>
            <w:tcBorders>
              <w:top w:val="single" w:sz="4" w:space="0" w:color="000000"/>
              <w:left w:val="single" w:sz="4" w:space="0" w:color="000000"/>
              <w:bottom w:val="single" w:sz="4" w:space="0" w:color="000000"/>
              <w:right w:val="single" w:sz="4" w:space="0" w:color="000000"/>
            </w:tcBorders>
          </w:tcPr>
          <w:p w14:paraId="6DBFBAA3" w14:textId="686ED6E9" w:rsidR="00B42513" w:rsidRDefault="005D257E">
            <w:pPr>
              <w:spacing w:after="0" w:line="259" w:lineRule="auto"/>
              <w:ind w:left="2" w:firstLine="0"/>
            </w:pPr>
            <w:r>
              <w:t>4646</w:t>
            </w:r>
          </w:p>
        </w:tc>
        <w:tc>
          <w:tcPr>
            <w:tcW w:w="7824" w:type="dxa"/>
            <w:tcBorders>
              <w:top w:val="single" w:sz="4" w:space="0" w:color="000000"/>
              <w:left w:val="single" w:sz="4" w:space="0" w:color="000000"/>
              <w:bottom w:val="single" w:sz="4" w:space="0" w:color="000000"/>
              <w:right w:val="single" w:sz="4" w:space="0" w:color="000000"/>
            </w:tcBorders>
          </w:tcPr>
          <w:p w14:paraId="433610F1" w14:textId="48E01395" w:rsidR="00DD3A65" w:rsidRDefault="00B42513" w:rsidP="00E02B5F">
            <w:pPr>
              <w:shd w:val="clear" w:color="auto" w:fill="FFFFFF"/>
              <w:spacing w:after="0" w:line="240" w:lineRule="auto"/>
              <w:ind w:left="0" w:firstLine="0"/>
              <w:divId w:val="146951939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Applications since the last meetin</w:t>
            </w:r>
            <w:r w:rsidR="00E02B5F">
              <w:rPr>
                <w:rFonts w:asciiTheme="minorHAnsi" w:eastAsia="Times New Roman" w:hAnsiTheme="minorHAnsi" w:cstheme="minorHAnsi"/>
                <w:color w:val="222222"/>
                <w:szCs w:val="18"/>
              </w:rPr>
              <w:t>g</w:t>
            </w:r>
          </w:p>
          <w:p w14:paraId="1E206005" w14:textId="4F47EA91" w:rsidR="004140D0" w:rsidRDefault="004140D0" w:rsidP="00E02B5F">
            <w:pPr>
              <w:shd w:val="clear" w:color="auto" w:fill="FFFFFF"/>
              <w:spacing w:after="0" w:line="240" w:lineRule="auto"/>
              <w:ind w:left="0" w:firstLine="0"/>
              <w:divId w:val="1469519390"/>
              <w:rPr>
                <w:rFonts w:asciiTheme="minorHAnsi" w:hAnsiTheme="minorHAnsi" w:cstheme="minorHAnsi"/>
                <w:color w:val="202124"/>
                <w:szCs w:val="18"/>
                <w:shd w:val="clear" w:color="auto" w:fill="FFFFFF"/>
              </w:rPr>
            </w:pPr>
          </w:p>
          <w:p w14:paraId="04846E36" w14:textId="13555839" w:rsidR="005D257E" w:rsidRDefault="005D257E" w:rsidP="00E02B5F">
            <w:pPr>
              <w:shd w:val="clear" w:color="auto" w:fill="FFFFFF"/>
              <w:spacing w:after="0" w:line="240" w:lineRule="auto"/>
              <w:ind w:left="0" w:firstLine="0"/>
              <w:divId w:val="1469519390"/>
              <w:rPr>
                <w:rFonts w:asciiTheme="minorHAnsi" w:hAnsiTheme="minorHAnsi" w:cstheme="minorHAnsi"/>
                <w:color w:val="202124"/>
                <w:szCs w:val="18"/>
                <w:shd w:val="clear" w:color="auto" w:fill="FFFFFF"/>
              </w:rPr>
            </w:pPr>
            <w:r>
              <w:rPr>
                <w:rFonts w:asciiTheme="minorHAnsi" w:hAnsiTheme="minorHAnsi" w:cstheme="minorHAnsi"/>
                <w:color w:val="202124"/>
                <w:szCs w:val="18"/>
                <w:shd w:val="clear" w:color="auto" w:fill="FFFFFF"/>
              </w:rPr>
              <w:t>3/2022/</w:t>
            </w:r>
            <w:r w:rsidR="00AB15E9">
              <w:rPr>
                <w:rFonts w:asciiTheme="minorHAnsi" w:hAnsiTheme="minorHAnsi" w:cstheme="minorHAnsi"/>
                <w:color w:val="202124"/>
                <w:szCs w:val="18"/>
                <w:shd w:val="clear" w:color="auto" w:fill="FFFFFF"/>
              </w:rPr>
              <w:t xml:space="preserve">0960 – Single Storey extension to the rear and raised decking  at 16 Hollies </w:t>
            </w:r>
            <w:r w:rsidR="00D91907">
              <w:rPr>
                <w:rFonts w:asciiTheme="minorHAnsi" w:hAnsiTheme="minorHAnsi" w:cstheme="minorHAnsi"/>
                <w:color w:val="202124"/>
                <w:szCs w:val="18"/>
                <w:shd w:val="clear" w:color="auto" w:fill="FFFFFF"/>
              </w:rPr>
              <w:t xml:space="preserve">Road </w:t>
            </w:r>
          </w:p>
          <w:p w14:paraId="71DF7066" w14:textId="1BCCC978" w:rsidR="00D91907" w:rsidRDefault="00D91907" w:rsidP="00E02B5F">
            <w:pPr>
              <w:shd w:val="clear" w:color="auto" w:fill="FFFFFF"/>
              <w:spacing w:after="0" w:line="240" w:lineRule="auto"/>
              <w:ind w:left="0" w:firstLine="0"/>
              <w:divId w:val="1469519390"/>
              <w:rPr>
                <w:rFonts w:asciiTheme="minorHAnsi" w:hAnsiTheme="minorHAnsi" w:cstheme="minorHAnsi"/>
                <w:color w:val="202124"/>
                <w:szCs w:val="18"/>
                <w:shd w:val="clear" w:color="auto" w:fill="FFFFFF"/>
              </w:rPr>
            </w:pPr>
            <w:r>
              <w:rPr>
                <w:rFonts w:asciiTheme="minorHAnsi" w:hAnsiTheme="minorHAnsi" w:cstheme="minorHAnsi"/>
                <w:color w:val="202124"/>
                <w:szCs w:val="18"/>
                <w:shd w:val="clear" w:color="auto" w:fill="FFFFFF"/>
              </w:rPr>
              <w:t>WPC – no objection</w:t>
            </w:r>
          </w:p>
          <w:p w14:paraId="7F43DDDC" w14:textId="77777777" w:rsidR="00D91907" w:rsidRDefault="00D91907" w:rsidP="00E02B5F">
            <w:pPr>
              <w:shd w:val="clear" w:color="auto" w:fill="FFFFFF"/>
              <w:spacing w:after="0" w:line="240" w:lineRule="auto"/>
              <w:ind w:left="0" w:firstLine="0"/>
              <w:divId w:val="1469519390"/>
              <w:rPr>
                <w:rFonts w:asciiTheme="minorHAnsi" w:hAnsiTheme="minorHAnsi" w:cstheme="minorHAnsi"/>
                <w:color w:val="202124"/>
                <w:szCs w:val="18"/>
                <w:shd w:val="clear" w:color="auto" w:fill="FFFFFF"/>
              </w:rPr>
            </w:pPr>
          </w:p>
          <w:p w14:paraId="394AE040" w14:textId="44B7C3C1" w:rsidR="00D91907" w:rsidRDefault="00D91907" w:rsidP="00E02B5F">
            <w:pPr>
              <w:shd w:val="clear" w:color="auto" w:fill="FFFFFF"/>
              <w:spacing w:after="0" w:line="240" w:lineRule="auto"/>
              <w:ind w:left="0" w:firstLine="0"/>
              <w:divId w:val="1469519390"/>
              <w:rPr>
                <w:rFonts w:asciiTheme="minorHAnsi" w:hAnsiTheme="minorHAnsi" w:cstheme="minorHAnsi"/>
                <w:color w:val="202124"/>
                <w:szCs w:val="18"/>
                <w:shd w:val="clear" w:color="auto" w:fill="FFFFFF"/>
              </w:rPr>
            </w:pPr>
            <w:r>
              <w:rPr>
                <w:rFonts w:asciiTheme="minorHAnsi" w:hAnsiTheme="minorHAnsi" w:cstheme="minorHAnsi"/>
                <w:color w:val="202124"/>
                <w:szCs w:val="18"/>
                <w:shd w:val="clear" w:color="auto" w:fill="FFFFFF"/>
              </w:rPr>
              <w:t>3/2022/0861 – Construction of outbuilding in the front garden</w:t>
            </w:r>
            <w:r w:rsidR="00AE2B96">
              <w:rPr>
                <w:rFonts w:asciiTheme="minorHAnsi" w:hAnsiTheme="minorHAnsi" w:cstheme="minorHAnsi"/>
                <w:color w:val="202124"/>
                <w:szCs w:val="18"/>
                <w:shd w:val="clear" w:color="auto" w:fill="FFFFFF"/>
              </w:rPr>
              <w:t xml:space="preserve"> at 21A Knowsley Road</w:t>
            </w:r>
          </w:p>
          <w:p w14:paraId="4AC3B854" w14:textId="0E48D87D" w:rsidR="00AE2B96" w:rsidRDefault="00AE2B96" w:rsidP="00E02B5F">
            <w:pPr>
              <w:shd w:val="clear" w:color="auto" w:fill="FFFFFF"/>
              <w:spacing w:after="0" w:line="240" w:lineRule="auto"/>
              <w:ind w:left="0" w:firstLine="0"/>
              <w:divId w:val="1469519390"/>
              <w:rPr>
                <w:rFonts w:asciiTheme="minorHAnsi" w:hAnsiTheme="minorHAnsi" w:cstheme="minorHAnsi"/>
                <w:color w:val="202124"/>
                <w:szCs w:val="18"/>
                <w:shd w:val="clear" w:color="auto" w:fill="FFFFFF"/>
              </w:rPr>
            </w:pPr>
            <w:r>
              <w:rPr>
                <w:rFonts w:asciiTheme="minorHAnsi" w:hAnsiTheme="minorHAnsi" w:cstheme="minorHAnsi"/>
                <w:color w:val="202124"/>
                <w:szCs w:val="18"/>
                <w:shd w:val="clear" w:color="auto" w:fill="FFFFFF"/>
              </w:rPr>
              <w:t xml:space="preserve">WPC </w:t>
            </w:r>
            <w:r w:rsidR="00F50C5C">
              <w:rPr>
                <w:rFonts w:asciiTheme="minorHAnsi" w:hAnsiTheme="minorHAnsi" w:cstheme="minorHAnsi"/>
                <w:color w:val="202124"/>
                <w:szCs w:val="18"/>
                <w:shd w:val="clear" w:color="auto" w:fill="FFFFFF"/>
              </w:rPr>
              <w:t>–</w:t>
            </w:r>
            <w:r>
              <w:rPr>
                <w:rFonts w:asciiTheme="minorHAnsi" w:hAnsiTheme="minorHAnsi" w:cstheme="minorHAnsi"/>
                <w:color w:val="202124"/>
                <w:szCs w:val="18"/>
                <w:shd w:val="clear" w:color="auto" w:fill="FFFFFF"/>
              </w:rPr>
              <w:t xml:space="preserve"> </w:t>
            </w:r>
            <w:r w:rsidR="00F50C5C">
              <w:rPr>
                <w:rFonts w:asciiTheme="minorHAnsi" w:hAnsiTheme="minorHAnsi" w:cstheme="minorHAnsi"/>
                <w:color w:val="202124"/>
                <w:szCs w:val="18"/>
                <w:shd w:val="clear" w:color="auto" w:fill="FFFFFF"/>
              </w:rPr>
              <w:t xml:space="preserve">Object to this application as the proposed outbuilding is to be built in front of the building line </w:t>
            </w:r>
            <w:r w:rsidR="00D50BEF">
              <w:rPr>
                <w:rFonts w:asciiTheme="minorHAnsi" w:hAnsiTheme="minorHAnsi" w:cstheme="minorHAnsi"/>
                <w:color w:val="202124"/>
                <w:szCs w:val="18"/>
                <w:shd w:val="clear" w:color="auto" w:fill="FFFFFF"/>
              </w:rPr>
              <w:t>and as such will have a visual impact on the street scene.  However should permission be granted the PC would like to see a blanket TPO</w:t>
            </w:r>
            <w:r w:rsidR="00AA7788">
              <w:rPr>
                <w:rFonts w:asciiTheme="minorHAnsi" w:hAnsiTheme="minorHAnsi" w:cstheme="minorHAnsi"/>
                <w:color w:val="202124"/>
                <w:szCs w:val="18"/>
                <w:shd w:val="clear" w:color="auto" w:fill="FFFFFF"/>
              </w:rPr>
              <w:t xml:space="preserve"> put on the site in order to protect the mature trees on site.</w:t>
            </w:r>
          </w:p>
          <w:p w14:paraId="72F5558E" w14:textId="77777777" w:rsidR="00E02B5F" w:rsidRDefault="00E02B5F" w:rsidP="00AB5853">
            <w:pPr>
              <w:shd w:val="clear" w:color="auto" w:fill="FFFFFF"/>
              <w:divId w:val="1469519390"/>
              <w:rPr>
                <w:rFonts w:asciiTheme="minorHAnsi" w:hAnsiTheme="minorHAnsi" w:cstheme="minorHAnsi"/>
                <w:color w:val="202124"/>
                <w:szCs w:val="18"/>
                <w:shd w:val="clear" w:color="auto" w:fill="FFFFFF"/>
              </w:rPr>
            </w:pPr>
          </w:p>
          <w:p w14:paraId="7086D6FD" w14:textId="111B613D" w:rsidR="00D52C0F" w:rsidRPr="00352508" w:rsidRDefault="00D52C0F" w:rsidP="00352508">
            <w:pPr>
              <w:shd w:val="clear" w:color="auto" w:fill="FFFFFF"/>
              <w:divId w:val="1469519390"/>
              <w:rPr>
                <w:rFonts w:ascii="Arial" w:hAnsi="Arial" w:cs="Arial"/>
                <w:color w:val="222222"/>
              </w:rPr>
            </w:pPr>
          </w:p>
        </w:tc>
        <w:tc>
          <w:tcPr>
            <w:tcW w:w="1996" w:type="dxa"/>
            <w:tcBorders>
              <w:top w:val="single" w:sz="4" w:space="0" w:color="000000"/>
              <w:left w:val="single" w:sz="4" w:space="0" w:color="000000"/>
              <w:bottom w:val="single" w:sz="4" w:space="0" w:color="000000"/>
              <w:right w:val="single" w:sz="4" w:space="0" w:color="000000"/>
            </w:tcBorders>
          </w:tcPr>
          <w:p w14:paraId="7FF2A39D" w14:textId="77777777" w:rsidR="00B42513" w:rsidRDefault="00B42513">
            <w:pPr>
              <w:spacing w:after="0" w:line="259" w:lineRule="auto"/>
              <w:ind w:left="32" w:firstLine="0"/>
              <w:rPr>
                <w:rFonts w:ascii="Arial" w:eastAsia="Arial" w:hAnsi="Arial" w:cs="Arial"/>
                <w:sz w:val="22"/>
              </w:rPr>
            </w:pPr>
          </w:p>
        </w:tc>
      </w:tr>
      <w:tr w:rsidR="00120B8B" w14:paraId="5F1F717C" w14:textId="77777777" w:rsidTr="00120B8B">
        <w:trPr>
          <w:gridAfter w:val="1"/>
          <w:wAfter w:w="1996" w:type="dxa"/>
          <w:trHeight w:val="821"/>
        </w:trPr>
        <w:tc>
          <w:tcPr>
            <w:tcW w:w="670" w:type="dxa"/>
            <w:tcBorders>
              <w:top w:val="single" w:sz="4" w:space="0" w:color="000000"/>
              <w:left w:val="single" w:sz="4" w:space="0" w:color="000000"/>
              <w:bottom w:val="single" w:sz="4" w:space="0" w:color="000000"/>
              <w:right w:val="single" w:sz="4" w:space="0" w:color="000000"/>
            </w:tcBorders>
          </w:tcPr>
          <w:p w14:paraId="2DEADDF3" w14:textId="5A7DAE3F" w:rsidR="00120B8B" w:rsidRDefault="00206E31">
            <w:pPr>
              <w:spacing w:after="0" w:line="259" w:lineRule="auto"/>
              <w:ind w:left="2" w:firstLine="0"/>
            </w:pPr>
            <w:r>
              <w:t>4647</w:t>
            </w:r>
          </w:p>
        </w:tc>
        <w:tc>
          <w:tcPr>
            <w:tcW w:w="7824" w:type="dxa"/>
            <w:tcBorders>
              <w:top w:val="single" w:sz="4" w:space="0" w:color="000000"/>
              <w:left w:val="single" w:sz="4" w:space="0" w:color="000000"/>
              <w:bottom w:val="single" w:sz="4" w:space="0" w:color="000000"/>
              <w:right w:val="single" w:sz="4" w:space="0" w:color="000000"/>
            </w:tcBorders>
          </w:tcPr>
          <w:p w14:paraId="1690DCD2" w14:textId="77777777" w:rsidR="00120B8B" w:rsidRDefault="00AC62F8">
            <w:pPr>
              <w:spacing w:after="0" w:line="259" w:lineRule="auto"/>
              <w:ind w:left="3" w:firstLine="0"/>
              <w:rPr>
                <w:rFonts w:asciiTheme="minorHAnsi" w:eastAsia="Arial" w:hAnsiTheme="minorHAnsi" w:cstheme="minorHAnsi"/>
              </w:rPr>
            </w:pPr>
            <w:r>
              <w:rPr>
                <w:rFonts w:asciiTheme="minorHAnsi" w:eastAsia="Arial" w:hAnsiTheme="minorHAnsi" w:cstheme="minorHAnsi"/>
              </w:rPr>
              <w:t>Play Area Inspections – Yates Playgrounds contacted for comparative quotation</w:t>
            </w:r>
            <w:r w:rsidR="00206E31">
              <w:rPr>
                <w:rFonts w:asciiTheme="minorHAnsi" w:eastAsia="Arial" w:hAnsiTheme="minorHAnsi" w:cstheme="minorHAnsi"/>
              </w:rPr>
              <w:t xml:space="preserve"> which has been received</w:t>
            </w:r>
          </w:p>
          <w:p w14:paraId="0190AA3A" w14:textId="77777777" w:rsidR="00206E31" w:rsidRDefault="00206E31">
            <w:pPr>
              <w:spacing w:after="0" w:line="259" w:lineRule="auto"/>
              <w:ind w:left="3" w:firstLine="0"/>
              <w:rPr>
                <w:rFonts w:asciiTheme="minorHAnsi" w:eastAsia="Arial" w:hAnsiTheme="minorHAnsi" w:cstheme="minorHAnsi"/>
              </w:rPr>
            </w:pPr>
            <w:r>
              <w:rPr>
                <w:rFonts w:asciiTheme="minorHAnsi" w:eastAsia="Arial" w:hAnsiTheme="minorHAnsi" w:cstheme="minorHAnsi"/>
              </w:rPr>
              <w:t>£230.00</w:t>
            </w:r>
            <w:r w:rsidR="00182551">
              <w:rPr>
                <w:rFonts w:asciiTheme="minorHAnsi" w:eastAsia="Arial" w:hAnsiTheme="minorHAnsi" w:cstheme="minorHAnsi"/>
              </w:rPr>
              <w:t xml:space="preserve"> per inspection to include the report.</w:t>
            </w:r>
          </w:p>
          <w:p w14:paraId="5E0AA856" w14:textId="77777777" w:rsidR="00182551" w:rsidRDefault="00182551">
            <w:pPr>
              <w:spacing w:after="0" w:line="259" w:lineRule="auto"/>
              <w:ind w:left="3" w:firstLine="0"/>
              <w:rPr>
                <w:rFonts w:asciiTheme="minorHAnsi" w:eastAsia="Arial" w:hAnsiTheme="minorHAnsi" w:cstheme="minorHAnsi"/>
              </w:rPr>
            </w:pPr>
            <w:r>
              <w:rPr>
                <w:rFonts w:asciiTheme="minorHAnsi" w:eastAsia="Arial" w:hAnsiTheme="minorHAnsi" w:cstheme="minorHAnsi"/>
              </w:rPr>
              <w:t xml:space="preserve">In comparison this is £1000.00 less than the Allianz </w:t>
            </w:r>
            <w:proofErr w:type="spellStart"/>
            <w:r>
              <w:rPr>
                <w:rFonts w:asciiTheme="minorHAnsi" w:eastAsia="Arial" w:hAnsiTheme="minorHAnsi" w:cstheme="minorHAnsi"/>
              </w:rPr>
              <w:t>Eng</w:t>
            </w:r>
            <w:proofErr w:type="spellEnd"/>
            <w:r>
              <w:rPr>
                <w:rFonts w:asciiTheme="minorHAnsi" w:eastAsia="Arial" w:hAnsiTheme="minorHAnsi" w:cstheme="minorHAnsi"/>
              </w:rPr>
              <w:t xml:space="preserve"> </w:t>
            </w:r>
            <w:r w:rsidR="00183C73">
              <w:rPr>
                <w:rFonts w:asciiTheme="minorHAnsi" w:eastAsia="Arial" w:hAnsiTheme="minorHAnsi" w:cstheme="minorHAnsi"/>
              </w:rPr>
              <w:t xml:space="preserve">cost.  </w:t>
            </w:r>
          </w:p>
          <w:p w14:paraId="20971578" w14:textId="24A97704" w:rsidR="00183C73" w:rsidRPr="00832026" w:rsidRDefault="00183C73">
            <w:pPr>
              <w:spacing w:after="0" w:line="259" w:lineRule="auto"/>
              <w:ind w:left="3" w:firstLine="0"/>
              <w:rPr>
                <w:rFonts w:asciiTheme="minorHAnsi" w:eastAsia="Arial" w:hAnsiTheme="minorHAnsi" w:cstheme="minorHAnsi"/>
              </w:rPr>
            </w:pPr>
            <w:r>
              <w:rPr>
                <w:rFonts w:asciiTheme="minorHAnsi" w:eastAsia="Arial" w:hAnsiTheme="minorHAnsi" w:cstheme="minorHAnsi"/>
              </w:rPr>
              <w:t xml:space="preserve">Clerk to contact Allianz to enquired what is included in the premium when this has been received the Council will </w:t>
            </w:r>
            <w:r w:rsidR="00054B29">
              <w:rPr>
                <w:rFonts w:asciiTheme="minorHAnsi" w:eastAsia="Arial" w:hAnsiTheme="minorHAnsi" w:cstheme="minorHAnsi"/>
              </w:rPr>
              <w:t>consider how inspections are carried out in the future.</w:t>
            </w:r>
          </w:p>
        </w:tc>
      </w:tr>
      <w:tr w:rsidR="0042643F" w14:paraId="20A86AB5" w14:textId="77777777" w:rsidTr="00783EA6">
        <w:trPr>
          <w:trHeight w:val="821"/>
        </w:trPr>
        <w:tc>
          <w:tcPr>
            <w:tcW w:w="670" w:type="dxa"/>
            <w:tcBorders>
              <w:top w:val="single" w:sz="4" w:space="0" w:color="000000"/>
              <w:left w:val="single" w:sz="4" w:space="0" w:color="000000"/>
              <w:bottom w:val="single" w:sz="4" w:space="0" w:color="000000"/>
              <w:right w:val="single" w:sz="4" w:space="0" w:color="000000"/>
            </w:tcBorders>
          </w:tcPr>
          <w:p w14:paraId="267FDF3C" w14:textId="7F829103" w:rsidR="0042643F" w:rsidRDefault="004C75F0">
            <w:pPr>
              <w:spacing w:after="0" w:line="259" w:lineRule="auto"/>
              <w:ind w:left="2" w:firstLine="0"/>
            </w:pPr>
            <w:r>
              <w:t>4648</w:t>
            </w:r>
          </w:p>
        </w:tc>
        <w:tc>
          <w:tcPr>
            <w:tcW w:w="7824" w:type="dxa"/>
            <w:tcBorders>
              <w:top w:val="single" w:sz="4" w:space="0" w:color="000000"/>
              <w:left w:val="single" w:sz="4" w:space="0" w:color="000000"/>
              <w:bottom w:val="single" w:sz="4" w:space="0" w:color="000000"/>
              <w:right w:val="single" w:sz="4" w:space="0" w:color="000000"/>
            </w:tcBorders>
          </w:tcPr>
          <w:p w14:paraId="30506D90" w14:textId="26ADD77B" w:rsidR="0042643F" w:rsidRDefault="00D67CD3" w:rsidP="000D0979">
            <w:pPr>
              <w:spacing w:after="0" w:line="240" w:lineRule="auto"/>
              <w:ind w:left="0" w:firstLine="0"/>
            </w:pPr>
            <w:r>
              <w:t xml:space="preserve">Jubilee monies – </w:t>
            </w:r>
            <w:r w:rsidR="000D0979">
              <w:t>Bench at Wilpshire Methodist Church</w:t>
            </w:r>
          </w:p>
          <w:p w14:paraId="7630543C" w14:textId="49A8BE25" w:rsidR="000D0979" w:rsidRDefault="008E4701" w:rsidP="000D0979">
            <w:pPr>
              <w:spacing w:after="0" w:line="240" w:lineRule="auto"/>
              <w:ind w:left="0" w:firstLine="0"/>
            </w:pPr>
            <w:r>
              <w:t>£350.00 left of the RVBC grant [£500]</w:t>
            </w:r>
          </w:p>
          <w:p w14:paraId="63F699CC" w14:textId="77777777" w:rsidR="00387D47" w:rsidRDefault="00143D4A" w:rsidP="004C75F0">
            <w:pPr>
              <w:spacing w:after="0" w:line="240" w:lineRule="auto"/>
              <w:ind w:left="0" w:firstLine="0"/>
            </w:pPr>
            <w:r>
              <w:t xml:space="preserve">Cllr Gaffney </w:t>
            </w:r>
            <w:r w:rsidR="00A762E1">
              <w:t>has met with the Reverend of Wilpshire Methodist the preferred place would be in front of the tree</w:t>
            </w:r>
            <w:r w:rsidR="00863572">
              <w:t xml:space="preserve"> near the junction part Ribchester Road and Knowsley Road.  A basic Coppice Bench [5ft] 1.52 metres</w:t>
            </w:r>
            <w:r w:rsidR="00054E51">
              <w:t xml:space="preserve"> would be big enough for the proposed inscription Queen Elizabeth II Platinum Jubilee 2022</w:t>
            </w:r>
            <w:r w:rsidR="00012D44">
              <w:t>.</w:t>
            </w:r>
          </w:p>
          <w:p w14:paraId="12A3B686" w14:textId="14A377F2" w:rsidR="00012D44" w:rsidRPr="004C75F0" w:rsidRDefault="00012D44" w:rsidP="004C75F0">
            <w:pPr>
              <w:spacing w:after="0" w:line="240" w:lineRule="auto"/>
              <w:ind w:left="0" w:firstLine="0"/>
            </w:pPr>
            <w:r>
              <w:t>Cllr Gaffney to bring back to the December meeting with the price.</w:t>
            </w:r>
          </w:p>
        </w:tc>
        <w:tc>
          <w:tcPr>
            <w:tcW w:w="1996" w:type="dxa"/>
            <w:tcBorders>
              <w:top w:val="single" w:sz="4" w:space="0" w:color="000000"/>
              <w:left w:val="single" w:sz="4" w:space="0" w:color="000000"/>
              <w:bottom w:val="single" w:sz="4" w:space="0" w:color="000000"/>
              <w:right w:val="single" w:sz="4" w:space="0" w:color="000000"/>
            </w:tcBorders>
          </w:tcPr>
          <w:p w14:paraId="18D18DB0" w14:textId="77777777" w:rsidR="0042643F" w:rsidRDefault="0042643F">
            <w:pPr>
              <w:spacing w:after="0" w:line="259" w:lineRule="auto"/>
              <w:ind w:left="3" w:firstLine="0"/>
              <w:rPr>
                <w:rFonts w:asciiTheme="minorHAnsi" w:eastAsia="Arial" w:hAnsiTheme="minorHAnsi" w:cstheme="minorHAnsi"/>
              </w:rPr>
            </w:pPr>
          </w:p>
          <w:p w14:paraId="2D9DFABA" w14:textId="5E3EB1BB" w:rsidR="00012D44" w:rsidRDefault="00012D44">
            <w:pPr>
              <w:spacing w:after="0" w:line="259" w:lineRule="auto"/>
              <w:ind w:left="3" w:firstLine="0"/>
              <w:rPr>
                <w:rFonts w:asciiTheme="minorHAnsi" w:eastAsia="Arial" w:hAnsiTheme="minorHAnsi" w:cstheme="minorHAnsi"/>
              </w:rPr>
            </w:pPr>
            <w:r>
              <w:rPr>
                <w:rFonts w:asciiTheme="minorHAnsi" w:eastAsia="Arial" w:hAnsiTheme="minorHAnsi" w:cstheme="minorHAnsi"/>
              </w:rPr>
              <w:t xml:space="preserve">Next </w:t>
            </w:r>
            <w:r w:rsidR="00B42011">
              <w:rPr>
                <w:rFonts w:asciiTheme="minorHAnsi" w:eastAsia="Arial" w:hAnsiTheme="minorHAnsi" w:cstheme="minorHAnsi"/>
              </w:rPr>
              <w:t>Agenda</w:t>
            </w:r>
          </w:p>
        </w:tc>
      </w:tr>
      <w:tr w:rsidR="00872EA8" w14:paraId="0BCE4B08" w14:textId="77777777" w:rsidTr="00783EA6">
        <w:trPr>
          <w:trHeight w:val="821"/>
        </w:trPr>
        <w:tc>
          <w:tcPr>
            <w:tcW w:w="670" w:type="dxa"/>
            <w:tcBorders>
              <w:top w:val="single" w:sz="4" w:space="0" w:color="000000"/>
              <w:left w:val="single" w:sz="4" w:space="0" w:color="000000"/>
              <w:bottom w:val="single" w:sz="4" w:space="0" w:color="000000"/>
              <w:right w:val="single" w:sz="4" w:space="0" w:color="000000"/>
            </w:tcBorders>
          </w:tcPr>
          <w:p w14:paraId="5DAF5020" w14:textId="755A4989" w:rsidR="00872EA8" w:rsidRDefault="008E4701">
            <w:pPr>
              <w:spacing w:after="0" w:line="259" w:lineRule="auto"/>
              <w:ind w:left="2" w:firstLine="0"/>
            </w:pPr>
            <w:r>
              <w:lastRenderedPageBreak/>
              <w:t>4649</w:t>
            </w:r>
          </w:p>
        </w:tc>
        <w:tc>
          <w:tcPr>
            <w:tcW w:w="7824" w:type="dxa"/>
            <w:tcBorders>
              <w:top w:val="single" w:sz="4" w:space="0" w:color="000000"/>
              <w:left w:val="single" w:sz="4" w:space="0" w:color="000000"/>
              <w:bottom w:val="single" w:sz="4" w:space="0" w:color="000000"/>
              <w:right w:val="single" w:sz="4" w:space="0" w:color="000000"/>
            </w:tcBorders>
          </w:tcPr>
          <w:p w14:paraId="31DF4D77" w14:textId="77777777" w:rsidR="00D20DF8" w:rsidRDefault="00054BC7" w:rsidP="002F45D7">
            <w:pPr>
              <w:spacing w:after="0" w:line="240" w:lineRule="auto"/>
              <w:ind w:left="0" w:firstLine="0"/>
            </w:pPr>
            <w:r>
              <w:t>PRECEPT</w:t>
            </w:r>
          </w:p>
          <w:p w14:paraId="29A1B7B7" w14:textId="6ECD125F" w:rsidR="008E4701" w:rsidRDefault="00B42011" w:rsidP="002F45D7">
            <w:pPr>
              <w:spacing w:after="0" w:line="240" w:lineRule="auto"/>
              <w:ind w:left="0" w:firstLine="0"/>
            </w:pPr>
            <w:r>
              <w:t>This would be on the next agenda for a decision for 2023/2024 Precept figure.  The Clerk would prepare some financial information prior to that meeting.</w:t>
            </w:r>
          </w:p>
        </w:tc>
        <w:tc>
          <w:tcPr>
            <w:tcW w:w="1996" w:type="dxa"/>
            <w:tcBorders>
              <w:top w:val="single" w:sz="4" w:space="0" w:color="000000"/>
              <w:left w:val="single" w:sz="4" w:space="0" w:color="000000"/>
              <w:bottom w:val="single" w:sz="4" w:space="0" w:color="000000"/>
              <w:right w:val="single" w:sz="4" w:space="0" w:color="000000"/>
            </w:tcBorders>
          </w:tcPr>
          <w:p w14:paraId="3C11A406" w14:textId="3D89071D" w:rsidR="00872EA8" w:rsidRDefault="00B42011">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w:t>
            </w:r>
          </w:p>
        </w:tc>
      </w:tr>
      <w:tr w:rsidR="0027116D" w14:paraId="3F911FF1" w14:textId="77777777" w:rsidTr="00783EA6">
        <w:trPr>
          <w:trHeight w:val="821"/>
        </w:trPr>
        <w:tc>
          <w:tcPr>
            <w:tcW w:w="670" w:type="dxa"/>
            <w:tcBorders>
              <w:top w:val="single" w:sz="4" w:space="0" w:color="000000"/>
              <w:left w:val="single" w:sz="4" w:space="0" w:color="000000"/>
              <w:bottom w:val="single" w:sz="4" w:space="0" w:color="000000"/>
              <w:right w:val="single" w:sz="4" w:space="0" w:color="000000"/>
            </w:tcBorders>
          </w:tcPr>
          <w:p w14:paraId="75F1B42A" w14:textId="62AA953F" w:rsidR="0027116D" w:rsidRDefault="00B42011">
            <w:pPr>
              <w:spacing w:after="0" w:line="259" w:lineRule="auto"/>
              <w:ind w:left="2" w:firstLine="0"/>
            </w:pPr>
            <w:r>
              <w:t>4650</w:t>
            </w:r>
          </w:p>
        </w:tc>
        <w:tc>
          <w:tcPr>
            <w:tcW w:w="7824" w:type="dxa"/>
            <w:tcBorders>
              <w:top w:val="single" w:sz="4" w:space="0" w:color="000000"/>
              <w:left w:val="single" w:sz="4" w:space="0" w:color="000000"/>
              <w:bottom w:val="single" w:sz="4" w:space="0" w:color="000000"/>
              <w:right w:val="single" w:sz="4" w:space="0" w:color="000000"/>
            </w:tcBorders>
          </w:tcPr>
          <w:p w14:paraId="5C824411" w14:textId="77777777" w:rsidR="00765F93" w:rsidRDefault="00765F93" w:rsidP="00AA7D7C">
            <w:pPr>
              <w:spacing w:before="100" w:beforeAutospacing="1" w:after="100" w:afterAutospacing="1" w:line="240" w:lineRule="auto"/>
              <w:ind w:left="0" w:firstLine="0"/>
              <w:rPr>
                <w:rFonts w:asciiTheme="minorHAnsi" w:eastAsia="Times New Roman" w:hAnsiTheme="minorHAnsi" w:cstheme="minorHAnsi"/>
                <w:color w:val="auto"/>
                <w:szCs w:val="18"/>
              </w:rPr>
            </w:pPr>
            <w:r w:rsidRPr="003F5BC6">
              <w:rPr>
                <w:rFonts w:asciiTheme="minorHAnsi" w:eastAsia="Times New Roman" w:hAnsiTheme="minorHAnsi" w:cstheme="minorHAnsi"/>
                <w:color w:val="auto"/>
                <w:szCs w:val="18"/>
              </w:rPr>
              <w:t>Footpath Matters</w:t>
            </w:r>
          </w:p>
          <w:p w14:paraId="2ED099DF" w14:textId="2B2629F8" w:rsidR="00DD5D1E" w:rsidRDefault="00786C8A" w:rsidP="00DD5D1E">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FP5 – Cllr Gaffney circulated photographs of self closing gates at Mellor.  The owner of the land at FP 5 has asked if the PC could delay any installation for the</w:t>
            </w:r>
            <w:r w:rsidR="00FE2B04">
              <w:rPr>
                <w:rFonts w:asciiTheme="minorHAnsi" w:eastAsia="Times New Roman" w:hAnsiTheme="minorHAnsi" w:cstheme="minorHAnsi"/>
                <w:color w:val="auto"/>
                <w:szCs w:val="18"/>
              </w:rPr>
              <w:t xml:space="preserve"> </w:t>
            </w:r>
            <w:r>
              <w:rPr>
                <w:rFonts w:asciiTheme="minorHAnsi" w:eastAsia="Times New Roman" w:hAnsiTheme="minorHAnsi" w:cstheme="minorHAnsi"/>
                <w:color w:val="auto"/>
                <w:szCs w:val="18"/>
              </w:rPr>
              <w:t xml:space="preserve">time being.  However </w:t>
            </w:r>
            <w:r w:rsidR="00FE2B04">
              <w:rPr>
                <w:rFonts w:asciiTheme="minorHAnsi" w:eastAsia="Times New Roman" w:hAnsiTheme="minorHAnsi" w:cstheme="minorHAnsi"/>
                <w:color w:val="auto"/>
                <w:szCs w:val="18"/>
              </w:rPr>
              <w:t xml:space="preserve">Cllr Gaffney has a ball park figure of £1080 for supply and fitting and if the PC purchased the gate </w:t>
            </w:r>
            <w:r w:rsidR="00A069F7">
              <w:rPr>
                <w:rFonts w:asciiTheme="minorHAnsi" w:eastAsia="Times New Roman" w:hAnsiTheme="minorHAnsi" w:cstheme="minorHAnsi"/>
                <w:color w:val="auto"/>
                <w:szCs w:val="18"/>
              </w:rPr>
              <w:t xml:space="preserve">at a cost of £780 the VAT could be claimed </w:t>
            </w:r>
            <w:r w:rsidR="003E453F">
              <w:rPr>
                <w:rFonts w:asciiTheme="minorHAnsi" w:eastAsia="Times New Roman" w:hAnsiTheme="minorHAnsi" w:cstheme="minorHAnsi"/>
                <w:color w:val="auto"/>
                <w:szCs w:val="18"/>
              </w:rPr>
              <w:t>back.</w:t>
            </w:r>
          </w:p>
          <w:p w14:paraId="6C54B4FD" w14:textId="182ABD33" w:rsidR="00970DFE" w:rsidRDefault="00970DFE" w:rsidP="00DD5D1E">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Replacing stiles with gates which would give accessibility</w:t>
            </w:r>
            <w:r w:rsidR="000C4BD4">
              <w:rPr>
                <w:rFonts w:asciiTheme="minorHAnsi" w:eastAsia="Times New Roman" w:hAnsiTheme="minorHAnsi" w:cstheme="minorHAnsi"/>
                <w:color w:val="auto"/>
                <w:szCs w:val="18"/>
              </w:rPr>
              <w:t xml:space="preserve"> of footpaths</w:t>
            </w:r>
            <w:r>
              <w:rPr>
                <w:rFonts w:asciiTheme="minorHAnsi" w:eastAsia="Times New Roman" w:hAnsiTheme="minorHAnsi" w:cstheme="minorHAnsi"/>
                <w:color w:val="auto"/>
                <w:szCs w:val="18"/>
              </w:rPr>
              <w:t xml:space="preserve"> </w:t>
            </w:r>
            <w:r w:rsidR="000C4BD4">
              <w:rPr>
                <w:rFonts w:asciiTheme="minorHAnsi" w:eastAsia="Times New Roman" w:hAnsiTheme="minorHAnsi" w:cstheme="minorHAnsi"/>
                <w:color w:val="auto"/>
                <w:szCs w:val="18"/>
              </w:rPr>
              <w:t xml:space="preserve">to a wider audience – Cllr Gaffney had spoken to </w:t>
            </w:r>
            <w:r w:rsidR="006775FB">
              <w:rPr>
                <w:rFonts w:asciiTheme="minorHAnsi" w:eastAsia="Times New Roman" w:hAnsiTheme="minorHAnsi" w:cstheme="minorHAnsi"/>
                <w:color w:val="auto"/>
                <w:szCs w:val="18"/>
              </w:rPr>
              <w:t>the suppliers who could deliver them to the contractor for fitting</w:t>
            </w:r>
            <w:r w:rsidR="00EE4032">
              <w:rPr>
                <w:rFonts w:asciiTheme="minorHAnsi" w:eastAsia="Times New Roman" w:hAnsiTheme="minorHAnsi" w:cstheme="minorHAnsi"/>
                <w:color w:val="auto"/>
                <w:szCs w:val="18"/>
              </w:rPr>
              <w:t>.  The supplier would ask for payment prior to delivery and would send a pro forma invoice.</w:t>
            </w:r>
            <w:r w:rsidR="00D068A2">
              <w:rPr>
                <w:rFonts w:asciiTheme="minorHAnsi" w:eastAsia="Times New Roman" w:hAnsiTheme="minorHAnsi" w:cstheme="minorHAnsi"/>
                <w:color w:val="auto"/>
                <w:szCs w:val="18"/>
              </w:rPr>
              <w:t xml:space="preserve"> Cost </w:t>
            </w:r>
            <w:r w:rsidR="00A5704E">
              <w:rPr>
                <w:rFonts w:asciiTheme="minorHAnsi" w:eastAsia="Times New Roman" w:hAnsiTheme="minorHAnsi" w:cstheme="minorHAnsi"/>
                <w:color w:val="auto"/>
                <w:szCs w:val="18"/>
              </w:rPr>
              <w:t xml:space="preserve">is for a Marlow Gate 1 way – 1.2m.  It is the wider </w:t>
            </w:r>
            <w:proofErr w:type="spellStart"/>
            <w:r w:rsidR="00A5704E">
              <w:rPr>
                <w:rFonts w:asciiTheme="minorHAnsi" w:eastAsia="Times New Roman" w:hAnsiTheme="minorHAnsi" w:cstheme="minorHAnsi"/>
                <w:color w:val="auto"/>
                <w:szCs w:val="18"/>
              </w:rPr>
              <w:t>tupe</w:t>
            </w:r>
            <w:proofErr w:type="spellEnd"/>
            <w:r w:rsidR="00A5704E">
              <w:rPr>
                <w:rFonts w:asciiTheme="minorHAnsi" w:eastAsia="Times New Roman" w:hAnsiTheme="minorHAnsi" w:cstheme="minorHAnsi"/>
                <w:color w:val="auto"/>
                <w:szCs w:val="18"/>
              </w:rPr>
              <w:t xml:space="preserve"> of self closing gate recently fitted on he Jubilee Trail at Mellor.</w:t>
            </w:r>
            <w:r w:rsidR="00EC4813">
              <w:rPr>
                <w:rFonts w:asciiTheme="minorHAnsi" w:eastAsia="Times New Roman" w:hAnsiTheme="minorHAnsi" w:cstheme="minorHAnsi"/>
                <w:color w:val="auto"/>
                <w:szCs w:val="18"/>
              </w:rPr>
              <w:t xml:space="preserve"> The gates are from </w:t>
            </w:r>
            <w:proofErr w:type="spellStart"/>
            <w:r w:rsidR="00EC4813">
              <w:rPr>
                <w:rFonts w:asciiTheme="minorHAnsi" w:eastAsia="Times New Roman" w:hAnsiTheme="minorHAnsi" w:cstheme="minorHAnsi"/>
                <w:color w:val="auto"/>
                <w:szCs w:val="18"/>
              </w:rPr>
              <w:t>Centrewire</w:t>
            </w:r>
            <w:proofErr w:type="spellEnd"/>
            <w:r w:rsidR="00EC4813">
              <w:rPr>
                <w:rFonts w:asciiTheme="minorHAnsi" w:eastAsia="Times New Roman" w:hAnsiTheme="minorHAnsi" w:cstheme="minorHAnsi"/>
                <w:color w:val="auto"/>
                <w:szCs w:val="18"/>
              </w:rPr>
              <w:t xml:space="preserve"> and if the 8 gates are bought together there will only be one delivery charge.  </w:t>
            </w:r>
            <w:r w:rsidR="00CA4547">
              <w:rPr>
                <w:rFonts w:asciiTheme="minorHAnsi" w:eastAsia="Times New Roman" w:hAnsiTheme="minorHAnsi" w:cstheme="minorHAnsi"/>
                <w:color w:val="auto"/>
                <w:szCs w:val="18"/>
              </w:rPr>
              <w:t xml:space="preserve">Cost of 8 gates is £2280 </w:t>
            </w:r>
            <w:proofErr w:type="spellStart"/>
            <w:r w:rsidR="00CA4547">
              <w:rPr>
                <w:rFonts w:asciiTheme="minorHAnsi" w:eastAsia="Times New Roman" w:hAnsiTheme="minorHAnsi" w:cstheme="minorHAnsi"/>
                <w:color w:val="auto"/>
                <w:szCs w:val="18"/>
              </w:rPr>
              <w:t>inc</w:t>
            </w:r>
            <w:proofErr w:type="spellEnd"/>
            <w:r w:rsidR="00CA4547">
              <w:rPr>
                <w:rFonts w:asciiTheme="minorHAnsi" w:eastAsia="Times New Roman" w:hAnsiTheme="minorHAnsi" w:cstheme="minorHAnsi"/>
                <w:color w:val="auto"/>
                <w:szCs w:val="18"/>
              </w:rPr>
              <w:t xml:space="preserve"> VAT</w:t>
            </w:r>
            <w:r w:rsidR="007706F0">
              <w:rPr>
                <w:rFonts w:asciiTheme="minorHAnsi" w:eastAsia="Times New Roman" w:hAnsiTheme="minorHAnsi" w:cstheme="minorHAnsi"/>
                <w:color w:val="auto"/>
                <w:szCs w:val="18"/>
              </w:rPr>
              <w:t xml:space="preserve"> Delivery £186.00 and fitting is £160-170 each gate.</w:t>
            </w:r>
            <w:r w:rsidR="00247F7D">
              <w:rPr>
                <w:rFonts w:asciiTheme="minorHAnsi" w:eastAsia="Times New Roman" w:hAnsiTheme="minorHAnsi" w:cstheme="minorHAnsi"/>
                <w:color w:val="auto"/>
                <w:szCs w:val="18"/>
              </w:rPr>
              <w:t xml:space="preserve">  </w:t>
            </w:r>
          </w:p>
          <w:p w14:paraId="0438CB44" w14:textId="1E8E514D" w:rsidR="00247F7D" w:rsidRDefault="00247F7D" w:rsidP="00DD5D1E">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A vote was taken and it was unanimously agreed to proceed with the gate project.</w:t>
            </w:r>
          </w:p>
          <w:p w14:paraId="3F9B49C2" w14:textId="3AA91935" w:rsidR="00C711CC" w:rsidRDefault="00EE4032" w:rsidP="00DD5D1E">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A grant could be applied for from the Parish Champion to help with the cost</w:t>
            </w:r>
            <w:r w:rsidR="00F73E23">
              <w:rPr>
                <w:rFonts w:asciiTheme="minorHAnsi" w:eastAsia="Times New Roman" w:hAnsiTheme="minorHAnsi" w:cstheme="minorHAnsi"/>
                <w:color w:val="auto"/>
                <w:szCs w:val="18"/>
              </w:rPr>
              <w:t>.  They could be added to the concurrent function grant application and VAT could be claimed back.</w:t>
            </w:r>
            <w:r w:rsidR="00C711CC">
              <w:rPr>
                <w:rFonts w:asciiTheme="minorHAnsi" w:eastAsia="Times New Roman" w:hAnsiTheme="minorHAnsi" w:cstheme="minorHAnsi"/>
                <w:color w:val="auto"/>
                <w:szCs w:val="18"/>
              </w:rPr>
              <w:t xml:space="preserve"> </w:t>
            </w:r>
          </w:p>
          <w:p w14:paraId="2A56C271" w14:textId="0804A42D" w:rsidR="00C711CC" w:rsidRDefault="00C711CC" w:rsidP="00DD5D1E">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 xml:space="preserve">The general opinion of those present was that this was a good idea and would open up the footpath </w:t>
            </w:r>
            <w:r w:rsidR="00FA6782">
              <w:rPr>
                <w:rFonts w:asciiTheme="minorHAnsi" w:eastAsia="Times New Roman" w:hAnsiTheme="minorHAnsi" w:cstheme="minorHAnsi"/>
                <w:color w:val="auto"/>
                <w:szCs w:val="18"/>
              </w:rPr>
              <w:t>network further.</w:t>
            </w:r>
          </w:p>
          <w:p w14:paraId="60D69912" w14:textId="2E3304AD" w:rsidR="008E18AB" w:rsidRPr="00054BC7" w:rsidRDefault="008E18AB" w:rsidP="00DD5D1E">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Cllr Gaffney to bring back to December meeting with</w:t>
            </w:r>
            <w:r w:rsidR="00247F7D">
              <w:rPr>
                <w:rFonts w:asciiTheme="minorHAnsi" w:eastAsia="Times New Roman" w:hAnsiTheme="minorHAnsi" w:cstheme="minorHAnsi"/>
                <w:color w:val="auto"/>
                <w:szCs w:val="18"/>
              </w:rPr>
              <w:t xml:space="preserve"> progress</w:t>
            </w:r>
          </w:p>
          <w:p w14:paraId="549992FD" w14:textId="000083E5" w:rsidR="00790D0B" w:rsidRPr="00977BA3" w:rsidRDefault="00977BA3" w:rsidP="00DD5D1E">
            <w:pPr>
              <w:spacing w:before="100" w:beforeAutospacing="1" w:after="100" w:afterAutospacing="1" w:line="240" w:lineRule="auto"/>
              <w:ind w:left="0" w:firstLine="0"/>
              <w:rPr>
                <w:rFonts w:asciiTheme="minorHAnsi" w:hAnsiTheme="minorHAnsi" w:cstheme="minorHAnsi"/>
                <w:color w:val="222222"/>
              </w:rPr>
            </w:pPr>
            <w:r>
              <w:rPr>
                <w:rFonts w:asciiTheme="minorHAnsi" w:hAnsiTheme="minorHAnsi" w:cstheme="minorHAnsi"/>
                <w:color w:val="222222"/>
              </w:rPr>
              <w:t>INFORMATION TO NOTE</w:t>
            </w:r>
          </w:p>
        </w:tc>
        <w:tc>
          <w:tcPr>
            <w:tcW w:w="1996" w:type="dxa"/>
            <w:tcBorders>
              <w:top w:val="single" w:sz="4" w:space="0" w:color="000000"/>
              <w:left w:val="single" w:sz="4" w:space="0" w:color="000000"/>
              <w:bottom w:val="single" w:sz="4" w:space="0" w:color="000000"/>
              <w:right w:val="single" w:sz="4" w:space="0" w:color="000000"/>
            </w:tcBorders>
          </w:tcPr>
          <w:p w14:paraId="1D115987" w14:textId="77777777" w:rsidR="0027116D" w:rsidRDefault="0027116D">
            <w:pPr>
              <w:spacing w:after="0" w:line="259" w:lineRule="auto"/>
              <w:ind w:left="3" w:firstLine="0"/>
              <w:rPr>
                <w:rFonts w:asciiTheme="minorHAnsi" w:eastAsia="Arial" w:hAnsiTheme="minorHAnsi" w:cstheme="minorHAnsi"/>
              </w:rPr>
            </w:pPr>
          </w:p>
          <w:p w14:paraId="3FAE8324" w14:textId="77777777" w:rsidR="00DD5D1E" w:rsidRDefault="00DD5D1E" w:rsidP="00A069F7">
            <w:pPr>
              <w:spacing w:after="0" w:line="259" w:lineRule="auto"/>
              <w:ind w:left="0" w:firstLine="0"/>
              <w:rPr>
                <w:rFonts w:asciiTheme="minorHAnsi" w:eastAsia="Arial" w:hAnsiTheme="minorHAnsi" w:cstheme="minorHAnsi"/>
              </w:rPr>
            </w:pPr>
          </w:p>
          <w:p w14:paraId="22A8C4C3" w14:textId="4E356583" w:rsidR="00DD5D1E" w:rsidRDefault="00DD5D1E">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p>
        </w:tc>
      </w:tr>
      <w:tr w:rsidR="00F01308" w14:paraId="60EBFAEA" w14:textId="77777777" w:rsidTr="00783EA6">
        <w:trPr>
          <w:trHeight w:val="821"/>
        </w:trPr>
        <w:tc>
          <w:tcPr>
            <w:tcW w:w="670" w:type="dxa"/>
            <w:tcBorders>
              <w:top w:val="single" w:sz="4" w:space="0" w:color="000000"/>
              <w:left w:val="single" w:sz="4" w:space="0" w:color="000000"/>
              <w:bottom w:val="single" w:sz="4" w:space="0" w:color="000000"/>
              <w:right w:val="single" w:sz="4" w:space="0" w:color="000000"/>
            </w:tcBorders>
          </w:tcPr>
          <w:p w14:paraId="7B13C383" w14:textId="4CDC7039" w:rsidR="00F01308" w:rsidRDefault="00FA6782">
            <w:pPr>
              <w:spacing w:after="0" w:line="259" w:lineRule="auto"/>
              <w:ind w:left="2" w:firstLine="0"/>
            </w:pPr>
            <w:r>
              <w:t>4651</w:t>
            </w:r>
          </w:p>
        </w:tc>
        <w:tc>
          <w:tcPr>
            <w:tcW w:w="7824" w:type="dxa"/>
            <w:tcBorders>
              <w:top w:val="single" w:sz="4" w:space="0" w:color="000000"/>
              <w:left w:val="single" w:sz="4" w:space="0" w:color="000000"/>
              <w:bottom w:val="single" w:sz="4" w:space="0" w:color="000000"/>
              <w:right w:val="single" w:sz="4" w:space="0" w:color="000000"/>
            </w:tcBorders>
          </w:tcPr>
          <w:p w14:paraId="40406709" w14:textId="19AD97DB" w:rsidR="00F01308" w:rsidRDefault="0010030A" w:rsidP="00AA7D7C">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Grit Bin  - top of Beaver Close</w:t>
            </w:r>
            <w:r w:rsidR="00DE4118">
              <w:rPr>
                <w:rFonts w:asciiTheme="minorHAnsi" w:eastAsia="Times New Roman" w:hAnsiTheme="minorHAnsi" w:cstheme="minorHAnsi"/>
                <w:color w:val="auto"/>
                <w:szCs w:val="18"/>
              </w:rPr>
              <w:t xml:space="preserve">  request for replacement to LCC reference number </w:t>
            </w:r>
            <w:r w:rsidR="00790D0B">
              <w:rPr>
                <w:rFonts w:asciiTheme="minorHAnsi" w:eastAsia="Times New Roman" w:hAnsiTheme="minorHAnsi" w:cstheme="minorHAnsi"/>
                <w:color w:val="auto"/>
                <w:szCs w:val="18"/>
              </w:rPr>
              <w:t>W711714</w:t>
            </w:r>
            <w:r w:rsidR="00FA6782">
              <w:rPr>
                <w:rFonts w:asciiTheme="minorHAnsi" w:eastAsia="Times New Roman" w:hAnsiTheme="minorHAnsi" w:cstheme="minorHAnsi"/>
                <w:color w:val="auto"/>
                <w:szCs w:val="18"/>
              </w:rPr>
              <w:t xml:space="preserve"> – still not replaced Cllr Ward to contact LCC</w:t>
            </w:r>
          </w:p>
        </w:tc>
        <w:tc>
          <w:tcPr>
            <w:tcW w:w="1996" w:type="dxa"/>
            <w:tcBorders>
              <w:top w:val="single" w:sz="4" w:space="0" w:color="000000"/>
              <w:left w:val="single" w:sz="4" w:space="0" w:color="000000"/>
              <w:bottom w:val="single" w:sz="4" w:space="0" w:color="000000"/>
              <w:right w:val="single" w:sz="4" w:space="0" w:color="000000"/>
            </w:tcBorders>
          </w:tcPr>
          <w:p w14:paraId="01BD9439" w14:textId="33AF1EB9" w:rsidR="00F01308" w:rsidRDefault="00FA6782">
            <w:pPr>
              <w:spacing w:after="0" w:line="259" w:lineRule="auto"/>
              <w:ind w:left="3" w:firstLine="0"/>
              <w:rPr>
                <w:rFonts w:asciiTheme="minorHAnsi" w:eastAsia="Arial" w:hAnsiTheme="minorHAnsi" w:cstheme="minorHAnsi"/>
              </w:rPr>
            </w:pPr>
            <w:r>
              <w:rPr>
                <w:rFonts w:asciiTheme="minorHAnsi" w:eastAsia="Arial" w:hAnsiTheme="minorHAnsi" w:cstheme="minorHAnsi"/>
              </w:rPr>
              <w:t xml:space="preserve">Next Agenda </w:t>
            </w:r>
          </w:p>
        </w:tc>
      </w:tr>
      <w:tr w:rsidR="000336DE" w14:paraId="362ECC50" w14:textId="77777777" w:rsidTr="004955B5">
        <w:trPr>
          <w:trHeight w:val="459"/>
        </w:trPr>
        <w:tc>
          <w:tcPr>
            <w:tcW w:w="670" w:type="dxa"/>
            <w:tcBorders>
              <w:top w:val="single" w:sz="4" w:space="0" w:color="000000"/>
              <w:left w:val="single" w:sz="4" w:space="0" w:color="000000"/>
              <w:bottom w:val="single" w:sz="4" w:space="0" w:color="000000"/>
              <w:right w:val="single" w:sz="4" w:space="0" w:color="000000"/>
            </w:tcBorders>
          </w:tcPr>
          <w:p w14:paraId="6873789F" w14:textId="0A65F0BD" w:rsidR="000336DE" w:rsidRDefault="000B2445">
            <w:pPr>
              <w:spacing w:after="0" w:line="259" w:lineRule="auto"/>
              <w:ind w:left="2" w:firstLine="0"/>
            </w:pPr>
            <w:r>
              <w:t>4652</w:t>
            </w:r>
          </w:p>
        </w:tc>
        <w:tc>
          <w:tcPr>
            <w:tcW w:w="7824" w:type="dxa"/>
            <w:tcBorders>
              <w:top w:val="single" w:sz="4" w:space="0" w:color="000000"/>
              <w:left w:val="single" w:sz="4" w:space="0" w:color="000000"/>
              <w:bottom w:val="single" w:sz="4" w:space="0" w:color="000000"/>
              <w:right w:val="single" w:sz="4" w:space="0" w:color="000000"/>
            </w:tcBorders>
          </w:tcPr>
          <w:p w14:paraId="0F3B8A2E" w14:textId="77777777" w:rsidR="00D62609" w:rsidRDefault="00D62609" w:rsidP="004955B5">
            <w:pPr>
              <w:spacing w:after="0" w:line="259" w:lineRule="auto"/>
              <w:ind w:left="0" w:firstLine="0"/>
            </w:pPr>
            <w:r>
              <w:t>Meetings attended by Councillors</w:t>
            </w:r>
          </w:p>
          <w:p w14:paraId="30E75244" w14:textId="42EFAC24" w:rsidR="000B2445" w:rsidRDefault="000B2445" w:rsidP="004955B5">
            <w:pPr>
              <w:spacing w:after="0" w:line="259" w:lineRule="auto"/>
              <w:ind w:left="0" w:firstLine="0"/>
            </w:pPr>
            <w:r>
              <w:t>Road Safety meeting in Chipping</w:t>
            </w:r>
            <w:r w:rsidR="00182E60">
              <w:t xml:space="preserve"> – </w:t>
            </w:r>
            <w:proofErr w:type="spellStart"/>
            <w:r w:rsidR="00182E60">
              <w:t>Padiham</w:t>
            </w:r>
            <w:proofErr w:type="spellEnd"/>
            <w:r w:rsidR="00182E60">
              <w:t xml:space="preserve"> PC rent out </w:t>
            </w:r>
            <w:proofErr w:type="spellStart"/>
            <w:r w:rsidR="00182E60">
              <w:t>SPidS</w:t>
            </w:r>
            <w:proofErr w:type="spellEnd"/>
            <w:r w:rsidR="00572019">
              <w:t xml:space="preserve"> and fit them but the back plates where at a significant cost.  Road Safety Banners</w:t>
            </w:r>
            <w:r w:rsidR="00E239A0">
              <w:t xml:space="preserve"> and the wheelie bin stickers</w:t>
            </w:r>
            <w:r w:rsidR="00572019">
              <w:t xml:space="preserve"> were </w:t>
            </w:r>
            <w:r w:rsidR="00E239A0">
              <w:t xml:space="preserve">also </w:t>
            </w:r>
            <w:r w:rsidR="00572019">
              <w:t>discussed</w:t>
            </w:r>
            <w:r w:rsidR="00E239A0">
              <w:t>.</w:t>
            </w:r>
          </w:p>
        </w:tc>
        <w:tc>
          <w:tcPr>
            <w:tcW w:w="1996" w:type="dxa"/>
            <w:tcBorders>
              <w:top w:val="single" w:sz="4" w:space="0" w:color="000000"/>
              <w:left w:val="single" w:sz="4" w:space="0" w:color="000000"/>
              <w:bottom w:val="single" w:sz="4" w:space="0" w:color="000000"/>
              <w:right w:val="single" w:sz="4" w:space="0" w:color="000000"/>
            </w:tcBorders>
          </w:tcPr>
          <w:p w14:paraId="354BC0C3" w14:textId="709F893F" w:rsidR="000336DE" w:rsidRDefault="00E239A0">
            <w:pPr>
              <w:spacing w:after="0" w:line="259" w:lineRule="auto"/>
              <w:ind w:left="1" w:firstLine="0"/>
            </w:pPr>
            <w:r>
              <w:t>Noted</w:t>
            </w:r>
          </w:p>
        </w:tc>
      </w:tr>
      <w:tr w:rsidR="004D518C" w14:paraId="64842592" w14:textId="77777777" w:rsidTr="004955B5">
        <w:trPr>
          <w:trHeight w:val="623"/>
        </w:trPr>
        <w:tc>
          <w:tcPr>
            <w:tcW w:w="670" w:type="dxa"/>
            <w:tcBorders>
              <w:top w:val="single" w:sz="4" w:space="0" w:color="000000"/>
              <w:left w:val="single" w:sz="4" w:space="0" w:color="000000"/>
              <w:bottom w:val="single" w:sz="4" w:space="0" w:color="000000"/>
              <w:right w:val="single" w:sz="4" w:space="0" w:color="000000"/>
            </w:tcBorders>
          </w:tcPr>
          <w:p w14:paraId="2003EEF6" w14:textId="64191AA0" w:rsidR="004D518C" w:rsidRDefault="00037E0C">
            <w:pPr>
              <w:spacing w:after="0" w:line="259" w:lineRule="auto"/>
              <w:ind w:left="2" w:firstLine="0"/>
            </w:pPr>
            <w:r>
              <w:t>4653</w:t>
            </w:r>
          </w:p>
        </w:tc>
        <w:tc>
          <w:tcPr>
            <w:tcW w:w="7824" w:type="dxa"/>
            <w:tcBorders>
              <w:top w:val="single" w:sz="4" w:space="0" w:color="000000"/>
              <w:left w:val="single" w:sz="4" w:space="0" w:color="000000"/>
              <w:bottom w:val="single" w:sz="4" w:space="0" w:color="000000"/>
              <w:right w:val="single" w:sz="4" w:space="0" w:color="000000"/>
            </w:tcBorders>
          </w:tcPr>
          <w:p w14:paraId="51F31946" w14:textId="53B5D970" w:rsidR="004D518C" w:rsidRDefault="0021739B" w:rsidP="003F5BC6">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 xml:space="preserve">Concurrent Function Grant </w:t>
            </w:r>
            <w:r w:rsidR="00977BA3">
              <w:rPr>
                <w:rFonts w:asciiTheme="minorHAnsi" w:eastAsia="Times New Roman" w:hAnsiTheme="minorHAnsi" w:cstheme="minorHAnsi"/>
                <w:color w:val="auto"/>
                <w:szCs w:val="18"/>
              </w:rPr>
              <w:t>has b</w:t>
            </w:r>
            <w:r w:rsidR="00685DD8">
              <w:rPr>
                <w:rFonts w:asciiTheme="minorHAnsi" w:eastAsia="Times New Roman" w:hAnsiTheme="minorHAnsi" w:cstheme="minorHAnsi"/>
                <w:color w:val="auto"/>
                <w:szCs w:val="18"/>
              </w:rPr>
              <w:t>een received</w:t>
            </w:r>
            <w:r w:rsidR="00845597">
              <w:rPr>
                <w:rFonts w:asciiTheme="minorHAnsi" w:eastAsia="Times New Roman" w:hAnsiTheme="minorHAnsi" w:cstheme="minorHAnsi"/>
                <w:color w:val="auto"/>
                <w:szCs w:val="18"/>
              </w:rPr>
              <w:t xml:space="preserve"> £1926.00</w:t>
            </w:r>
          </w:p>
        </w:tc>
        <w:tc>
          <w:tcPr>
            <w:tcW w:w="1996" w:type="dxa"/>
            <w:tcBorders>
              <w:top w:val="single" w:sz="4" w:space="0" w:color="000000"/>
              <w:left w:val="single" w:sz="4" w:space="0" w:color="000000"/>
              <w:bottom w:val="single" w:sz="4" w:space="0" w:color="000000"/>
              <w:right w:val="single" w:sz="4" w:space="0" w:color="000000"/>
            </w:tcBorders>
          </w:tcPr>
          <w:p w14:paraId="761D7E53" w14:textId="358041F2" w:rsidR="004D518C" w:rsidRDefault="00037E0C">
            <w:pPr>
              <w:spacing w:after="0" w:line="259" w:lineRule="auto"/>
              <w:ind w:left="1" w:firstLine="0"/>
            </w:pPr>
            <w:r>
              <w:t>Noted</w:t>
            </w:r>
          </w:p>
        </w:tc>
      </w:tr>
      <w:tr w:rsidR="00037E0C" w14:paraId="3A384F59" w14:textId="77777777" w:rsidTr="004955B5">
        <w:trPr>
          <w:trHeight w:val="623"/>
        </w:trPr>
        <w:tc>
          <w:tcPr>
            <w:tcW w:w="670" w:type="dxa"/>
            <w:tcBorders>
              <w:top w:val="single" w:sz="4" w:space="0" w:color="000000"/>
              <w:left w:val="single" w:sz="4" w:space="0" w:color="000000"/>
              <w:bottom w:val="single" w:sz="4" w:space="0" w:color="000000"/>
              <w:right w:val="single" w:sz="4" w:space="0" w:color="000000"/>
            </w:tcBorders>
          </w:tcPr>
          <w:p w14:paraId="08AF4771" w14:textId="46720064" w:rsidR="00037E0C" w:rsidRDefault="005E15CB">
            <w:pPr>
              <w:spacing w:after="0" w:line="259" w:lineRule="auto"/>
              <w:ind w:left="2" w:firstLine="0"/>
            </w:pPr>
            <w:r>
              <w:t>4654</w:t>
            </w:r>
          </w:p>
        </w:tc>
        <w:tc>
          <w:tcPr>
            <w:tcW w:w="7824" w:type="dxa"/>
            <w:tcBorders>
              <w:top w:val="single" w:sz="4" w:space="0" w:color="000000"/>
              <w:left w:val="single" w:sz="4" w:space="0" w:color="000000"/>
              <w:bottom w:val="single" w:sz="4" w:space="0" w:color="000000"/>
              <w:right w:val="single" w:sz="4" w:space="0" w:color="000000"/>
            </w:tcBorders>
          </w:tcPr>
          <w:p w14:paraId="2F88604F" w14:textId="77777777" w:rsidR="00037E0C" w:rsidRDefault="005E15CB" w:rsidP="003F5BC6">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Remembrance</w:t>
            </w:r>
          </w:p>
          <w:p w14:paraId="1F65D6F0" w14:textId="77777777" w:rsidR="005E15CB" w:rsidRDefault="005E15CB" w:rsidP="003F5BC6">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Cllrs Ward</w:t>
            </w:r>
            <w:r w:rsidR="00F10C47">
              <w:rPr>
                <w:rFonts w:asciiTheme="minorHAnsi" w:eastAsia="Times New Roman" w:hAnsiTheme="minorHAnsi" w:cstheme="minorHAnsi"/>
                <w:color w:val="auto"/>
                <w:szCs w:val="18"/>
              </w:rPr>
              <w:t xml:space="preserve"> Gaffney or Foote to attend </w:t>
            </w:r>
          </w:p>
          <w:p w14:paraId="475460DD" w14:textId="779E9CA2" w:rsidR="00F10C47" w:rsidRDefault="00F10C47" w:rsidP="003F5BC6">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Wreath – poppy wreath if possible if not red white and blue</w:t>
            </w:r>
          </w:p>
        </w:tc>
        <w:tc>
          <w:tcPr>
            <w:tcW w:w="1996" w:type="dxa"/>
            <w:tcBorders>
              <w:top w:val="single" w:sz="4" w:space="0" w:color="000000"/>
              <w:left w:val="single" w:sz="4" w:space="0" w:color="000000"/>
              <w:bottom w:val="single" w:sz="4" w:space="0" w:color="000000"/>
              <w:right w:val="single" w:sz="4" w:space="0" w:color="000000"/>
            </w:tcBorders>
          </w:tcPr>
          <w:p w14:paraId="0B14DB93" w14:textId="77777777" w:rsidR="00037E0C" w:rsidRDefault="00037E0C">
            <w:pPr>
              <w:spacing w:after="0" w:line="259" w:lineRule="auto"/>
              <w:ind w:left="1" w:firstLine="0"/>
            </w:pPr>
          </w:p>
        </w:tc>
      </w:tr>
      <w:tr w:rsidR="00EA54A4" w14:paraId="1F71F069" w14:textId="77777777" w:rsidTr="004955B5">
        <w:trPr>
          <w:trHeight w:val="623"/>
        </w:trPr>
        <w:tc>
          <w:tcPr>
            <w:tcW w:w="670" w:type="dxa"/>
            <w:tcBorders>
              <w:top w:val="single" w:sz="4" w:space="0" w:color="000000"/>
              <w:left w:val="single" w:sz="4" w:space="0" w:color="000000"/>
              <w:bottom w:val="single" w:sz="4" w:space="0" w:color="000000"/>
              <w:right w:val="single" w:sz="4" w:space="0" w:color="000000"/>
            </w:tcBorders>
          </w:tcPr>
          <w:p w14:paraId="6F357924" w14:textId="2F703B54" w:rsidR="00EA54A4" w:rsidRDefault="00EA54A4">
            <w:pPr>
              <w:spacing w:after="0" w:line="259" w:lineRule="auto"/>
              <w:ind w:left="2" w:firstLine="0"/>
            </w:pPr>
            <w:r>
              <w:t>4655</w:t>
            </w:r>
          </w:p>
        </w:tc>
        <w:tc>
          <w:tcPr>
            <w:tcW w:w="7824" w:type="dxa"/>
            <w:tcBorders>
              <w:top w:val="single" w:sz="4" w:space="0" w:color="000000"/>
              <w:left w:val="single" w:sz="4" w:space="0" w:color="000000"/>
              <w:bottom w:val="single" w:sz="4" w:space="0" w:color="000000"/>
              <w:right w:val="single" w:sz="4" w:space="0" w:color="000000"/>
            </w:tcBorders>
          </w:tcPr>
          <w:p w14:paraId="611AB73C" w14:textId="0435B348" w:rsidR="00EA54A4" w:rsidRDefault="00EA54A4" w:rsidP="003F5BC6">
            <w:pPr>
              <w:spacing w:before="100" w:beforeAutospacing="1" w:after="100" w:afterAutospacing="1" w:line="240" w:lineRule="auto"/>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 xml:space="preserve">Xmas Trees </w:t>
            </w:r>
            <w:r w:rsidR="0080492C">
              <w:rPr>
                <w:rFonts w:asciiTheme="minorHAnsi" w:eastAsia="Times New Roman" w:hAnsiTheme="minorHAnsi" w:cstheme="minorHAnsi"/>
                <w:color w:val="auto"/>
                <w:szCs w:val="18"/>
              </w:rPr>
              <w:t xml:space="preserve">– the Council would once again be running the scheme.  Some lights where not returned last year so the Clerk would ask who had lights and who did not. Local nursery to be used for the trees if possible.  </w:t>
            </w:r>
          </w:p>
          <w:p w14:paraId="71754E97" w14:textId="42BCD3EB" w:rsidR="0080492C" w:rsidRDefault="0080492C" w:rsidP="003F5BC6">
            <w:pPr>
              <w:spacing w:before="100" w:beforeAutospacing="1" w:after="100" w:afterAutospacing="1" w:line="240" w:lineRule="auto"/>
              <w:ind w:left="0" w:firstLine="0"/>
              <w:rPr>
                <w:rFonts w:asciiTheme="minorHAnsi" w:eastAsia="Times New Roman" w:hAnsiTheme="minorHAnsi" w:cstheme="minorHAnsi"/>
                <w:color w:val="auto"/>
                <w:szCs w:val="18"/>
              </w:rPr>
            </w:pPr>
          </w:p>
        </w:tc>
        <w:tc>
          <w:tcPr>
            <w:tcW w:w="1996" w:type="dxa"/>
            <w:tcBorders>
              <w:top w:val="single" w:sz="4" w:space="0" w:color="000000"/>
              <w:left w:val="single" w:sz="4" w:space="0" w:color="000000"/>
              <w:bottom w:val="single" w:sz="4" w:space="0" w:color="000000"/>
              <w:right w:val="single" w:sz="4" w:space="0" w:color="000000"/>
            </w:tcBorders>
          </w:tcPr>
          <w:p w14:paraId="3C54E214" w14:textId="77777777" w:rsidR="00EA54A4" w:rsidRDefault="00EA54A4">
            <w:pPr>
              <w:spacing w:after="0" w:line="259" w:lineRule="auto"/>
              <w:ind w:left="1" w:firstLine="0"/>
            </w:pPr>
          </w:p>
        </w:tc>
      </w:tr>
      <w:tr w:rsidR="00654F96" w14:paraId="1F6FA108" w14:textId="77777777" w:rsidTr="00783EA6">
        <w:trPr>
          <w:trHeight w:val="749"/>
        </w:trPr>
        <w:tc>
          <w:tcPr>
            <w:tcW w:w="670" w:type="dxa"/>
            <w:tcBorders>
              <w:top w:val="single" w:sz="4" w:space="0" w:color="000000"/>
              <w:left w:val="single" w:sz="4" w:space="0" w:color="000000"/>
              <w:bottom w:val="single" w:sz="4" w:space="0" w:color="000000"/>
              <w:right w:val="single" w:sz="4" w:space="0" w:color="000000"/>
            </w:tcBorders>
          </w:tcPr>
          <w:p w14:paraId="1C0C8D08" w14:textId="6EA616DE" w:rsidR="00654F96" w:rsidRDefault="00EA54A4">
            <w:pPr>
              <w:spacing w:after="0" w:line="259" w:lineRule="auto"/>
              <w:ind w:left="2" w:firstLine="0"/>
            </w:pPr>
            <w:r>
              <w:lastRenderedPageBreak/>
              <w:t>465</w:t>
            </w:r>
            <w:r w:rsidR="0080492C">
              <w:t>6</w:t>
            </w:r>
          </w:p>
        </w:tc>
        <w:tc>
          <w:tcPr>
            <w:tcW w:w="7824" w:type="dxa"/>
            <w:tcBorders>
              <w:top w:val="single" w:sz="4" w:space="0" w:color="000000"/>
              <w:left w:val="single" w:sz="4" w:space="0" w:color="000000"/>
              <w:bottom w:val="single" w:sz="4" w:space="0" w:color="000000"/>
              <w:right w:val="single" w:sz="4" w:space="0" w:color="000000"/>
            </w:tcBorders>
          </w:tcPr>
          <w:p w14:paraId="0FFF7A8A" w14:textId="1A16288A" w:rsidR="00CF774D" w:rsidRDefault="00D52BFE" w:rsidP="004A0249">
            <w:pPr>
              <w:spacing w:after="0" w:line="259" w:lineRule="auto"/>
              <w:ind w:left="0" w:firstLine="0"/>
            </w:pPr>
            <w:r>
              <w:t>Next meeting</w:t>
            </w:r>
            <w:r w:rsidR="00DC041B">
              <w:t>s</w:t>
            </w:r>
            <w:r w:rsidR="003A1BE3">
              <w:t xml:space="preserve">: </w:t>
            </w:r>
            <w:r w:rsidR="00DC041B">
              <w:rPr>
                <w:rFonts w:eastAsia="Times New Roman"/>
              </w:rPr>
              <w:t>Wednesday  7 December 2022    Wednesday 18 January 2023    Wednesday  8  March 2023</w:t>
            </w:r>
            <w:r w:rsidR="00297105">
              <w:t xml:space="preserve"> </w:t>
            </w:r>
          </w:p>
        </w:tc>
        <w:tc>
          <w:tcPr>
            <w:tcW w:w="1996" w:type="dxa"/>
            <w:tcBorders>
              <w:top w:val="single" w:sz="4" w:space="0" w:color="000000"/>
              <w:left w:val="single" w:sz="4" w:space="0" w:color="000000"/>
              <w:bottom w:val="single" w:sz="4" w:space="0" w:color="000000"/>
              <w:right w:val="single" w:sz="4" w:space="0" w:color="000000"/>
            </w:tcBorders>
          </w:tcPr>
          <w:p w14:paraId="570CC1B2" w14:textId="77777777" w:rsidR="00654F96" w:rsidRDefault="00D52BFE">
            <w:pPr>
              <w:spacing w:after="0" w:line="259" w:lineRule="auto"/>
              <w:ind w:left="1" w:firstLine="0"/>
            </w:pPr>
            <w:r>
              <w:rPr>
                <w:sz w:val="20"/>
              </w:rPr>
              <w:t xml:space="preserve"> </w:t>
            </w:r>
          </w:p>
        </w:tc>
      </w:tr>
    </w:tbl>
    <w:p w14:paraId="188181CE" w14:textId="77777777"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2325EED7" w14:textId="77777777" w:rsidR="00654F96" w:rsidRDefault="00D52BFE">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01486F86" w14:textId="77777777" w:rsidR="00654F96" w:rsidRDefault="00D52BFE">
      <w:pPr>
        <w:spacing w:after="9" w:line="259" w:lineRule="auto"/>
        <w:ind w:left="1800" w:firstLine="0"/>
      </w:pPr>
      <w:r>
        <w:rPr>
          <w:sz w:val="20"/>
        </w:rPr>
        <w:t xml:space="preserve"> </w:t>
      </w:r>
      <w:r>
        <w:rPr>
          <w:rFonts w:ascii="Arial" w:eastAsia="Arial" w:hAnsi="Arial" w:cs="Arial"/>
          <w:sz w:val="22"/>
        </w:rPr>
        <w:t xml:space="preserve">  </w:t>
      </w:r>
    </w:p>
    <w:p w14:paraId="52EB0ABF" w14:textId="77777777" w:rsidR="00654F96" w:rsidRDefault="00D52BFE">
      <w:pPr>
        <w:spacing w:after="0" w:line="259" w:lineRule="auto"/>
        <w:ind w:left="1800" w:firstLine="0"/>
      </w:pP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777777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p>
    <w:sectPr w:rsidR="00654F96">
      <w:headerReference w:type="even" r:id="rId9"/>
      <w:headerReference w:type="default" r:id="rId10"/>
      <w:headerReference w:type="first" r:id="rId11"/>
      <w:pgSz w:w="12240" w:h="15840"/>
      <w:pgMar w:top="1450" w:right="1625" w:bottom="16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5C44" w14:textId="77777777" w:rsidR="00683642" w:rsidRDefault="00683642">
      <w:pPr>
        <w:spacing w:after="0" w:line="240" w:lineRule="auto"/>
      </w:pPr>
      <w:r>
        <w:separator/>
      </w:r>
    </w:p>
  </w:endnote>
  <w:endnote w:type="continuationSeparator" w:id="0">
    <w:p w14:paraId="41893BB0" w14:textId="77777777" w:rsidR="00683642" w:rsidRDefault="0068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B3BA" w14:textId="77777777" w:rsidR="00683642" w:rsidRDefault="00683642">
      <w:pPr>
        <w:spacing w:after="0" w:line="240" w:lineRule="auto"/>
      </w:pPr>
      <w:r>
        <w:separator/>
      </w:r>
    </w:p>
  </w:footnote>
  <w:footnote w:type="continuationSeparator" w:id="0">
    <w:p w14:paraId="08D0D26B" w14:textId="77777777" w:rsidR="00683642" w:rsidRDefault="0068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90E3" w14:textId="77777777" w:rsidR="00654F96" w:rsidRDefault="00D52BFE" w:rsidP="00C23176">
    <w:pPr>
      <w:spacing w:after="0" w:line="259" w:lineRule="auto"/>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5"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0"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7"/>
  </w:num>
  <w:num w:numId="5">
    <w:abstractNumId w:val="9"/>
  </w:num>
  <w:num w:numId="6">
    <w:abstractNumId w:val="12"/>
  </w:num>
  <w:num w:numId="7">
    <w:abstractNumId w:val="11"/>
  </w:num>
  <w:num w:numId="8">
    <w:abstractNumId w:val="6"/>
  </w:num>
  <w:num w:numId="9">
    <w:abstractNumId w:val="2"/>
  </w:num>
  <w:num w:numId="10">
    <w:abstractNumId w:val="10"/>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779D"/>
    <w:rsid w:val="00011070"/>
    <w:rsid w:val="00012D44"/>
    <w:rsid w:val="0001434E"/>
    <w:rsid w:val="00015877"/>
    <w:rsid w:val="00021366"/>
    <w:rsid w:val="00021905"/>
    <w:rsid w:val="0002336E"/>
    <w:rsid w:val="000273C1"/>
    <w:rsid w:val="00030009"/>
    <w:rsid w:val="000336DE"/>
    <w:rsid w:val="000353B5"/>
    <w:rsid w:val="00035F57"/>
    <w:rsid w:val="00037080"/>
    <w:rsid w:val="00037E0C"/>
    <w:rsid w:val="000421A5"/>
    <w:rsid w:val="00043331"/>
    <w:rsid w:val="00043C1B"/>
    <w:rsid w:val="00045920"/>
    <w:rsid w:val="000463D4"/>
    <w:rsid w:val="000505C4"/>
    <w:rsid w:val="0005250C"/>
    <w:rsid w:val="00054B29"/>
    <w:rsid w:val="00054BC7"/>
    <w:rsid w:val="00054E51"/>
    <w:rsid w:val="00055D0C"/>
    <w:rsid w:val="00064BA4"/>
    <w:rsid w:val="000712A9"/>
    <w:rsid w:val="000729A4"/>
    <w:rsid w:val="0007452E"/>
    <w:rsid w:val="00075F6B"/>
    <w:rsid w:val="000815AA"/>
    <w:rsid w:val="00084DB2"/>
    <w:rsid w:val="00092CCA"/>
    <w:rsid w:val="000948E9"/>
    <w:rsid w:val="000B2445"/>
    <w:rsid w:val="000B5FA6"/>
    <w:rsid w:val="000C04AB"/>
    <w:rsid w:val="000C12AB"/>
    <w:rsid w:val="000C4A0A"/>
    <w:rsid w:val="000C4BD4"/>
    <w:rsid w:val="000C6439"/>
    <w:rsid w:val="000D0979"/>
    <w:rsid w:val="000D0BBE"/>
    <w:rsid w:val="000D114E"/>
    <w:rsid w:val="000D1692"/>
    <w:rsid w:val="000D3299"/>
    <w:rsid w:val="000D4E5C"/>
    <w:rsid w:val="000E3018"/>
    <w:rsid w:val="0010030A"/>
    <w:rsid w:val="00111F6F"/>
    <w:rsid w:val="001124FD"/>
    <w:rsid w:val="00120B8B"/>
    <w:rsid w:val="00122D83"/>
    <w:rsid w:val="001263D7"/>
    <w:rsid w:val="00136C0B"/>
    <w:rsid w:val="00141F03"/>
    <w:rsid w:val="00143D4A"/>
    <w:rsid w:val="00143F3E"/>
    <w:rsid w:val="001473F0"/>
    <w:rsid w:val="0015101F"/>
    <w:rsid w:val="00153FB9"/>
    <w:rsid w:val="0015623C"/>
    <w:rsid w:val="00157C06"/>
    <w:rsid w:val="001600D6"/>
    <w:rsid w:val="00165CC8"/>
    <w:rsid w:val="00182551"/>
    <w:rsid w:val="00182E60"/>
    <w:rsid w:val="00183C73"/>
    <w:rsid w:val="00195CA4"/>
    <w:rsid w:val="001A34B9"/>
    <w:rsid w:val="001B7686"/>
    <w:rsid w:val="001D475B"/>
    <w:rsid w:val="001D5E9F"/>
    <w:rsid w:val="001D60EF"/>
    <w:rsid w:val="001D7FFC"/>
    <w:rsid w:val="001E24F0"/>
    <w:rsid w:val="001E51C3"/>
    <w:rsid w:val="001F7017"/>
    <w:rsid w:val="0020216F"/>
    <w:rsid w:val="00206E31"/>
    <w:rsid w:val="00214420"/>
    <w:rsid w:val="00214516"/>
    <w:rsid w:val="0021739B"/>
    <w:rsid w:val="00217A89"/>
    <w:rsid w:val="00221B4A"/>
    <w:rsid w:val="00222AEE"/>
    <w:rsid w:val="00226F7B"/>
    <w:rsid w:val="002303C0"/>
    <w:rsid w:val="002352CD"/>
    <w:rsid w:val="00247F7D"/>
    <w:rsid w:val="00250B13"/>
    <w:rsid w:val="00251C54"/>
    <w:rsid w:val="002557CE"/>
    <w:rsid w:val="0027116D"/>
    <w:rsid w:val="0027352B"/>
    <w:rsid w:val="00274E55"/>
    <w:rsid w:val="00283509"/>
    <w:rsid w:val="00283B73"/>
    <w:rsid w:val="002840C1"/>
    <w:rsid w:val="00286A8F"/>
    <w:rsid w:val="00296C52"/>
    <w:rsid w:val="00297105"/>
    <w:rsid w:val="002A156C"/>
    <w:rsid w:val="002A71B4"/>
    <w:rsid w:val="002C7927"/>
    <w:rsid w:val="002D024C"/>
    <w:rsid w:val="002D3543"/>
    <w:rsid w:val="002D4116"/>
    <w:rsid w:val="002E2B17"/>
    <w:rsid w:val="002E464C"/>
    <w:rsid w:val="002E5AFA"/>
    <w:rsid w:val="002E68D1"/>
    <w:rsid w:val="002E6ED2"/>
    <w:rsid w:val="002F1334"/>
    <w:rsid w:val="002F4F3A"/>
    <w:rsid w:val="00301BCC"/>
    <w:rsid w:val="00304E3E"/>
    <w:rsid w:val="00305C8E"/>
    <w:rsid w:val="003134B5"/>
    <w:rsid w:val="003177CA"/>
    <w:rsid w:val="00331A30"/>
    <w:rsid w:val="00331C22"/>
    <w:rsid w:val="00340EA8"/>
    <w:rsid w:val="00341B03"/>
    <w:rsid w:val="00350C44"/>
    <w:rsid w:val="00352508"/>
    <w:rsid w:val="00357CFD"/>
    <w:rsid w:val="00360CD0"/>
    <w:rsid w:val="00363424"/>
    <w:rsid w:val="003714E0"/>
    <w:rsid w:val="00372283"/>
    <w:rsid w:val="00372360"/>
    <w:rsid w:val="003751E2"/>
    <w:rsid w:val="00377E39"/>
    <w:rsid w:val="00384994"/>
    <w:rsid w:val="003865BB"/>
    <w:rsid w:val="00387D47"/>
    <w:rsid w:val="003A1BE3"/>
    <w:rsid w:val="003B6794"/>
    <w:rsid w:val="003C4041"/>
    <w:rsid w:val="003C409D"/>
    <w:rsid w:val="003C79B5"/>
    <w:rsid w:val="003D4275"/>
    <w:rsid w:val="003E453F"/>
    <w:rsid w:val="003F054A"/>
    <w:rsid w:val="003F5BC6"/>
    <w:rsid w:val="00403BBB"/>
    <w:rsid w:val="00404AE5"/>
    <w:rsid w:val="004072F8"/>
    <w:rsid w:val="004140D0"/>
    <w:rsid w:val="004153DF"/>
    <w:rsid w:val="00420E4A"/>
    <w:rsid w:val="004214A8"/>
    <w:rsid w:val="00421DB9"/>
    <w:rsid w:val="004230E9"/>
    <w:rsid w:val="0042643F"/>
    <w:rsid w:val="00432349"/>
    <w:rsid w:val="004344EF"/>
    <w:rsid w:val="004526EE"/>
    <w:rsid w:val="00453860"/>
    <w:rsid w:val="004555B1"/>
    <w:rsid w:val="00466D74"/>
    <w:rsid w:val="00467D56"/>
    <w:rsid w:val="00473C1D"/>
    <w:rsid w:val="00477787"/>
    <w:rsid w:val="004800AF"/>
    <w:rsid w:val="004811DE"/>
    <w:rsid w:val="0048160B"/>
    <w:rsid w:val="004945F1"/>
    <w:rsid w:val="004955B5"/>
    <w:rsid w:val="004A0249"/>
    <w:rsid w:val="004A3E90"/>
    <w:rsid w:val="004A54A6"/>
    <w:rsid w:val="004A7440"/>
    <w:rsid w:val="004B4614"/>
    <w:rsid w:val="004B4C2B"/>
    <w:rsid w:val="004B5A50"/>
    <w:rsid w:val="004C50DF"/>
    <w:rsid w:val="004C75F0"/>
    <w:rsid w:val="004D518C"/>
    <w:rsid w:val="004E1653"/>
    <w:rsid w:val="004E43AC"/>
    <w:rsid w:val="004F057E"/>
    <w:rsid w:val="00503A05"/>
    <w:rsid w:val="0050536A"/>
    <w:rsid w:val="005070A1"/>
    <w:rsid w:val="00513D90"/>
    <w:rsid w:val="0051504C"/>
    <w:rsid w:val="0051623C"/>
    <w:rsid w:val="005164D8"/>
    <w:rsid w:val="0052121C"/>
    <w:rsid w:val="005303ED"/>
    <w:rsid w:val="00531A7A"/>
    <w:rsid w:val="00535B2F"/>
    <w:rsid w:val="00536144"/>
    <w:rsid w:val="00543727"/>
    <w:rsid w:val="00550E87"/>
    <w:rsid w:val="00552493"/>
    <w:rsid w:val="00553381"/>
    <w:rsid w:val="005547B7"/>
    <w:rsid w:val="00560D85"/>
    <w:rsid w:val="005611B7"/>
    <w:rsid w:val="00561E5F"/>
    <w:rsid w:val="00565237"/>
    <w:rsid w:val="00567244"/>
    <w:rsid w:val="00571219"/>
    <w:rsid w:val="00572019"/>
    <w:rsid w:val="00581DFE"/>
    <w:rsid w:val="005A3EEF"/>
    <w:rsid w:val="005A6A94"/>
    <w:rsid w:val="005A7754"/>
    <w:rsid w:val="005A7C83"/>
    <w:rsid w:val="005D257E"/>
    <w:rsid w:val="005D311B"/>
    <w:rsid w:val="005D6445"/>
    <w:rsid w:val="005E15CB"/>
    <w:rsid w:val="005E3429"/>
    <w:rsid w:val="005F4B3D"/>
    <w:rsid w:val="00605A85"/>
    <w:rsid w:val="00607963"/>
    <w:rsid w:val="0061117D"/>
    <w:rsid w:val="00611AF4"/>
    <w:rsid w:val="006153D8"/>
    <w:rsid w:val="00615962"/>
    <w:rsid w:val="00617F40"/>
    <w:rsid w:val="0062013C"/>
    <w:rsid w:val="00620783"/>
    <w:rsid w:val="00622582"/>
    <w:rsid w:val="00623616"/>
    <w:rsid w:val="006263D2"/>
    <w:rsid w:val="00631524"/>
    <w:rsid w:val="0064265A"/>
    <w:rsid w:val="00644621"/>
    <w:rsid w:val="0064745B"/>
    <w:rsid w:val="00654F96"/>
    <w:rsid w:val="00667FF9"/>
    <w:rsid w:val="006700CB"/>
    <w:rsid w:val="0067599A"/>
    <w:rsid w:val="006775FB"/>
    <w:rsid w:val="00683642"/>
    <w:rsid w:val="00684037"/>
    <w:rsid w:val="00685B0E"/>
    <w:rsid w:val="00685DD8"/>
    <w:rsid w:val="00685E3B"/>
    <w:rsid w:val="006871F5"/>
    <w:rsid w:val="006906A3"/>
    <w:rsid w:val="00690E7E"/>
    <w:rsid w:val="0069104D"/>
    <w:rsid w:val="00695AC4"/>
    <w:rsid w:val="00695AE9"/>
    <w:rsid w:val="0069787E"/>
    <w:rsid w:val="006978F7"/>
    <w:rsid w:val="006A0DBE"/>
    <w:rsid w:val="006A12BE"/>
    <w:rsid w:val="006A4312"/>
    <w:rsid w:val="006A4C10"/>
    <w:rsid w:val="006A7B2E"/>
    <w:rsid w:val="006B164E"/>
    <w:rsid w:val="006B7322"/>
    <w:rsid w:val="006C7DBC"/>
    <w:rsid w:val="006D617D"/>
    <w:rsid w:val="006D7058"/>
    <w:rsid w:val="006E0D6E"/>
    <w:rsid w:val="006E5D5F"/>
    <w:rsid w:val="006E7AD3"/>
    <w:rsid w:val="00702E35"/>
    <w:rsid w:val="0070492E"/>
    <w:rsid w:val="00712687"/>
    <w:rsid w:val="00716AE2"/>
    <w:rsid w:val="0071791A"/>
    <w:rsid w:val="00721125"/>
    <w:rsid w:val="00735D60"/>
    <w:rsid w:val="00736ED8"/>
    <w:rsid w:val="007569E4"/>
    <w:rsid w:val="00757395"/>
    <w:rsid w:val="00757C0B"/>
    <w:rsid w:val="00763F97"/>
    <w:rsid w:val="00764097"/>
    <w:rsid w:val="00765F93"/>
    <w:rsid w:val="00766403"/>
    <w:rsid w:val="007705E0"/>
    <w:rsid w:val="007706F0"/>
    <w:rsid w:val="00770811"/>
    <w:rsid w:val="007748D3"/>
    <w:rsid w:val="007834FE"/>
    <w:rsid w:val="00783EA6"/>
    <w:rsid w:val="00786C8A"/>
    <w:rsid w:val="00787710"/>
    <w:rsid w:val="00787C80"/>
    <w:rsid w:val="00790D0B"/>
    <w:rsid w:val="00792BB6"/>
    <w:rsid w:val="00795BE2"/>
    <w:rsid w:val="00796382"/>
    <w:rsid w:val="0079691D"/>
    <w:rsid w:val="007A0388"/>
    <w:rsid w:val="007A0808"/>
    <w:rsid w:val="007A6103"/>
    <w:rsid w:val="007B061A"/>
    <w:rsid w:val="007B6784"/>
    <w:rsid w:val="007B6EC8"/>
    <w:rsid w:val="007C66A7"/>
    <w:rsid w:val="007C7F3A"/>
    <w:rsid w:val="007D112F"/>
    <w:rsid w:val="007D27D2"/>
    <w:rsid w:val="007D5E60"/>
    <w:rsid w:val="007D5FBC"/>
    <w:rsid w:val="00804493"/>
    <w:rsid w:val="0080492C"/>
    <w:rsid w:val="00806EC2"/>
    <w:rsid w:val="00806F02"/>
    <w:rsid w:val="00824207"/>
    <w:rsid w:val="008258C2"/>
    <w:rsid w:val="00827A0E"/>
    <w:rsid w:val="00832026"/>
    <w:rsid w:val="00840BA4"/>
    <w:rsid w:val="00840C42"/>
    <w:rsid w:val="008415C8"/>
    <w:rsid w:val="00842F42"/>
    <w:rsid w:val="00845597"/>
    <w:rsid w:val="008512DB"/>
    <w:rsid w:val="00857773"/>
    <w:rsid w:val="00863572"/>
    <w:rsid w:val="008673E2"/>
    <w:rsid w:val="00872EA8"/>
    <w:rsid w:val="00884651"/>
    <w:rsid w:val="00891692"/>
    <w:rsid w:val="0089327C"/>
    <w:rsid w:val="008A3359"/>
    <w:rsid w:val="008A49A6"/>
    <w:rsid w:val="008B035E"/>
    <w:rsid w:val="008B37A6"/>
    <w:rsid w:val="008B5125"/>
    <w:rsid w:val="008B7326"/>
    <w:rsid w:val="008C6E7F"/>
    <w:rsid w:val="008D1BC9"/>
    <w:rsid w:val="008E18AB"/>
    <w:rsid w:val="008E4701"/>
    <w:rsid w:val="008E741F"/>
    <w:rsid w:val="008F203F"/>
    <w:rsid w:val="008F3DCD"/>
    <w:rsid w:val="008F5264"/>
    <w:rsid w:val="009012E8"/>
    <w:rsid w:val="009027C3"/>
    <w:rsid w:val="0091275D"/>
    <w:rsid w:val="00933F94"/>
    <w:rsid w:val="009379D9"/>
    <w:rsid w:val="00943B08"/>
    <w:rsid w:val="00943DD9"/>
    <w:rsid w:val="00957C4C"/>
    <w:rsid w:val="009639D7"/>
    <w:rsid w:val="00970DFE"/>
    <w:rsid w:val="00971E43"/>
    <w:rsid w:val="00977BA3"/>
    <w:rsid w:val="00980AA2"/>
    <w:rsid w:val="0099180A"/>
    <w:rsid w:val="009919E4"/>
    <w:rsid w:val="00994874"/>
    <w:rsid w:val="009A1245"/>
    <w:rsid w:val="009A5CDE"/>
    <w:rsid w:val="009B6F19"/>
    <w:rsid w:val="009C7F72"/>
    <w:rsid w:val="009D2D74"/>
    <w:rsid w:val="009D65E9"/>
    <w:rsid w:val="009E4611"/>
    <w:rsid w:val="009E76A8"/>
    <w:rsid w:val="00A069F7"/>
    <w:rsid w:val="00A07DDF"/>
    <w:rsid w:val="00A12F41"/>
    <w:rsid w:val="00A12FB4"/>
    <w:rsid w:val="00A17516"/>
    <w:rsid w:val="00A22CBA"/>
    <w:rsid w:val="00A34957"/>
    <w:rsid w:val="00A47914"/>
    <w:rsid w:val="00A5459A"/>
    <w:rsid w:val="00A54A9B"/>
    <w:rsid w:val="00A55B7B"/>
    <w:rsid w:val="00A5704E"/>
    <w:rsid w:val="00A5780F"/>
    <w:rsid w:val="00A61251"/>
    <w:rsid w:val="00A762E1"/>
    <w:rsid w:val="00A82ADE"/>
    <w:rsid w:val="00A9142E"/>
    <w:rsid w:val="00A95FAA"/>
    <w:rsid w:val="00AA55EE"/>
    <w:rsid w:val="00AA7788"/>
    <w:rsid w:val="00AB15E9"/>
    <w:rsid w:val="00AB3FE2"/>
    <w:rsid w:val="00AB5853"/>
    <w:rsid w:val="00AB6918"/>
    <w:rsid w:val="00AC0AB4"/>
    <w:rsid w:val="00AC1CD4"/>
    <w:rsid w:val="00AC34A0"/>
    <w:rsid w:val="00AC3B2F"/>
    <w:rsid w:val="00AC51B6"/>
    <w:rsid w:val="00AC62F8"/>
    <w:rsid w:val="00AC7B4C"/>
    <w:rsid w:val="00AD3839"/>
    <w:rsid w:val="00AD4A32"/>
    <w:rsid w:val="00AE222A"/>
    <w:rsid w:val="00AE2B63"/>
    <w:rsid w:val="00AE2B96"/>
    <w:rsid w:val="00AE7B08"/>
    <w:rsid w:val="00AF55A7"/>
    <w:rsid w:val="00B04381"/>
    <w:rsid w:val="00B21DDF"/>
    <w:rsid w:val="00B30070"/>
    <w:rsid w:val="00B303D2"/>
    <w:rsid w:val="00B311DA"/>
    <w:rsid w:val="00B346FA"/>
    <w:rsid w:val="00B42011"/>
    <w:rsid w:val="00B42156"/>
    <w:rsid w:val="00B42513"/>
    <w:rsid w:val="00B47D8E"/>
    <w:rsid w:val="00B52B41"/>
    <w:rsid w:val="00B61268"/>
    <w:rsid w:val="00B67358"/>
    <w:rsid w:val="00B72B4D"/>
    <w:rsid w:val="00B854AC"/>
    <w:rsid w:val="00B8622D"/>
    <w:rsid w:val="00B9725F"/>
    <w:rsid w:val="00BA1EB6"/>
    <w:rsid w:val="00BA79C0"/>
    <w:rsid w:val="00BB275D"/>
    <w:rsid w:val="00BB72D7"/>
    <w:rsid w:val="00BC52CF"/>
    <w:rsid w:val="00BD7408"/>
    <w:rsid w:val="00BF51C8"/>
    <w:rsid w:val="00BF7E7B"/>
    <w:rsid w:val="00C00403"/>
    <w:rsid w:val="00C064BB"/>
    <w:rsid w:val="00C16F17"/>
    <w:rsid w:val="00C17706"/>
    <w:rsid w:val="00C17E76"/>
    <w:rsid w:val="00C223B3"/>
    <w:rsid w:val="00C23176"/>
    <w:rsid w:val="00C40F7C"/>
    <w:rsid w:val="00C43381"/>
    <w:rsid w:val="00C54200"/>
    <w:rsid w:val="00C602B3"/>
    <w:rsid w:val="00C711CC"/>
    <w:rsid w:val="00C736D1"/>
    <w:rsid w:val="00C73759"/>
    <w:rsid w:val="00C80EF5"/>
    <w:rsid w:val="00C9378F"/>
    <w:rsid w:val="00C93B91"/>
    <w:rsid w:val="00CA4547"/>
    <w:rsid w:val="00CB4A89"/>
    <w:rsid w:val="00CB58F6"/>
    <w:rsid w:val="00CC64F7"/>
    <w:rsid w:val="00CD32B0"/>
    <w:rsid w:val="00CD5077"/>
    <w:rsid w:val="00CF6E85"/>
    <w:rsid w:val="00CF7709"/>
    <w:rsid w:val="00CF774D"/>
    <w:rsid w:val="00CF7ACD"/>
    <w:rsid w:val="00D01E40"/>
    <w:rsid w:val="00D0213A"/>
    <w:rsid w:val="00D04C30"/>
    <w:rsid w:val="00D068A2"/>
    <w:rsid w:val="00D11D18"/>
    <w:rsid w:val="00D20DF8"/>
    <w:rsid w:val="00D256CE"/>
    <w:rsid w:val="00D26664"/>
    <w:rsid w:val="00D27EA8"/>
    <w:rsid w:val="00D32293"/>
    <w:rsid w:val="00D32B83"/>
    <w:rsid w:val="00D33AAC"/>
    <w:rsid w:val="00D347E6"/>
    <w:rsid w:val="00D34963"/>
    <w:rsid w:val="00D405A4"/>
    <w:rsid w:val="00D4233F"/>
    <w:rsid w:val="00D426B9"/>
    <w:rsid w:val="00D50BEF"/>
    <w:rsid w:val="00D52BFE"/>
    <w:rsid w:val="00D52C0F"/>
    <w:rsid w:val="00D614BD"/>
    <w:rsid w:val="00D62609"/>
    <w:rsid w:val="00D66839"/>
    <w:rsid w:val="00D67253"/>
    <w:rsid w:val="00D67CD3"/>
    <w:rsid w:val="00D67EF0"/>
    <w:rsid w:val="00D67F78"/>
    <w:rsid w:val="00D74670"/>
    <w:rsid w:val="00D91907"/>
    <w:rsid w:val="00D96195"/>
    <w:rsid w:val="00DA085B"/>
    <w:rsid w:val="00DA4A9D"/>
    <w:rsid w:val="00DB3C0D"/>
    <w:rsid w:val="00DC041B"/>
    <w:rsid w:val="00DC6318"/>
    <w:rsid w:val="00DD064B"/>
    <w:rsid w:val="00DD2588"/>
    <w:rsid w:val="00DD3A65"/>
    <w:rsid w:val="00DD5D1E"/>
    <w:rsid w:val="00DD7695"/>
    <w:rsid w:val="00DE26C4"/>
    <w:rsid w:val="00DE26F9"/>
    <w:rsid w:val="00DE4118"/>
    <w:rsid w:val="00DE451C"/>
    <w:rsid w:val="00DE498E"/>
    <w:rsid w:val="00DF2075"/>
    <w:rsid w:val="00DF60DF"/>
    <w:rsid w:val="00E02B5F"/>
    <w:rsid w:val="00E04682"/>
    <w:rsid w:val="00E11233"/>
    <w:rsid w:val="00E239A0"/>
    <w:rsid w:val="00E32070"/>
    <w:rsid w:val="00E3347E"/>
    <w:rsid w:val="00E343E7"/>
    <w:rsid w:val="00E41C02"/>
    <w:rsid w:val="00E41E15"/>
    <w:rsid w:val="00E428E7"/>
    <w:rsid w:val="00E45FB6"/>
    <w:rsid w:val="00E47266"/>
    <w:rsid w:val="00E64310"/>
    <w:rsid w:val="00E843BE"/>
    <w:rsid w:val="00E844E8"/>
    <w:rsid w:val="00E85705"/>
    <w:rsid w:val="00EA54A4"/>
    <w:rsid w:val="00EA715E"/>
    <w:rsid w:val="00EB12E4"/>
    <w:rsid w:val="00EB689F"/>
    <w:rsid w:val="00EB70E8"/>
    <w:rsid w:val="00EC4813"/>
    <w:rsid w:val="00ED526D"/>
    <w:rsid w:val="00ED7BC4"/>
    <w:rsid w:val="00EE4032"/>
    <w:rsid w:val="00EF26F8"/>
    <w:rsid w:val="00EF5433"/>
    <w:rsid w:val="00F01308"/>
    <w:rsid w:val="00F01977"/>
    <w:rsid w:val="00F02E99"/>
    <w:rsid w:val="00F03482"/>
    <w:rsid w:val="00F0526B"/>
    <w:rsid w:val="00F10C47"/>
    <w:rsid w:val="00F1499A"/>
    <w:rsid w:val="00F149D6"/>
    <w:rsid w:val="00F158FC"/>
    <w:rsid w:val="00F24AAA"/>
    <w:rsid w:val="00F34947"/>
    <w:rsid w:val="00F50C5C"/>
    <w:rsid w:val="00F52F35"/>
    <w:rsid w:val="00F5408E"/>
    <w:rsid w:val="00F56777"/>
    <w:rsid w:val="00F60DA4"/>
    <w:rsid w:val="00F656F1"/>
    <w:rsid w:val="00F6653D"/>
    <w:rsid w:val="00F73E23"/>
    <w:rsid w:val="00F81028"/>
    <w:rsid w:val="00F82577"/>
    <w:rsid w:val="00F91154"/>
    <w:rsid w:val="00F942BC"/>
    <w:rsid w:val="00F94378"/>
    <w:rsid w:val="00FA6782"/>
    <w:rsid w:val="00FB3F51"/>
    <w:rsid w:val="00FC63D1"/>
    <w:rsid w:val="00FD2EE6"/>
    <w:rsid w:val="00FE2B04"/>
    <w:rsid w:val="00FF05F1"/>
    <w:rsid w:val="00FF2EEA"/>
    <w:rsid w:val="00FF3099"/>
    <w:rsid w:val="00FF32EA"/>
    <w:rsid w:val="00FF4487"/>
    <w:rsid w:val="00FF5FA9"/>
    <w:rsid w:val="00FF7D4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1B37"/>
  <w15:docId w15:val="{16104E20-1E07-4162-80F2-A0F0810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176509285">
      <w:bodyDiv w:val="1"/>
      <w:marLeft w:val="0"/>
      <w:marRight w:val="0"/>
      <w:marTop w:val="0"/>
      <w:marBottom w:val="0"/>
      <w:divBdr>
        <w:top w:val="none" w:sz="0" w:space="0" w:color="auto"/>
        <w:left w:val="none" w:sz="0" w:space="0" w:color="auto"/>
        <w:bottom w:val="none" w:sz="0" w:space="0" w:color="auto"/>
        <w:right w:val="none" w:sz="0" w:space="0" w:color="auto"/>
      </w:divBdr>
      <w:divsChild>
        <w:div w:id="740638081">
          <w:marLeft w:val="0"/>
          <w:marRight w:val="0"/>
          <w:marTop w:val="0"/>
          <w:marBottom w:val="0"/>
          <w:divBdr>
            <w:top w:val="none" w:sz="0" w:space="0" w:color="auto"/>
            <w:left w:val="none" w:sz="0" w:space="0" w:color="auto"/>
            <w:bottom w:val="none" w:sz="0" w:space="0" w:color="auto"/>
            <w:right w:val="none" w:sz="0" w:space="0" w:color="auto"/>
          </w:divBdr>
        </w:div>
        <w:div w:id="310797712">
          <w:marLeft w:val="0"/>
          <w:marRight w:val="0"/>
          <w:marTop w:val="0"/>
          <w:marBottom w:val="0"/>
          <w:divBdr>
            <w:top w:val="none" w:sz="0" w:space="0" w:color="auto"/>
            <w:left w:val="none" w:sz="0" w:space="0" w:color="auto"/>
            <w:bottom w:val="none" w:sz="0" w:space="0" w:color="auto"/>
            <w:right w:val="none" w:sz="0" w:space="0" w:color="auto"/>
          </w:divBdr>
        </w:div>
        <w:div w:id="1934630178">
          <w:marLeft w:val="0"/>
          <w:marRight w:val="0"/>
          <w:marTop w:val="0"/>
          <w:marBottom w:val="0"/>
          <w:divBdr>
            <w:top w:val="none" w:sz="0" w:space="0" w:color="auto"/>
            <w:left w:val="none" w:sz="0" w:space="0" w:color="auto"/>
            <w:bottom w:val="none" w:sz="0" w:space="0" w:color="auto"/>
            <w:right w:val="none" w:sz="0" w:space="0" w:color="auto"/>
          </w:divBdr>
        </w:div>
        <w:div w:id="945311699">
          <w:marLeft w:val="0"/>
          <w:marRight w:val="0"/>
          <w:marTop w:val="0"/>
          <w:marBottom w:val="0"/>
          <w:divBdr>
            <w:top w:val="none" w:sz="0" w:space="0" w:color="auto"/>
            <w:left w:val="none" w:sz="0" w:space="0" w:color="auto"/>
            <w:bottom w:val="none" w:sz="0" w:space="0" w:color="auto"/>
            <w:right w:val="none" w:sz="0" w:space="0" w:color="auto"/>
          </w:divBdr>
        </w:div>
        <w:div w:id="2085032603">
          <w:marLeft w:val="0"/>
          <w:marRight w:val="0"/>
          <w:marTop w:val="0"/>
          <w:marBottom w:val="0"/>
          <w:divBdr>
            <w:top w:val="none" w:sz="0" w:space="0" w:color="auto"/>
            <w:left w:val="none" w:sz="0" w:space="0" w:color="auto"/>
            <w:bottom w:val="none" w:sz="0" w:space="0" w:color="auto"/>
            <w:right w:val="none" w:sz="0" w:space="0" w:color="auto"/>
          </w:divBdr>
        </w:div>
        <w:div w:id="1658338459">
          <w:marLeft w:val="0"/>
          <w:marRight w:val="0"/>
          <w:marTop w:val="0"/>
          <w:marBottom w:val="0"/>
          <w:divBdr>
            <w:top w:val="none" w:sz="0" w:space="0" w:color="auto"/>
            <w:left w:val="none" w:sz="0" w:space="0" w:color="auto"/>
            <w:bottom w:val="none" w:sz="0" w:space="0" w:color="auto"/>
            <w:right w:val="none" w:sz="0" w:space="0" w:color="auto"/>
          </w:divBdr>
        </w:div>
        <w:div w:id="673265695">
          <w:marLeft w:val="0"/>
          <w:marRight w:val="0"/>
          <w:marTop w:val="0"/>
          <w:marBottom w:val="0"/>
          <w:divBdr>
            <w:top w:val="none" w:sz="0" w:space="0" w:color="auto"/>
            <w:left w:val="none" w:sz="0" w:space="0" w:color="auto"/>
            <w:bottom w:val="none" w:sz="0" w:space="0" w:color="auto"/>
            <w:right w:val="none" w:sz="0" w:space="0" w:color="auto"/>
          </w:divBdr>
        </w:div>
        <w:div w:id="172765720">
          <w:marLeft w:val="0"/>
          <w:marRight w:val="0"/>
          <w:marTop w:val="0"/>
          <w:marBottom w:val="0"/>
          <w:divBdr>
            <w:top w:val="none" w:sz="0" w:space="0" w:color="auto"/>
            <w:left w:val="none" w:sz="0" w:space="0" w:color="auto"/>
            <w:bottom w:val="none" w:sz="0" w:space="0" w:color="auto"/>
            <w:right w:val="none" w:sz="0" w:space="0" w:color="auto"/>
          </w:divBdr>
        </w:div>
        <w:div w:id="1701663387">
          <w:marLeft w:val="0"/>
          <w:marRight w:val="0"/>
          <w:marTop w:val="0"/>
          <w:marBottom w:val="0"/>
          <w:divBdr>
            <w:top w:val="none" w:sz="0" w:space="0" w:color="auto"/>
            <w:left w:val="none" w:sz="0" w:space="0" w:color="auto"/>
            <w:bottom w:val="none" w:sz="0" w:space="0" w:color="auto"/>
            <w:right w:val="none" w:sz="0" w:space="0" w:color="auto"/>
          </w:divBdr>
        </w:div>
        <w:div w:id="339091580">
          <w:marLeft w:val="0"/>
          <w:marRight w:val="0"/>
          <w:marTop w:val="0"/>
          <w:marBottom w:val="0"/>
          <w:divBdr>
            <w:top w:val="none" w:sz="0" w:space="0" w:color="auto"/>
            <w:left w:val="none" w:sz="0" w:space="0" w:color="auto"/>
            <w:bottom w:val="none" w:sz="0" w:space="0" w:color="auto"/>
            <w:right w:val="none" w:sz="0" w:space="0" w:color="auto"/>
          </w:divBdr>
        </w:div>
        <w:div w:id="1164974260">
          <w:marLeft w:val="0"/>
          <w:marRight w:val="0"/>
          <w:marTop w:val="0"/>
          <w:marBottom w:val="0"/>
          <w:divBdr>
            <w:top w:val="none" w:sz="0" w:space="0" w:color="auto"/>
            <w:left w:val="none" w:sz="0" w:space="0" w:color="auto"/>
            <w:bottom w:val="none" w:sz="0" w:space="0" w:color="auto"/>
            <w:right w:val="none" w:sz="0" w:space="0" w:color="auto"/>
          </w:divBdr>
        </w:div>
        <w:div w:id="1273435553">
          <w:marLeft w:val="0"/>
          <w:marRight w:val="0"/>
          <w:marTop w:val="0"/>
          <w:marBottom w:val="0"/>
          <w:divBdr>
            <w:top w:val="none" w:sz="0" w:space="0" w:color="auto"/>
            <w:left w:val="none" w:sz="0" w:space="0" w:color="auto"/>
            <w:bottom w:val="none" w:sz="0" w:space="0" w:color="auto"/>
            <w:right w:val="none" w:sz="0" w:space="0" w:color="auto"/>
          </w:divBdr>
        </w:div>
        <w:div w:id="1530488623">
          <w:marLeft w:val="0"/>
          <w:marRight w:val="0"/>
          <w:marTop w:val="0"/>
          <w:marBottom w:val="0"/>
          <w:divBdr>
            <w:top w:val="none" w:sz="0" w:space="0" w:color="auto"/>
            <w:left w:val="none" w:sz="0" w:space="0" w:color="auto"/>
            <w:bottom w:val="none" w:sz="0" w:space="0" w:color="auto"/>
            <w:right w:val="none" w:sz="0" w:space="0" w:color="auto"/>
          </w:divBdr>
        </w:div>
        <w:div w:id="451100311">
          <w:marLeft w:val="0"/>
          <w:marRight w:val="0"/>
          <w:marTop w:val="0"/>
          <w:marBottom w:val="0"/>
          <w:divBdr>
            <w:top w:val="none" w:sz="0" w:space="0" w:color="auto"/>
            <w:left w:val="none" w:sz="0" w:space="0" w:color="auto"/>
            <w:bottom w:val="none" w:sz="0" w:space="0" w:color="auto"/>
            <w:right w:val="none" w:sz="0" w:space="0" w:color="auto"/>
          </w:divBdr>
        </w:div>
        <w:div w:id="1313295197">
          <w:marLeft w:val="0"/>
          <w:marRight w:val="0"/>
          <w:marTop w:val="0"/>
          <w:marBottom w:val="0"/>
          <w:divBdr>
            <w:top w:val="none" w:sz="0" w:space="0" w:color="auto"/>
            <w:left w:val="none" w:sz="0" w:space="0" w:color="auto"/>
            <w:bottom w:val="none" w:sz="0" w:space="0" w:color="auto"/>
            <w:right w:val="none" w:sz="0" w:space="0" w:color="auto"/>
          </w:divBdr>
        </w:div>
        <w:div w:id="1034617748">
          <w:marLeft w:val="0"/>
          <w:marRight w:val="0"/>
          <w:marTop w:val="0"/>
          <w:marBottom w:val="0"/>
          <w:divBdr>
            <w:top w:val="none" w:sz="0" w:space="0" w:color="auto"/>
            <w:left w:val="none" w:sz="0" w:space="0" w:color="auto"/>
            <w:bottom w:val="none" w:sz="0" w:space="0" w:color="auto"/>
            <w:right w:val="none" w:sz="0" w:space="0" w:color="auto"/>
          </w:divBdr>
        </w:div>
        <w:div w:id="1076784182">
          <w:marLeft w:val="0"/>
          <w:marRight w:val="0"/>
          <w:marTop w:val="0"/>
          <w:marBottom w:val="0"/>
          <w:divBdr>
            <w:top w:val="none" w:sz="0" w:space="0" w:color="auto"/>
            <w:left w:val="none" w:sz="0" w:space="0" w:color="auto"/>
            <w:bottom w:val="none" w:sz="0" w:space="0" w:color="auto"/>
            <w:right w:val="none" w:sz="0" w:space="0" w:color="auto"/>
          </w:divBdr>
        </w:div>
        <w:div w:id="159153159">
          <w:marLeft w:val="0"/>
          <w:marRight w:val="0"/>
          <w:marTop w:val="0"/>
          <w:marBottom w:val="0"/>
          <w:divBdr>
            <w:top w:val="none" w:sz="0" w:space="0" w:color="auto"/>
            <w:left w:val="none" w:sz="0" w:space="0" w:color="auto"/>
            <w:bottom w:val="none" w:sz="0" w:space="0" w:color="auto"/>
            <w:right w:val="none" w:sz="0" w:space="0" w:color="auto"/>
          </w:divBdr>
        </w:div>
        <w:div w:id="1086683084">
          <w:marLeft w:val="0"/>
          <w:marRight w:val="0"/>
          <w:marTop w:val="0"/>
          <w:marBottom w:val="0"/>
          <w:divBdr>
            <w:top w:val="none" w:sz="0" w:space="0" w:color="auto"/>
            <w:left w:val="none" w:sz="0" w:space="0" w:color="auto"/>
            <w:bottom w:val="none" w:sz="0" w:space="0" w:color="auto"/>
            <w:right w:val="none" w:sz="0" w:space="0" w:color="auto"/>
          </w:divBdr>
        </w:div>
        <w:div w:id="187766647">
          <w:marLeft w:val="0"/>
          <w:marRight w:val="0"/>
          <w:marTop w:val="0"/>
          <w:marBottom w:val="0"/>
          <w:divBdr>
            <w:top w:val="none" w:sz="0" w:space="0" w:color="auto"/>
            <w:left w:val="none" w:sz="0" w:space="0" w:color="auto"/>
            <w:bottom w:val="none" w:sz="0" w:space="0" w:color="auto"/>
            <w:right w:val="none" w:sz="0" w:space="0" w:color="auto"/>
          </w:divBdr>
        </w:div>
        <w:div w:id="1147280868">
          <w:marLeft w:val="0"/>
          <w:marRight w:val="0"/>
          <w:marTop w:val="0"/>
          <w:marBottom w:val="0"/>
          <w:divBdr>
            <w:top w:val="none" w:sz="0" w:space="0" w:color="auto"/>
            <w:left w:val="none" w:sz="0" w:space="0" w:color="auto"/>
            <w:bottom w:val="none" w:sz="0" w:space="0" w:color="auto"/>
            <w:right w:val="none" w:sz="0" w:space="0" w:color="auto"/>
          </w:divBdr>
        </w:div>
        <w:div w:id="963078025">
          <w:marLeft w:val="0"/>
          <w:marRight w:val="0"/>
          <w:marTop w:val="0"/>
          <w:marBottom w:val="0"/>
          <w:divBdr>
            <w:top w:val="none" w:sz="0" w:space="0" w:color="auto"/>
            <w:left w:val="none" w:sz="0" w:space="0" w:color="auto"/>
            <w:bottom w:val="none" w:sz="0" w:space="0" w:color="auto"/>
            <w:right w:val="none" w:sz="0" w:space="0" w:color="auto"/>
          </w:divBdr>
        </w:div>
        <w:div w:id="365373951">
          <w:marLeft w:val="0"/>
          <w:marRight w:val="0"/>
          <w:marTop w:val="0"/>
          <w:marBottom w:val="0"/>
          <w:divBdr>
            <w:top w:val="none" w:sz="0" w:space="0" w:color="auto"/>
            <w:left w:val="none" w:sz="0" w:space="0" w:color="auto"/>
            <w:bottom w:val="none" w:sz="0" w:space="0" w:color="auto"/>
            <w:right w:val="none" w:sz="0" w:space="0" w:color="auto"/>
          </w:divBdr>
        </w:div>
        <w:div w:id="1008406907">
          <w:marLeft w:val="0"/>
          <w:marRight w:val="0"/>
          <w:marTop w:val="0"/>
          <w:marBottom w:val="0"/>
          <w:divBdr>
            <w:top w:val="none" w:sz="0" w:space="0" w:color="auto"/>
            <w:left w:val="none" w:sz="0" w:space="0" w:color="auto"/>
            <w:bottom w:val="none" w:sz="0" w:space="0" w:color="auto"/>
            <w:right w:val="none" w:sz="0" w:space="0" w:color="auto"/>
          </w:divBdr>
        </w:div>
        <w:div w:id="696079279">
          <w:marLeft w:val="0"/>
          <w:marRight w:val="0"/>
          <w:marTop w:val="0"/>
          <w:marBottom w:val="0"/>
          <w:divBdr>
            <w:top w:val="none" w:sz="0" w:space="0" w:color="auto"/>
            <w:left w:val="none" w:sz="0" w:space="0" w:color="auto"/>
            <w:bottom w:val="none" w:sz="0" w:space="0" w:color="auto"/>
            <w:right w:val="none" w:sz="0" w:space="0" w:color="auto"/>
          </w:divBdr>
        </w:div>
        <w:div w:id="247161195">
          <w:marLeft w:val="0"/>
          <w:marRight w:val="0"/>
          <w:marTop w:val="0"/>
          <w:marBottom w:val="0"/>
          <w:divBdr>
            <w:top w:val="none" w:sz="0" w:space="0" w:color="auto"/>
            <w:left w:val="none" w:sz="0" w:space="0" w:color="auto"/>
            <w:bottom w:val="none" w:sz="0" w:space="0" w:color="auto"/>
            <w:right w:val="none" w:sz="0" w:space="0" w:color="auto"/>
          </w:divBdr>
        </w:div>
        <w:div w:id="2099405725">
          <w:marLeft w:val="0"/>
          <w:marRight w:val="0"/>
          <w:marTop w:val="0"/>
          <w:marBottom w:val="0"/>
          <w:divBdr>
            <w:top w:val="none" w:sz="0" w:space="0" w:color="auto"/>
            <w:left w:val="none" w:sz="0" w:space="0" w:color="auto"/>
            <w:bottom w:val="none" w:sz="0" w:space="0" w:color="auto"/>
            <w:right w:val="none" w:sz="0" w:space="0" w:color="auto"/>
          </w:divBdr>
        </w:div>
        <w:div w:id="353847110">
          <w:marLeft w:val="0"/>
          <w:marRight w:val="0"/>
          <w:marTop w:val="0"/>
          <w:marBottom w:val="0"/>
          <w:divBdr>
            <w:top w:val="none" w:sz="0" w:space="0" w:color="auto"/>
            <w:left w:val="none" w:sz="0" w:space="0" w:color="auto"/>
            <w:bottom w:val="none" w:sz="0" w:space="0" w:color="auto"/>
            <w:right w:val="none" w:sz="0" w:space="0" w:color="auto"/>
          </w:divBdr>
        </w:div>
        <w:div w:id="1950383736">
          <w:marLeft w:val="0"/>
          <w:marRight w:val="0"/>
          <w:marTop w:val="0"/>
          <w:marBottom w:val="0"/>
          <w:divBdr>
            <w:top w:val="none" w:sz="0" w:space="0" w:color="auto"/>
            <w:left w:val="none" w:sz="0" w:space="0" w:color="auto"/>
            <w:bottom w:val="none" w:sz="0" w:space="0" w:color="auto"/>
            <w:right w:val="none" w:sz="0" w:space="0" w:color="auto"/>
          </w:divBdr>
        </w:div>
        <w:div w:id="1623614975">
          <w:marLeft w:val="0"/>
          <w:marRight w:val="0"/>
          <w:marTop w:val="0"/>
          <w:marBottom w:val="0"/>
          <w:divBdr>
            <w:top w:val="none" w:sz="0" w:space="0" w:color="auto"/>
            <w:left w:val="none" w:sz="0" w:space="0" w:color="auto"/>
            <w:bottom w:val="none" w:sz="0" w:space="0" w:color="auto"/>
            <w:right w:val="none" w:sz="0" w:space="0" w:color="auto"/>
          </w:divBdr>
        </w:div>
        <w:div w:id="2128809197">
          <w:marLeft w:val="0"/>
          <w:marRight w:val="0"/>
          <w:marTop w:val="0"/>
          <w:marBottom w:val="0"/>
          <w:divBdr>
            <w:top w:val="none" w:sz="0" w:space="0" w:color="auto"/>
            <w:left w:val="none" w:sz="0" w:space="0" w:color="auto"/>
            <w:bottom w:val="none" w:sz="0" w:space="0" w:color="auto"/>
            <w:right w:val="none" w:sz="0" w:space="0" w:color="auto"/>
          </w:divBdr>
        </w:div>
        <w:div w:id="1974821822">
          <w:marLeft w:val="0"/>
          <w:marRight w:val="0"/>
          <w:marTop w:val="0"/>
          <w:marBottom w:val="0"/>
          <w:divBdr>
            <w:top w:val="none" w:sz="0" w:space="0" w:color="auto"/>
            <w:left w:val="none" w:sz="0" w:space="0" w:color="auto"/>
            <w:bottom w:val="none" w:sz="0" w:space="0" w:color="auto"/>
            <w:right w:val="none" w:sz="0" w:space="0" w:color="auto"/>
          </w:divBdr>
        </w:div>
        <w:div w:id="428736927">
          <w:marLeft w:val="0"/>
          <w:marRight w:val="0"/>
          <w:marTop w:val="0"/>
          <w:marBottom w:val="0"/>
          <w:divBdr>
            <w:top w:val="none" w:sz="0" w:space="0" w:color="auto"/>
            <w:left w:val="none" w:sz="0" w:space="0" w:color="auto"/>
            <w:bottom w:val="none" w:sz="0" w:space="0" w:color="auto"/>
            <w:right w:val="none" w:sz="0" w:space="0" w:color="auto"/>
          </w:divBdr>
        </w:div>
        <w:div w:id="1206942388">
          <w:marLeft w:val="0"/>
          <w:marRight w:val="0"/>
          <w:marTop w:val="0"/>
          <w:marBottom w:val="0"/>
          <w:divBdr>
            <w:top w:val="none" w:sz="0" w:space="0" w:color="auto"/>
            <w:left w:val="none" w:sz="0" w:space="0" w:color="auto"/>
            <w:bottom w:val="none" w:sz="0" w:space="0" w:color="auto"/>
            <w:right w:val="none" w:sz="0" w:space="0" w:color="auto"/>
          </w:divBdr>
        </w:div>
        <w:div w:id="1863129313">
          <w:marLeft w:val="0"/>
          <w:marRight w:val="0"/>
          <w:marTop w:val="0"/>
          <w:marBottom w:val="0"/>
          <w:divBdr>
            <w:top w:val="none" w:sz="0" w:space="0" w:color="auto"/>
            <w:left w:val="none" w:sz="0" w:space="0" w:color="auto"/>
            <w:bottom w:val="none" w:sz="0" w:space="0" w:color="auto"/>
            <w:right w:val="none" w:sz="0" w:space="0" w:color="auto"/>
          </w:divBdr>
        </w:div>
        <w:div w:id="1922987214">
          <w:marLeft w:val="0"/>
          <w:marRight w:val="0"/>
          <w:marTop w:val="0"/>
          <w:marBottom w:val="0"/>
          <w:divBdr>
            <w:top w:val="none" w:sz="0" w:space="0" w:color="auto"/>
            <w:left w:val="none" w:sz="0" w:space="0" w:color="auto"/>
            <w:bottom w:val="none" w:sz="0" w:space="0" w:color="auto"/>
            <w:right w:val="none" w:sz="0" w:space="0" w:color="auto"/>
          </w:divBdr>
        </w:div>
        <w:div w:id="557087287">
          <w:marLeft w:val="0"/>
          <w:marRight w:val="0"/>
          <w:marTop w:val="0"/>
          <w:marBottom w:val="0"/>
          <w:divBdr>
            <w:top w:val="none" w:sz="0" w:space="0" w:color="auto"/>
            <w:left w:val="none" w:sz="0" w:space="0" w:color="auto"/>
            <w:bottom w:val="none" w:sz="0" w:space="0" w:color="auto"/>
            <w:right w:val="none" w:sz="0" w:space="0" w:color="auto"/>
          </w:divBdr>
        </w:div>
        <w:div w:id="1169829724">
          <w:marLeft w:val="0"/>
          <w:marRight w:val="0"/>
          <w:marTop w:val="0"/>
          <w:marBottom w:val="0"/>
          <w:divBdr>
            <w:top w:val="none" w:sz="0" w:space="0" w:color="auto"/>
            <w:left w:val="none" w:sz="0" w:space="0" w:color="auto"/>
            <w:bottom w:val="none" w:sz="0" w:space="0" w:color="auto"/>
            <w:right w:val="none" w:sz="0" w:space="0" w:color="auto"/>
          </w:divBdr>
        </w:div>
        <w:div w:id="2119255214">
          <w:marLeft w:val="0"/>
          <w:marRight w:val="0"/>
          <w:marTop w:val="0"/>
          <w:marBottom w:val="0"/>
          <w:divBdr>
            <w:top w:val="none" w:sz="0" w:space="0" w:color="auto"/>
            <w:left w:val="none" w:sz="0" w:space="0" w:color="auto"/>
            <w:bottom w:val="none" w:sz="0" w:space="0" w:color="auto"/>
            <w:right w:val="none" w:sz="0" w:space="0" w:color="auto"/>
          </w:divBdr>
        </w:div>
        <w:div w:id="1587692550">
          <w:marLeft w:val="0"/>
          <w:marRight w:val="0"/>
          <w:marTop w:val="0"/>
          <w:marBottom w:val="0"/>
          <w:divBdr>
            <w:top w:val="none" w:sz="0" w:space="0" w:color="auto"/>
            <w:left w:val="none" w:sz="0" w:space="0" w:color="auto"/>
            <w:bottom w:val="none" w:sz="0" w:space="0" w:color="auto"/>
            <w:right w:val="none" w:sz="0" w:space="0" w:color="auto"/>
          </w:divBdr>
        </w:div>
        <w:div w:id="962271690">
          <w:marLeft w:val="0"/>
          <w:marRight w:val="0"/>
          <w:marTop w:val="0"/>
          <w:marBottom w:val="0"/>
          <w:divBdr>
            <w:top w:val="none" w:sz="0" w:space="0" w:color="auto"/>
            <w:left w:val="none" w:sz="0" w:space="0" w:color="auto"/>
            <w:bottom w:val="none" w:sz="0" w:space="0" w:color="auto"/>
            <w:right w:val="none" w:sz="0" w:space="0" w:color="auto"/>
          </w:divBdr>
        </w:div>
        <w:div w:id="1790974207">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1290235625">
          <w:marLeft w:val="0"/>
          <w:marRight w:val="0"/>
          <w:marTop w:val="0"/>
          <w:marBottom w:val="0"/>
          <w:divBdr>
            <w:top w:val="none" w:sz="0" w:space="0" w:color="auto"/>
            <w:left w:val="none" w:sz="0" w:space="0" w:color="auto"/>
            <w:bottom w:val="none" w:sz="0" w:space="0" w:color="auto"/>
            <w:right w:val="none" w:sz="0" w:space="0" w:color="auto"/>
          </w:divBdr>
        </w:div>
        <w:div w:id="273562629">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922954212">
      <w:bodyDiv w:val="1"/>
      <w:marLeft w:val="0"/>
      <w:marRight w:val="0"/>
      <w:marTop w:val="0"/>
      <w:marBottom w:val="0"/>
      <w:divBdr>
        <w:top w:val="none" w:sz="0" w:space="0" w:color="auto"/>
        <w:left w:val="none" w:sz="0" w:space="0" w:color="auto"/>
        <w:bottom w:val="none" w:sz="0" w:space="0" w:color="auto"/>
        <w:right w:val="none" w:sz="0" w:space="0" w:color="auto"/>
      </w:divBdr>
      <w:divsChild>
        <w:div w:id="52242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136632">
              <w:marLeft w:val="0"/>
              <w:marRight w:val="0"/>
              <w:marTop w:val="0"/>
              <w:marBottom w:val="0"/>
              <w:divBdr>
                <w:top w:val="none" w:sz="0" w:space="0" w:color="auto"/>
                <w:left w:val="none" w:sz="0" w:space="0" w:color="auto"/>
                <w:bottom w:val="none" w:sz="0" w:space="0" w:color="auto"/>
                <w:right w:val="none" w:sz="0" w:space="0" w:color="auto"/>
              </w:divBdr>
              <w:divsChild>
                <w:div w:id="619991211">
                  <w:marLeft w:val="0"/>
                  <w:marRight w:val="0"/>
                  <w:marTop w:val="0"/>
                  <w:marBottom w:val="0"/>
                  <w:divBdr>
                    <w:top w:val="none" w:sz="0" w:space="0" w:color="auto"/>
                    <w:left w:val="none" w:sz="0" w:space="0" w:color="auto"/>
                    <w:bottom w:val="none" w:sz="0" w:space="0" w:color="auto"/>
                    <w:right w:val="none" w:sz="0" w:space="0" w:color="auto"/>
                  </w:divBdr>
                  <w:divsChild>
                    <w:div w:id="1136411106">
                      <w:marLeft w:val="0"/>
                      <w:marRight w:val="0"/>
                      <w:marTop w:val="0"/>
                      <w:marBottom w:val="0"/>
                      <w:divBdr>
                        <w:top w:val="none" w:sz="0" w:space="0" w:color="auto"/>
                        <w:left w:val="none" w:sz="0" w:space="0" w:color="auto"/>
                        <w:bottom w:val="none" w:sz="0" w:space="0" w:color="auto"/>
                        <w:right w:val="none" w:sz="0" w:space="0" w:color="auto"/>
                      </w:divBdr>
                      <w:divsChild>
                        <w:div w:id="1663386230">
                          <w:marLeft w:val="0"/>
                          <w:marRight w:val="0"/>
                          <w:marTop w:val="0"/>
                          <w:marBottom w:val="0"/>
                          <w:divBdr>
                            <w:top w:val="none" w:sz="0" w:space="0" w:color="auto"/>
                            <w:left w:val="none" w:sz="0" w:space="0" w:color="auto"/>
                            <w:bottom w:val="none" w:sz="0" w:space="0" w:color="auto"/>
                            <w:right w:val="none" w:sz="0" w:space="0" w:color="auto"/>
                          </w:divBdr>
                          <w:divsChild>
                            <w:div w:id="186792650">
                              <w:marLeft w:val="0"/>
                              <w:marRight w:val="0"/>
                              <w:marTop w:val="0"/>
                              <w:marBottom w:val="0"/>
                              <w:divBdr>
                                <w:top w:val="none" w:sz="0" w:space="0" w:color="auto"/>
                                <w:left w:val="none" w:sz="0" w:space="0" w:color="auto"/>
                                <w:bottom w:val="none" w:sz="0" w:space="0" w:color="auto"/>
                                <w:right w:val="none" w:sz="0" w:space="0" w:color="auto"/>
                              </w:divBdr>
                              <w:divsChild>
                                <w:div w:id="11463618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9162029">
                                      <w:marLeft w:val="0"/>
                                      <w:marRight w:val="0"/>
                                      <w:marTop w:val="0"/>
                                      <w:marBottom w:val="0"/>
                                      <w:divBdr>
                                        <w:top w:val="none" w:sz="0" w:space="0" w:color="auto"/>
                                        <w:left w:val="none" w:sz="0" w:space="0" w:color="auto"/>
                                        <w:bottom w:val="none" w:sz="0" w:space="0" w:color="auto"/>
                                        <w:right w:val="none" w:sz="0" w:space="0" w:color="auto"/>
                                      </w:divBdr>
                                      <w:divsChild>
                                        <w:div w:id="1201240556">
                                          <w:marLeft w:val="0"/>
                                          <w:marRight w:val="0"/>
                                          <w:marTop w:val="0"/>
                                          <w:marBottom w:val="0"/>
                                          <w:divBdr>
                                            <w:top w:val="none" w:sz="0" w:space="0" w:color="auto"/>
                                            <w:left w:val="none" w:sz="0" w:space="0" w:color="auto"/>
                                            <w:bottom w:val="none" w:sz="0" w:space="0" w:color="auto"/>
                                            <w:right w:val="none" w:sz="0" w:space="0" w:color="auto"/>
                                          </w:divBdr>
                                          <w:divsChild>
                                            <w:div w:id="100751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807585">
                                                  <w:marLeft w:val="0"/>
                                                  <w:marRight w:val="0"/>
                                                  <w:marTop w:val="0"/>
                                                  <w:marBottom w:val="0"/>
                                                  <w:divBdr>
                                                    <w:top w:val="none" w:sz="0" w:space="0" w:color="auto"/>
                                                    <w:left w:val="none" w:sz="0" w:space="0" w:color="auto"/>
                                                    <w:bottom w:val="none" w:sz="0" w:space="0" w:color="auto"/>
                                                    <w:right w:val="none" w:sz="0" w:space="0" w:color="auto"/>
                                                  </w:divBdr>
                                                  <w:divsChild>
                                                    <w:div w:id="1714304732">
                                                      <w:marLeft w:val="0"/>
                                                      <w:marRight w:val="0"/>
                                                      <w:marTop w:val="0"/>
                                                      <w:marBottom w:val="0"/>
                                                      <w:divBdr>
                                                        <w:top w:val="none" w:sz="0" w:space="0" w:color="auto"/>
                                                        <w:left w:val="none" w:sz="0" w:space="0" w:color="auto"/>
                                                        <w:bottom w:val="none" w:sz="0" w:space="0" w:color="auto"/>
                                                        <w:right w:val="none" w:sz="0" w:space="0" w:color="auto"/>
                                                      </w:divBdr>
                                                      <w:divsChild>
                                                        <w:div w:id="1220627787">
                                                          <w:marLeft w:val="0"/>
                                                          <w:marRight w:val="0"/>
                                                          <w:marTop w:val="0"/>
                                                          <w:marBottom w:val="0"/>
                                                          <w:divBdr>
                                                            <w:top w:val="none" w:sz="0" w:space="0" w:color="auto"/>
                                                            <w:left w:val="none" w:sz="0" w:space="0" w:color="auto"/>
                                                            <w:bottom w:val="none" w:sz="0" w:space="0" w:color="auto"/>
                                                            <w:right w:val="none" w:sz="0" w:space="0" w:color="auto"/>
                                                          </w:divBdr>
                                                          <w:divsChild>
                                                            <w:div w:id="635261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6797235">
                                                                  <w:marLeft w:val="0"/>
                                                                  <w:marRight w:val="0"/>
                                                                  <w:marTop w:val="0"/>
                                                                  <w:marBottom w:val="0"/>
                                                                  <w:divBdr>
                                                                    <w:top w:val="none" w:sz="0" w:space="0" w:color="auto"/>
                                                                    <w:left w:val="none" w:sz="0" w:space="0" w:color="auto"/>
                                                                    <w:bottom w:val="none" w:sz="0" w:space="0" w:color="auto"/>
                                                                    <w:right w:val="none" w:sz="0" w:space="0" w:color="auto"/>
                                                                  </w:divBdr>
                                                                  <w:divsChild>
                                                                    <w:div w:id="833495507">
                                                                      <w:marLeft w:val="0"/>
                                                                      <w:marRight w:val="0"/>
                                                                      <w:marTop w:val="0"/>
                                                                      <w:marBottom w:val="0"/>
                                                                      <w:divBdr>
                                                                        <w:top w:val="none" w:sz="0" w:space="0" w:color="auto"/>
                                                                        <w:left w:val="none" w:sz="0" w:space="0" w:color="auto"/>
                                                                        <w:bottom w:val="none" w:sz="0" w:space="0" w:color="auto"/>
                                                                        <w:right w:val="none" w:sz="0" w:space="0" w:color="auto"/>
                                                                      </w:divBdr>
                                                                      <w:divsChild>
                                                                        <w:div w:id="1323435410">
                                                                          <w:marLeft w:val="0"/>
                                                                          <w:marRight w:val="0"/>
                                                                          <w:marTop w:val="0"/>
                                                                          <w:marBottom w:val="0"/>
                                                                          <w:divBdr>
                                                                            <w:top w:val="none" w:sz="0" w:space="0" w:color="auto"/>
                                                                            <w:left w:val="none" w:sz="0" w:space="0" w:color="auto"/>
                                                                            <w:bottom w:val="none" w:sz="0" w:space="0" w:color="auto"/>
                                                                            <w:right w:val="none" w:sz="0" w:space="0" w:color="auto"/>
                                                                          </w:divBdr>
                                                                          <w:divsChild>
                                                                            <w:div w:id="1684431624">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711197205">
                                                                                  <w:marLeft w:val="0"/>
                                                                                  <w:marRight w:val="0"/>
                                                                                  <w:marTop w:val="0"/>
                                                                                  <w:marBottom w:val="0"/>
                                                                                  <w:divBdr>
                                                                                    <w:top w:val="none" w:sz="0" w:space="0" w:color="auto"/>
                                                                                    <w:left w:val="none" w:sz="0" w:space="0" w:color="auto"/>
                                                                                    <w:bottom w:val="none" w:sz="0" w:space="0" w:color="auto"/>
                                                                                    <w:right w:val="none" w:sz="0" w:space="0" w:color="auto"/>
                                                                                  </w:divBdr>
                                                                                  <w:divsChild>
                                                                                    <w:div w:id="1250192771">
                                                                                      <w:marLeft w:val="0"/>
                                                                                      <w:marRight w:val="0"/>
                                                                                      <w:marTop w:val="0"/>
                                                                                      <w:marBottom w:val="0"/>
                                                                                      <w:divBdr>
                                                                                        <w:top w:val="none" w:sz="0" w:space="0" w:color="auto"/>
                                                                                        <w:left w:val="none" w:sz="0" w:space="0" w:color="auto"/>
                                                                                        <w:bottom w:val="none" w:sz="0" w:space="0" w:color="auto"/>
                                                                                        <w:right w:val="none" w:sz="0" w:space="0" w:color="auto"/>
                                                                                      </w:divBdr>
                                                                                    </w:div>
                                                                                    <w:div w:id="1580867182">
                                                                                      <w:marLeft w:val="0"/>
                                                                                      <w:marRight w:val="0"/>
                                                                                      <w:marTop w:val="0"/>
                                                                                      <w:marBottom w:val="0"/>
                                                                                      <w:divBdr>
                                                                                        <w:top w:val="none" w:sz="0" w:space="0" w:color="auto"/>
                                                                                        <w:left w:val="none" w:sz="0" w:space="0" w:color="auto"/>
                                                                                        <w:bottom w:val="none" w:sz="0" w:space="0" w:color="auto"/>
                                                                                        <w:right w:val="none" w:sz="0" w:space="0" w:color="auto"/>
                                                                                      </w:divBdr>
                                                                                    </w:div>
                                                                                    <w:div w:id="2101949264">
                                                                                      <w:marLeft w:val="0"/>
                                                                                      <w:marRight w:val="0"/>
                                                                                      <w:marTop w:val="0"/>
                                                                                      <w:marBottom w:val="0"/>
                                                                                      <w:divBdr>
                                                                                        <w:top w:val="none" w:sz="0" w:space="0" w:color="auto"/>
                                                                                        <w:left w:val="none" w:sz="0" w:space="0" w:color="auto"/>
                                                                                        <w:bottom w:val="none" w:sz="0" w:space="0" w:color="auto"/>
                                                                                        <w:right w:val="none" w:sz="0" w:space="0" w:color="auto"/>
                                                                                      </w:divBdr>
                                                                                    </w:div>
                                                                                    <w:div w:id="261642765">
                                                                                      <w:marLeft w:val="0"/>
                                                                                      <w:marRight w:val="0"/>
                                                                                      <w:marTop w:val="0"/>
                                                                                      <w:marBottom w:val="0"/>
                                                                                      <w:divBdr>
                                                                                        <w:top w:val="none" w:sz="0" w:space="0" w:color="auto"/>
                                                                                        <w:left w:val="none" w:sz="0" w:space="0" w:color="auto"/>
                                                                                        <w:bottom w:val="none" w:sz="0" w:space="0" w:color="auto"/>
                                                                                        <w:right w:val="none" w:sz="0" w:space="0" w:color="auto"/>
                                                                                      </w:divBdr>
                                                                                    </w:div>
                                                                                    <w:div w:id="10873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324431684">
      <w:bodyDiv w:val="1"/>
      <w:marLeft w:val="0"/>
      <w:marRight w:val="0"/>
      <w:marTop w:val="0"/>
      <w:marBottom w:val="0"/>
      <w:divBdr>
        <w:top w:val="none" w:sz="0" w:space="0" w:color="auto"/>
        <w:left w:val="none" w:sz="0" w:space="0" w:color="auto"/>
        <w:bottom w:val="none" w:sz="0" w:space="0" w:color="auto"/>
        <w:right w:val="none" w:sz="0" w:space="0" w:color="auto"/>
      </w:divBdr>
    </w:div>
    <w:div w:id="1469519390">
      <w:bodyDiv w:val="1"/>
      <w:marLeft w:val="0"/>
      <w:marRight w:val="0"/>
      <w:marTop w:val="0"/>
      <w:marBottom w:val="0"/>
      <w:divBdr>
        <w:top w:val="none" w:sz="0" w:space="0" w:color="auto"/>
        <w:left w:val="none" w:sz="0" w:space="0" w:color="auto"/>
        <w:bottom w:val="none" w:sz="0" w:space="0" w:color="auto"/>
        <w:right w:val="none" w:sz="0" w:space="0" w:color="auto"/>
      </w:divBdr>
      <w:divsChild>
        <w:div w:id="576212737">
          <w:marLeft w:val="0"/>
          <w:marRight w:val="0"/>
          <w:marTop w:val="0"/>
          <w:marBottom w:val="0"/>
          <w:divBdr>
            <w:top w:val="none" w:sz="0" w:space="0" w:color="auto"/>
            <w:left w:val="none" w:sz="0" w:space="0" w:color="auto"/>
            <w:bottom w:val="none" w:sz="0" w:space="0" w:color="auto"/>
            <w:right w:val="none" w:sz="0" w:space="0" w:color="auto"/>
          </w:divBdr>
          <w:divsChild>
            <w:div w:id="1623533770">
              <w:marLeft w:val="0"/>
              <w:marRight w:val="0"/>
              <w:marTop w:val="0"/>
              <w:marBottom w:val="0"/>
              <w:divBdr>
                <w:top w:val="none" w:sz="0" w:space="0" w:color="auto"/>
                <w:left w:val="none" w:sz="0" w:space="0" w:color="auto"/>
                <w:bottom w:val="none" w:sz="0" w:space="0" w:color="auto"/>
                <w:right w:val="none" w:sz="0" w:space="0" w:color="auto"/>
              </w:divBdr>
            </w:div>
            <w:div w:id="1941837872">
              <w:marLeft w:val="0"/>
              <w:marRight w:val="0"/>
              <w:marTop w:val="0"/>
              <w:marBottom w:val="0"/>
              <w:divBdr>
                <w:top w:val="none" w:sz="0" w:space="0" w:color="auto"/>
                <w:left w:val="none" w:sz="0" w:space="0" w:color="auto"/>
                <w:bottom w:val="none" w:sz="0" w:space="0" w:color="auto"/>
                <w:right w:val="none" w:sz="0" w:space="0" w:color="auto"/>
              </w:divBdr>
            </w:div>
            <w:div w:id="2130657155">
              <w:marLeft w:val="0"/>
              <w:marRight w:val="0"/>
              <w:marTop w:val="0"/>
              <w:marBottom w:val="0"/>
              <w:divBdr>
                <w:top w:val="none" w:sz="0" w:space="0" w:color="auto"/>
                <w:left w:val="none" w:sz="0" w:space="0" w:color="auto"/>
                <w:bottom w:val="none" w:sz="0" w:space="0" w:color="auto"/>
                <w:right w:val="none" w:sz="0" w:space="0" w:color="auto"/>
              </w:divBdr>
            </w:div>
          </w:divsChild>
        </w:div>
        <w:div w:id="1897080250">
          <w:marLeft w:val="0"/>
          <w:marRight w:val="0"/>
          <w:marTop w:val="0"/>
          <w:marBottom w:val="0"/>
          <w:divBdr>
            <w:top w:val="none" w:sz="0" w:space="0" w:color="auto"/>
            <w:left w:val="none" w:sz="0" w:space="0" w:color="auto"/>
            <w:bottom w:val="none" w:sz="0" w:space="0" w:color="auto"/>
            <w:right w:val="none" w:sz="0" w:space="0" w:color="auto"/>
          </w:divBdr>
          <w:divsChild>
            <w:div w:id="1782727230">
              <w:marLeft w:val="0"/>
              <w:marRight w:val="0"/>
              <w:marTop w:val="0"/>
              <w:marBottom w:val="0"/>
              <w:divBdr>
                <w:top w:val="none" w:sz="0" w:space="0" w:color="auto"/>
                <w:left w:val="none" w:sz="0" w:space="0" w:color="auto"/>
                <w:bottom w:val="none" w:sz="0" w:space="0" w:color="auto"/>
                <w:right w:val="none" w:sz="0" w:space="0" w:color="auto"/>
              </w:divBdr>
              <w:divsChild>
                <w:div w:id="671224765">
                  <w:marLeft w:val="0"/>
                  <w:marRight w:val="0"/>
                  <w:marTop w:val="0"/>
                  <w:marBottom w:val="0"/>
                  <w:divBdr>
                    <w:top w:val="none" w:sz="0" w:space="0" w:color="auto"/>
                    <w:left w:val="none" w:sz="0" w:space="0" w:color="auto"/>
                    <w:bottom w:val="none" w:sz="0" w:space="0" w:color="auto"/>
                    <w:right w:val="none" w:sz="0" w:space="0" w:color="auto"/>
                  </w:divBdr>
                </w:div>
                <w:div w:id="1028722404">
                  <w:marLeft w:val="0"/>
                  <w:marRight w:val="0"/>
                  <w:marTop w:val="0"/>
                  <w:marBottom w:val="0"/>
                  <w:divBdr>
                    <w:top w:val="none" w:sz="0" w:space="0" w:color="auto"/>
                    <w:left w:val="none" w:sz="0" w:space="0" w:color="auto"/>
                    <w:bottom w:val="none" w:sz="0" w:space="0" w:color="auto"/>
                    <w:right w:val="none" w:sz="0" w:space="0" w:color="auto"/>
                  </w:divBdr>
                </w:div>
                <w:div w:id="1429157615">
                  <w:marLeft w:val="0"/>
                  <w:marRight w:val="0"/>
                  <w:marTop w:val="0"/>
                  <w:marBottom w:val="0"/>
                  <w:divBdr>
                    <w:top w:val="none" w:sz="0" w:space="0" w:color="auto"/>
                    <w:left w:val="none" w:sz="0" w:space="0" w:color="auto"/>
                    <w:bottom w:val="none" w:sz="0" w:space="0" w:color="auto"/>
                    <w:right w:val="none" w:sz="0" w:space="0" w:color="auto"/>
                  </w:divBdr>
                </w:div>
                <w:div w:id="20350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1621">
          <w:marLeft w:val="0"/>
          <w:marRight w:val="0"/>
          <w:marTop w:val="0"/>
          <w:marBottom w:val="0"/>
          <w:divBdr>
            <w:top w:val="none" w:sz="0" w:space="0" w:color="auto"/>
            <w:left w:val="none" w:sz="0" w:space="0" w:color="auto"/>
            <w:bottom w:val="none" w:sz="0" w:space="0" w:color="auto"/>
            <w:right w:val="none" w:sz="0" w:space="0" w:color="auto"/>
          </w:divBdr>
          <w:divsChild>
            <w:div w:id="1740788509">
              <w:marLeft w:val="0"/>
              <w:marRight w:val="0"/>
              <w:marTop w:val="0"/>
              <w:marBottom w:val="0"/>
              <w:divBdr>
                <w:top w:val="none" w:sz="0" w:space="0" w:color="auto"/>
                <w:left w:val="none" w:sz="0" w:space="0" w:color="auto"/>
                <w:bottom w:val="none" w:sz="0" w:space="0" w:color="auto"/>
                <w:right w:val="none" w:sz="0" w:space="0" w:color="auto"/>
              </w:divBdr>
              <w:divsChild>
                <w:div w:id="526793808">
                  <w:marLeft w:val="0"/>
                  <w:marRight w:val="0"/>
                  <w:marTop w:val="0"/>
                  <w:marBottom w:val="0"/>
                  <w:divBdr>
                    <w:top w:val="none" w:sz="0" w:space="0" w:color="auto"/>
                    <w:left w:val="none" w:sz="0" w:space="0" w:color="auto"/>
                    <w:bottom w:val="none" w:sz="0" w:space="0" w:color="auto"/>
                    <w:right w:val="none" w:sz="0" w:space="0" w:color="auto"/>
                  </w:divBdr>
                </w:div>
                <w:div w:id="1872914028">
                  <w:marLeft w:val="0"/>
                  <w:marRight w:val="0"/>
                  <w:marTop w:val="0"/>
                  <w:marBottom w:val="0"/>
                  <w:divBdr>
                    <w:top w:val="none" w:sz="0" w:space="0" w:color="auto"/>
                    <w:left w:val="none" w:sz="0" w:space="0" w:color="auto"/>
                    <w:bottom w:val="none" w:sz="0" w:space="0" w:color="auto"/>
                    <w:right w:val="none" w:sz="0" w:space="0" w:color="auto"/>
                  </w:divBdr>
                </w:div>
                <w:div w:id="1593586767">
                  <w:marLeft w:val="0"/>
                  <w:marRight w:val="0"/>
                  <w:marTop w:val="0"/>
                  <w:marBottom w:val="0"/>
                  <w:divBdr>
                    <w:top w:val="none" w:sz="0" w:space="0" w:color="auto"/>
                    <w:left w:val="none" w:sz="0" w:space="0" w:color="auto"/>
                    <w:bottom w:val="none" w:sz="0" w:space="0" w:color="auto"/>
                    <w:right w:val="none" w:sz="0" w:space="0" w:color="auto"/>
                  </w:divBdr>
                </w:div>
                <w:div w:id="13641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8889">
          <w:marLeft w:val="0"/>
          <w:marRight w:val="0"/>
          <w:marTop w:val="0"/>
          <w:marBottom w:val="0"/>
          <w:divBdr>
            <w:top w:val="none" w:sz="0" w:space="0" w:color="auto"/>
            <w:left w:val="none" w:sz="0" w:space="0" w:color="auto"/>
            <w:bottom w:val="none" w:sz="0" w:space="0" w:color="auto"/>
            <w:right w:val="none" w:sz="0" w:space="0" w:color="auto"/>
          </w:divBdr>
        </w:div>
      </w:divsChild>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lpshireparishcouncil.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cp:lastModifiedBy>Lesley Lund</cp:lastModifiedBy>
  <cp:revision>67</cp:revision>
  <dcterms:created xsi:type="dcterms:W3CDTF">2022-10-29T12:11:00Z</dcterms:created>
  <dcterms:modified xsi:type="dcterms:W3CDTF">2022-10-29T14:06:00Z</dcterms:modified>
</cp:coreProperties>
</file>