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C0" w:rsidRPr="00614245" w:rsidRDefault="00EF76C0" w:rsidP="00EF76C0">
      <w:pPr>
        <w:spacing w:after="0" w:line="259" w:lineRule="auto"/>
        <w:ind w:left="0" w:firstLine="0"/>
        <w:jc w:val="center"/>
        <w:rPr>
          <w:sz w:val="16"/>
          <w:szCs w:val="16"/>
        </w:rPr>
      </w:pPr>
      <w:r w:rsidRPr="00614245">
        <w:rPr>
          <w:sz w:val="16"/>
          <w:szCs w:val="16"/>
        </w:rPr>
        <w:t>WILPSHIRE PARISH COUNCIL</w:t>
      </w:r>
    </w:p>
    <w:p w:rsidR="00EF76C0" w:rsidRPr="00614245" w:rsidRDefault="00EF76C0" w:rsidP="00EF76C0">
      <w:pPr>
        <w:ind w:left="1781" w:right="342"/>
        <w:jc w:val="center"/>
        <w:rPr>
          <w:sz w:val="16"/>
          <w:szCs w:val="16"/>
        </w:rPr>
      </w:pPr>
    </w:p>
    <w:p w:rsidR="00EF76C0" w:rsidRPr="00614245" w:rsidRDefault="00EF76C0" w:rsidP="00EF76C0">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rsidR="00EF76C0" w:rsidRPr="00614245" w:rsidRDefault="00EF76C0" w:rsidP="00EF76C0">
      <w:pPr>
        <w:ind w:left="1781" w:right="342"/>
        <w:rPr>
          <w:sz w:val="16"/>
          <w:szCs w:val="16"/>
        </w:rPr>
      </w:pPr>
      <w:r w:rsidRPr="00614245">
        <w:rPr>
          <w:sz w:val="16"/>
          <w:szCs w:val="16"/>
        </w:rPr>
        <w:t xml:space="preserve">5 </w:t>
      </w:r>
      <w:proofErr w:type="spellStart"/>
      <w:r w:rsidRPr="00614245">
        <w:rPr>
          <w:sz w:val="16"/>
          <w:szCs w:val="16"/>
        </w:rPr>
        <w:t>Hollowhead</w:t>
      </w:r>
      <w:proofErr w:type="spellEnd"/>
      <w:r w:rsidRPr="00614245">
        <w:rPr>
          <w:sz w:val="16"/>
          <w:szCs w:val="16"/>
        </w:rPr>
        <w:t xml:space="preserve"> Close</w:t>
      </w:r>
    </w:p>
    <w:p w:rsidR="00EF76C0" w:rsidRPr="00614245" w:rsidRDefault="00EF76C0" w:rsidP="00EF76C0">
      <w:pPr>
        <w:ind w:left="1781" w:right="342"/>
        <w:rPr>
          <w:sz w:val="16"/>
          <w:szCs w:val="16"/>
        </w:rPr>
      </w:pPr>
      <w:proofErr w:type="spellStart"/>
      <w:r w:rsidRPr="00614245">
        <w:rPr>
          <w:sz w:val="16"/>
          <w:szCs w:val="16"/>
        </w:rPr>
        <w:t>Wilpshire</w:t>
      </w:r>
      <w:proofErr w:type="spellEnd"/>
    </w:p>
    <w:p w:rsidR="00EF76C0" w:rsidRPr="00614245" w:rsidRDefault="00EF76C0" w:rsidP="00EF76C0">
      <w:pPr>
        <w:ind w:left="1781" w:right="342"/>
        <w:rPr>
          <w:sz w:val="16"/>
          <w:szCs w:val="16"/>
        </w:rPr>
      </w:pPr>
      <w:r w:rsidRPr="00614245">
        <w:rPr>
          <w:sz w:val="16"/>
          <w:szCs w:val="16"/>
        </w:rPr>
        <w:t>BB1 9LE</w:t>
      </w:r>
    </w:p>
    <w:p w:rsidR="00EF76C0" w:rsidRPr="00614245" w:rsidRDefault="00EF76C0" w:rsidP="00EF76C0">
      <w:pPr>
        <w:ind w:left="1781" w:right="342"/>
        <w:rPr>
          <w:sz w:val="16"/>
          <w:szCs w:val="16"/>
        </w:rPr>
      </w:pPr>
    </w:p>
    <w:p w:rsidR="00EF76C0" w:rsidRPr="00614245" w:rsidRDefault="00EF76C0" w:rsidP="00EF76C0">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rsidR="00EF76C0" w:rsidRPr="00614245" w:rsidRDefault="00EF76C0" w:rsidP="00EF76C0">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rsidR="00EF76C0" w:rsidRPr="00614245" w:rsidRDefault="00EF76C0" w:rsidP="00EF76C0">
      <w:pPr>
        <w:ind w:left="1781" w:right="342"/>
        <w:rPr>
          <w:sz w:val="16"/>
          <w:szCs w:val="16"/>
        </w:rPr>
      </w:pPr>
    </w:p>
    <w:p w:rsidR="00A17516" w:rsidRDefault="00670E2E" w:rsidP="00A17516">
      <w:pPr>
        <w:ind w:left="1781" w:right="342"/>
        <w:rPr>
          <w:sz w:val="16"/>
          <w:szCs w:val="16"/>
        </w:rPr>
      </w:pPr>
      <w:r>
        <w:rPr>
          <w:sz w:val="16"/>
          <w:szCs w:val="16"/>
        </w:rPr>
        <w:t>Proceedings at a meeting held on 9 March 2022</w:t>
      </w:r>
    </w:p>
    <w:p w:rsidR="00670E2E" w:rsidRDefault="00670E2E" w:rsidP="00A17516">
      <w:pPr>
        <w:ind w:left="1781" w:right="342"/>
        <w:rPr>
          <w:sz w:val="16"/>
          <w:szCs w:val="16"/>
        </w:rPr>
      </w:pPr>
    </w:p>
    <w:p w:rsidR="00670E2E" w:rsidRPr="00614245" w:rsidRDefault="00670E2E" w:rsidP="00A17516">
      <w:pPr>
        <w:ind w:left="1781" w:right="342"/>
        <w:rPr>
          <w:sz w:val="16"/>
          <w:szCs w:val="16"/>
        </w:rPr>
      </w:pPr>
      <w:r>
        <w:rPr>
          <w:sz w:val="16"/>
          <w:szCs w:val="16"/>
        </w:rPr>
        <w:t>Present:  Cllrs C Ward [</w:t>
      </w:r>
      <w:proofErr w:type="spellStart"/>
      <w:r>
        <w:rPr>
          <w:sz w:val="16"/>
          <w:szCs w:val="16"/>
        </w:rPr>
        <w:t>Chaiman</w:t>
      </w:r>
      <w:proofErr w:type="spellEnd"/>
      <w:r>
        <w:rPr>
          <w:sz w:val="16"/>
          <w:szCs w:val="16"/>
        </w:rPr>
        <w:t xml:space="preserve">]   M Edwards    D </w:t>
      </w:r>
      <w:proofErr w:type="spellStart"/>
      <w:r>
        <w:rPr>
          <w:sz w:val="16"/>
          <w:szCs w:val="16"/>
        </w:rPr>
        <w:t>Briffett</w:t>
      </w:r>
      <w:proofErr w:type="spellEnd"/>
      <w:r>
        <w:rPr>
          <w:sz w:val="16"/>
          <w:szCs w:val="16"/>
        </w:rPr>
        <w:t xml:space="preserve">   </w:t>
      </w:r>
      <w:proofErr w:type="gramStart"/>
      <w:r>
        <w:rPr>
          <w:sz w:val="16"/>
          <w:szCs w:val="16"/>
        </w:rPr>
        <w:t>Clerk  -</w:t>
      </w:r>
      <w:proofErr w:type="gramEnd"/>
      <w:r>
        <w:rPr>
          <w:sz w:val="16"/>
          <w:szCs w:val="16"/>
        </w:rPr>
        <w:t xml:space="preserve"> Lesley Lund  County Cllr A Schofield [Part meeting]  = 6 </w:t>
      </w:r>
      <w:proofErr w:type="spellStart"/>
      <w:r>
        <w:rPr>
          <w:sz w:val="16"/>
          <w:szCs w:val="16"/>
        </w:rPr>
        <w:t>resdients</w:t>
      </w:r>
      <w:proofErr w:type="spellEnd"/>
      <w:r>
        <w:rPr>
          <w:sz w:val="16"/>
          <w:szCs w:val="16"/>
        </w:rPr>
        <w:t xml:space="preserve"> of the parish</w:t>
      </w:r>
    </w:p>
    <w:p w:rsidR="00654F96" w:rsidRPr="00614245" w:rsidRDefault="00D52BFE">
      <w:pPr>
        <w:spacing w:after="0" w:line="259" w:lineRule="auto"/>
        <w:ind w:left="1800" w:firstLine="0"/>
        <w:rPr>
          <w:sz w:val="16"/>
          <w:szCs w:val="16"/>
        </w:rPr>
      </w:pPr>
      <w:r w:rsidRPr="00614245">
        <w:rPr>
          <w:sz w:val="16"/>
          <w:szCs w:val="16"/>
        </w:rPr>
        <w:t xml:space="preserve">   </w:t>
      </w:r>
    </w:p>
    <w:tbl>
      <w:tblPr>
        <w:tblStyle w:val="TableGrid"/>
        <w:tblW w:w="10495" w:type="dxa"/>
        <w:tblInd w:w="557" w:type="dxa"/>
        <w:tblLayout w:type="fixed"/>
        <w:tblCellMar>
          <w:top w:w="95" w:type="dxa"/>
          <w:left w:w="106" w:type="dxa"/>
          <w:right w:w="72" w:type="dxa"/>
        </w:tblCellMar>
        <w:tblLook w:val="04A0" w:firstRow="1" w:lastRow="0" w:firstColumn="1" w:lastColumn="0" w:noHBand="0" w:noVBand="1"/>
      </w:tblPr>
      <w:tblGrid>
        <w:gridCol w:w="856"/>
        <w:gridCol w:w="8221"/>
        <w:gridCol w:w="1418"/>
      </w:tblGrid>
      <w:tr w:rsidR="008B5125" w:rsidRPr="00614245" w:rsidTr="00670E2E">
        <w:trPr>
          <w:trHeight w:val="348"/>
        </w:trPr>
        <w:tc>
          <w:tcPr>
            <w:tcW w:w="856" w:type="dxa"/>
            <w:tcBorders>
              <w:top w:val="single" w:sz="4" w:space="0" w:color="000000"/>
              <w:left w:val="single" w:sz="4" w:space="0" w:color="000000"/>
              <w:bottom w:val="single" w:sz="4" w:space="0" w:color="000000"/>
              <w:right w:val="single" w:sz="4" w:space="0" w:color="000000"/>
            </w:tcBorders>
          </w:tcPr>
          <w:p w:rsidR="008B5125" w:rsidRPr="00614245" w:rsidRDefault="00670E2E">
            <w:pPr>
              <w:spacing w:after="0" w:line="259" w:lineRule="auto"/>
              <w:ind w:left="0" w:right="120" w:firstLine="0"/>
              <w:jc w:val="center"/>
              <w:rPr>
                <w:sz w:val="16"/>
                <w:szCs w:val="16"/>
              </w:rPr>
            </w:pPr>
            <w:r>
              <w:rPr>
                <w:sz w:val="16"/>
                <w:szCs w:val="16"/>
              </w:rPr>
              <w:t>Min no</w:t>
            </w:r>
          </w:p>
        </w:tc>
        <w:tc>
          <w:tcPr>
            <w:tcW w:w="8221" w:type="dxa"/>
            <w:tcBorders>
              <w:top w:val="single" w:sz="4" w:space="0" w:color="000000"/>
              <w:left w:val="single" w:sz="4" w:space="0" w:color="000000"/>
              <w:bottom w:val="single" w:sz="4" w:space="0" w:color="000000"/>
              <w:right w:val="single" w:sz="4" w:space="0" w:color="000000"/>
            </w:tcBorders>
            <w:vAlign w:val="center"/>
          </w:tcPr>
          <w:p w:rsidR="008B5125" w:rsidRPr="00614245" w:rsidRDefault="008B5125">
            <w:pPr>
              <w:spacing w:after="0" w:line="259" w:lineRule="auto"/>
              <w:ind w:left="2" w:firstLine="0"/>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8B5125" w:rsidRPr="00614245" w:rsidRDefault="00670E2E">
            <w:pPr>
              <w:spacing w:after="0" w:line="259" w:lineRule="auto"/>
              <w:ind w:left="1" w:firstLine="0"/>
              <w:rPr>
                <w:sz w:val="16"/>
                <w:szCs w:val="16"/>
              </w:rPr>
            </w:pPr>
            <w:r>
              <w:rPr>
                <w:sz w:val="16"/>
                <w:szCs w:val="16"/>
              </w:rPr>
              <w:t>Action</w:t>
            </w:r>
          </w:p>
        </w:tc>
      </w:tr>
      <w:tr w:rsidR="00654F96" w:rsidRPr="00614245" w:rsidTr="00670E2E">
        <w:trPr>
          <w:trHeight w:val="325"/>
        </w:trPr>
        <w:tc>
          <w:tcPr>
            <w:tcW w:w="856" w:type="dxa"/>
            <w:tcBorders>
              <w:top w:val="single" w:sz="4" w:space="0" w:color="000000"/>
              <w:left w:val="single" w:sz="4" w:space="0" w:color="000000"/>
              <w:bottom w:val="single" w:sz="4" w:space="0" w:color="000000"/>
              <w:right w:val="single" w:sz="4" w:space="0" w:color="000000"/>
            </w:tcBorders>
          </w:tcPr>
          <w:p w:rsidR="008B5125" w:rsidRPr="00614245" w:rsidRDefault="008B5125" w:rsidP="00670E2E">
            <w:pPr>
              <w:spacing w:after="0" w:line="259" w:lineRule="auto"/>
              <w:ind w:left="0" w:right="120" w:firstLine="0"/>
              <w:rPr>
                <w:sz w:val="16"/>
                <w:szCs w:val="16"/>
              </w:rPr>
            </w:pPr>
          </w:p>
          <w:p w:rsidR="00654F96" w:rsidRPr="00614245" w:rsidRDefault="00670E2E" w:rsidP="009E7509">
            <w:pPr>
              <w:spacing w:after="0" w:line="259" w:lineRule="auto"/>
              <w:ind w:left="0" w:right="120" w:firstLine="0"/>
              <w:jc w:val="center"/>
              <w:rPr>
                <w:sz w:val="16"/>
                <w:szCs w:val="16"/>
              </w:rPr>
            </w:pPr>
            <w:r>
              <w:rPr>
                <w:sz w:val="16"/>
                <w:szCs w:val="16"/>
              </w:rPr>
              <w:t>4502</w:t>
            </w:r>
          </w:p>
        </w:tc>
        <w:tc>
          <w:tcPr>
            <w:tcW w:w="8221" w:type="dxa"/>
            <w:tcBorders>
              <w:top w:val="single" w:sz="4" w:space="0" w:color="000000"/>
              <w:left w:val="single" w:sz="4" w:space="0" w:color="000000"/>
              <w:bottom w:val="single" w:sz="4" w:space="0" w:color="000000"/>
              <w:right w:val="single" w:sz="4" w:space="0" w:color="000000"/>
            </w:tcBorders>
            <w:vAlign w:val="center"/>
          </w:tcPr>
          <w:p w:rsidR="008B5125" w:rsidRPr="00614245" w:rsidRDefault="008B5125" w:rsidP="008B5125">
            <w:pPr>
              <w:spacing w:after="0" w:line="259" w:lineRule="auto"/>
              <w:rPr>
                <w:sz w:val="16"/>
                <w:szCs w:val="16"/>
              </w:rPr>
            </w:pPr>
          </w:p>
          <w:p w:rsidR="00C63C2A" w:rsidRDefault="00D52BFE" w:rsidP="00C63C2A">
            <w:pPr>
              <w:spacing w:after="0" w:line="259" w:lineRule="auto"/>
              <w:ind w:left="0" w:firstLine="0"/>
              <w:rPr>
                <w:sz w:val="16"/>
                <w:szCs w:val="16"/>
              </w:rPr>
            </w:pPr>
            <w:r w:rsidRPr="00614245">
              <w:rPr>
                <w:sz w:val="16"/>
                <w:szCs w:val="16"/>
              </w:rPr>
              <w:t xml:space="preserve"> </w:t>
            </w:r>
            <w:r w:rsidR="00B9725F" w:rsidRPr="00614245">
              <w:rPr>
                <w:sz w:val="16"/>
                <w:szCs w:val="16"/>
              </w:rPr>
              <w:t>Chairman’s welcome</w:t>
            </w:r>
          </w:p>
          <w:p w:rsidR="009E7509" w:rsidRDefault="009E7509" w:rsidP="00C63C2A">
            <w:pPr>
              <w:spacing w:after="0" w:line="259" w:lineRule="auto"/>
              <w:ind w:left="0" w:firstLine="0"/>
              <w:rPr>
                <w:sz w:val="16"/>
                <w:szCs w:val="16"/>
              </w:rPr>
            </w:pPr>
            <w:r>
              <w:rPr>
                <w:sz w:val="16"/>
                <w:szCs w:val="16"/>
              </w:rPr>
              <w:t>The Chairman welcomed everyone to the meeting</w:t>
            </w:r>
          </w:p>
          <w:p w:rsidR="009E7509" w:rsidRPr="00614245" w:rsidRDefault="009E7509" w:rsidP="00C63C2A">
            <w:pPr>
              <w:spacing w:after="0" w:line="259" w:lineRule="auto"/>
              <w:ind w:left="0" w:firstLine="0"/>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B9725F" w:rsidRPr="00614245" w:rsidTr="00670E2E">
        <w:trPr>
          <w:trHeight w:val="366"/>
        </w:trPr>
        <w:tc>
          <w:tcPr>
            <w:tcW w:w="856" w:type="dxa"/>
            <w:tcBorders>
              <w:top w:val="single" w:sz="4" w:space="0" w:color="000000"/>
              <w:left w:val="single" w:sz="4" w:space="0" w:color="000000"/>
              <w:bottom w:val="single" w:sz="4" w:space="0" w:color="000000"/>
              <w:right w:val="single" w:sz="4" w:space="0" w:color="000000"/>
            </w:tcBorders>
          </w:tcPr>
          <w:p w:rsidR="00B9725F" w:rsidRPr="00614245" w:rsidRDefault="006631E5" w:rsidP="00A17516">
            <w:pPr>
              <w:spacing w:after="0" w:line="259" w:lineRule="auto"/>
              <w:ind w:left="0" w:right="120" w:firstLine="0"/>
              <w:jc w:val="center"/>
              <w:rPr>
                <w:sz w:val="16"/>
                <w:szCs w:val="16"/>
              </w:rPr>
            </w:pPr>
            <w:r w:rsidRPr="00614245">
              <w:rPr>
                <w:sz w:val="16"/>
                <w:szCs w:val="16"/>
              </w:rPr>
              <w:t xml:space="preserve">  </w:t>
            </w:r>
            <w:r w:rsidR="00670E2E">
              <w:rPr>
                <w:sz w:val="16"/>
                <w:szCs w:val="16"/>
              </w:rPr>
              <w:t>4503</w:t>
            </w:r>
          </w:p>
        </w:tc>
        <w:tc>
          <w:tcPr>
            <w:tcW w:w="8221" w:type="dxa"/>
            <w:tcBorders>
              <w:top w:val="single" w:sz="4" w:space="0" w:color="000000"/>
              <w:left w:val="single" w:sz="4" w:space="0" w:color="000000"/>
              <w:bottom w:val="single" w:sz="4" w:space="0" w:color="000000"/>
              <w:right w:val="single" w:sz="4" w:space="0" w:color="000000"/>
            </w:tcBorders>
            <w:vAlign w:val="center"/>
          </w:tcPr>
          <w:p w:rsidR="00B27E38" w:rsidRPr="00614245" w:rsidRDefault="00B9725F" w:rsidP="00B27E38">
            <w:pPr>
              <w:spacing w:after="24" w:line="259" w:lineRule="auto"/>
              <w:ind w:left="2" w:firstLine="0"/>
              <w:rPr>
                <w:sz w:val="16"/>
                <w:szCs w:val="16"/>
              </w:rPr>
            </w:pPr>
            <w:r w:rsidRPr="00614245">
              <w:rPr>
                <w:sz w:val="16"/>
                <w:szCs w:val="16"/>
              </w:rPr>
              <w:t xml:space="preserve">Apologies for absence   </w:t>
            </w:r>
            <w:r w:rsidR="00D2475E">
              <w:rPr>
                <w:sz w:val="16"/>
                <w:szCs w:val="16"/>
              </w:rPr>
              <w:t>- Cllr Gaffney</w:t>
            </w:r>
            <w:r w:rsidR="009E7509">
              <w:rPr>
                <w:sz w:val="16"/>
                <w:szCs w:val="16"/>
              </w:rPr>
              <w:t xml:space="preserve"> and Cllr Foote</w:t>
            </w:r>
          </w:p>
        </w:tc>
        <w:tc>
          <w:tcPr>
            <w:tcW w:w="1418" w:type="dxa"/>
            <w:tcBorders>
              <w:top w:val="single" w:sz="4" w:space="0" w:color="000000"/>
              <w:left w:val="single" w:sz="4" w:space="0" w:color="000000"/>
              <w:bottom w:val="single" w:sz="4" w:space="0" w:color="000000"/>
              <w:right w:val="single" w:sz="4" w:space="0" w:color="000000"/>
            </w:tcBorders>
          </w:tcPr>
          <w:p w:rsidR="00B9725F" w:rsidRPr="00614245" w:rsidRDefault="00B9725F">
            <w:pPr>
              <w:spacing w:after="0" w:line="259" w:lineRule="auto"/>
              <w:ind w:left="1" w:firstLine="0"/>
              <w:rPr>
                <w:sz w:val="16"/>
                <w:szCs w:val="16"/>
              </w:rPr>
            </w:pPr>
          </w:p>
        </w:tc>
      </w:tr>
      <w:tr w:rsidR="00463CAA" w:rsidRPr="00614245" w:rsidTr="00670E2E">
        <w:trPr>
          <w:trHeight w:val="366"/>
        </w:trPr>
        <w:tc>
          <w:tcPr>
            <w:tcW w:w="856" w:type="dxa"/>
            <w:tcBorders>
              <w:top w:val="single" w:sz="4" w:space="0" w:color="000000"/>
              <w:left w:val="single" w:sz="4" w:space="0" w:color="000000"/>
              <w:bottom w:val="single" w:sz="4" w:space="0" w:color="000000"/>
              <w:right w:val="single" w:sz="4" w:space="0" w:color="000000"/>
            </w:tcBorders>
          </w:tcPr>
          <w:p w:rsidR="00463CAA" w:rsidRPr="00614245" w:rsidRDefault="009E7509" w:rsidP="00757394">
            <w:pPr>
              <w:spacing w:after="0" w:line="259" w:lineRule="auto"/>
              <w:ind w:left="0" w:right="120" w:firstLine="0"/>
              <w:jc w:val="center"/>
              <w:rPr>
                <w:sz w:val="16"/>
                <w:szCs w:val="16"/>
              </w:rPr>
            </w:pPr>
            <w:r>
              <w:rPr>
                <w:sz w:val="16"/>
                <w:szCs w:val="16"/>
              </w:rPr>
              <w:t>4504</w:t>
            </w:r>
          </w:p>
        </w:tc>
        <w:tc>
          <w:tcPr>
            <w:tcW w:w="8221" w:type="dxa"/>
            <w:tcBorders>
              <w:top w:val="single" w:sz="4" w:space="0" w:color="000000"/>
              <w:left w:val="single" w:sz="4" w:space="0" w:color="000000"/>
              <w:bottom w:val="single" w:sz="4" w:space="0" w:color="000000"/>
              <w:right w:val="single" w:sz="4" w:space="0" w:color="000000"/>
            </w:tcBorders>
            <w:vAlign w:val="center"/>
          </w:tcPr>
          <w:p w:rsidR="00463CAA" w:rsidRDefault="00463CAA" w:rsidP="00C63C2A">
            <w:pPr>
              <w:spacing w:after="24" w:line="259" w:lineRule="auto"/>
              <w:ind w:left="2" w:firstLine="0"/>
              <w:rPr>
                <w:sz w:val="16"/>
                <w:szCs w:val="16"/>
              </w:rPr>
            </w:pPr>
            <w:r w:rsidRPr="00614245">
              <w:rPr>
                <w:sz w:val="16"/>
                <w:szCs w:val="16"/>
              </w:rPr>
              <w:t>Declarations of interest</w:t>
            </w:r>
          </w:p>
          <w:p w:rsidR="009E7509" w:rsidRPr="00614245" w:rsidRDefault="009E7509" w:rsidP="00C63C2A">
            <w:pPr>
              <w:spacing w:after="24" w:line="259" w:lineRule="auto"/>
              <w:ind w:left="2" w:firstLine="0"/>
              <w:rPr>
                <w:sz w:val="16"/>
                <w:szCs w:val="16"/>
              </w:rPr>
            </w:pPr>
            <w:r>
              <w:rPr>
                <w:sz w:val="16"/>
                <w:szCs w:val="16"/>
              </w:rPr>
              <w:t>Cllr Edwards  Planning Application 3/2022/0046</w:t>
            </w:r>
          </w:p>
        </w:tc>
        <w:tc>
          <w:tcPr>
            <w:tcW w:w="1418" w:type="dxa"/>
            <w:tcBorders>
              <w:top w:val="single" w:sz="4" w:space="0" w:color="000000"/>
              <w:left w:val="single" w:sz="4" w:space="0" w:color="000000"/>
              <w:bottom w:val="single" w:sz="4" w:space="0" w:color="000000"/>
              <w:right w:val="single" w:sz="4" w:space="0" w:color="000000"/>
            </w:tcBorders>
          </w:tcPr>
          <w:p w:rsidR="00463CAA" w:rsidRPr="00614245" w:rsidRDefault="00463CAA">
            <w:pPr>
              <w:spacing w:after="0" w:line="259" w:lineRule="auto"/>
              <w:ind w:left="1" w:firstLine="0"/>
              <w:rPr>
                <w:sz w:val="16"/>
                <w:szCs w:val="16"/>
              </w:rPr>
            </w:pPr>
          </w:p>
        </w:tc>
      </w:tr>
      <w:tr w:rsidR="004E65EC" w:rsidRPr="00614245" w:rsidTr="00456841">
        <w:trPr>
          <w:trHeight w:val="366"/>
        </w:trPr>
        <w:tc>
          <w:tcPr>
            <w:tcW w:w="856" w:type="dxa"/>
            <w:tcBorders>
              <w:top w:val="single" w:sz="4" w:space="0" w:color="000000"/>
              <w:left w:val="single" w:sz="4" w:space="0" w:color="000000"/>
              <w:bottom w:val="single" w:sz="4" w:space="0" w:color="000000"/>
              <w:right w:val="single" w:sz="4" w:space="0" w:color="000000"/>
            </w:tcBorders>
          </w:tcPr>
          <w:p w:rsidR="004E65EC" w:rsidRPr="00614245" w:rsidRDefault="004E65EC" w:rsidP="00757394">
            <w:pPr>
              <w:spacing w:after="0" w:line="259" w:lineRule="auto"/>
              <w:ind w:left="0" w:right="120" w:firstLine="0"/>
              <w:jc w:val="center"/>
              <w:rPr>
                <w:sz w:val="16"/>
                <w:szCs w:val="16"/>
              </w:rPr>
            </w:pPr>
            <w:r>
              <w:rPr>
                <w:sz w:val="16"/>
                <w:szCs w:val="16"/>
              </w:rPr>
              <w:t>4505</w:t>
            </w:r>
          </w:p>
        </w:tc>
        <w:tc>
          <w:tcPr>
            <w:tcW w:w="8221" w:type="dxa"/>
            <w:tcBorders>
              <w:top w:val="single" w:sz="4" w:space="0" w:color="000000"/>
              <w:left w:val="single" w:sz="4" w:space="0" w:color="000000"/>
              <w:bottom w:val="single" w:sz="4" w:space="0" w:color="000000"/>
              <w:right w:val="single" w:sz="4" w:space="0" w:color="000000"/>
            </w:tcBorders>
            <w:vAlign w:val="center"/>
          </w:tcPr>
          <w:p w:rsidR="004E65EC" w:rsidRPr="00614245" w:rsidRDefault="004E65EC" w:rsidP="00C63C2A">
            <w:pPr>
              <w:spacing w:after="24" w:line="259" w:lineRule="auto"/>
              <w:ind w:left="2" w:firstLine="0"/>
              <w:rPr>
                <w:sz w:val="16"/>
                <w:szCs w:val="16"/>
              </w:rPr>
            </w:pPr>
            <w:r>
              <w:rPr>
                <w:sz w:val="16"/>
                <w:szCs w:val="16"/>
              </w:rPr>
              <w:t xml:space="preserve">Parish councillor </w:t>
            </w:r>
            <w:proofErr w:type="gramStart"/>
            <w:r>
              <w:rPr>
                <w:sz w:val="16"/>
                <w:szCs w:val="16"/>
              </w:rPr>
              <w:t>vacancies  -</w:t>
            </w:r>
            <w:proofErr w:type="gramEnd"/>
            <w:r>
              <w:rPr>
                <w:sz w:val="16"/>
                <w:szCs w:val="16"/>
              </w:rPr>
              <w:t xml:space="preserve"> interviewed one interested resident prior to this meeting who will be co-opted onto the Council at the next meeting on 13 April 2022.</w:t>
            </w:r>
          </w:p>
        </w:tc>
        <w:tc>
          <w:tcPr>
            <w:tcW w:w="1418" w:type="dxa"/>
            <w:tcBorders>
              <w:top w:val="single" w:sz="4" w:space="0" w:color="000000"/>
              <w:left w:val="single" w:sz="4" w:space="0" w:color="000000"/>
              <w:bottom w:val="single" w:sz="4" w:space="0" w:color="000000"/>
              <w:right w:val="single" w:sz="4" w:space="0" w:color="000000"/>
            </w:tcBorders>
            <w:vAlign w:val="center"/>
          </w:tcPr>
          <w:p w:rsidR="004E65EC" w:rsidRPr="00614245" w:rsidRDefault="004E65EC">
            <w:pPr>
              <w:spacing w:after="0" w:line="259" w:lineRule="auto"/>
              <w:ind w:left="1" w:firstLine="0"/>
              <w:rPr>
                <w:sz w:val="16"/>
                <w:szCs w:val="16"/>
              </w:rPr>
            </w:pPr>
          </w:p>
        </w:tc>
      </w:tr>
      <w:tr w:rsidR="00654F96" w:rsidRPr="00614245" w:rsidTr="00670E2E">
        <w:trPr>
          <w:trHeight w:val="411"/>
        </w:trPr>
        <w:tc>
          <w:tcPr>
            <w:tcW w:w="856" w:type="dxa"/>
            <w:tcBorders>
              <w:top w:val="single" w:sz="4" w:space="0" w:color="000000"/>
              <w:left w:val="single" w:sz="4" w:space="0" w:color="000000"/>
              <w:bottom w:val="single" w:sz="4" w:space="0" w:color="000000"/>
              <w:right w:val="single" w:sz="4" w:space="0" w:color="000000"/>
            </w:tcBorders>
          </w:tcPr>
          <w:p w:rsidR="00654F96" w:rsidRPr="00614245" w:rsidRDefault="004E65EC" w:rsidP="00A17516">
            <w:pPr>
              <w:spacing w:after="0" w:line="259" w:lineRule="auto"/>
              <w:ind w:left="2" w:firstLine="0"/>
              <w:jc w:val="center"/>
              <w:rPr>
                <w:sz w:val="16"/>
                <w:szCs w:val="16"/>
              </w:rPr>
            </w:pPr>
            <w:r>
              <w:rPr>
                <w:sz w:val="16"/>
                <w:szCs w:val="16"/>
              </w:rPr>
              <w:t>4</w:t>
            </w:r>
            <w:r w:rsidR="00234E69">
              <w:rPr>
                <w:sz w:val="16"/>
                <w:szCs w:val="16"/>
              </w:rPr>
              <w:t>5</w:t>
            </w:r>
            <w:r>
              <w:rPr>
                <w:sz w:val="16"/>
                <w:szCs w:val="16"/>
              </w:rPr>
              <w:t>06</w:t>
            </w:r>
          </w:p>
        </w:tc>
        <w:tc>
          <w:tcPr>
            <w:tcW w:w="8221" w:type="dxa"/>
            <w:tcBorders>
              <w:top w:val="single" w:sz="4" w:space="0" w:color="000000"/>
              <w:left w:val="single" w:sz="4" w:space="0" w:color="000000"/>
              <w:bottom w:val="single" w:sz="4" w:space="0" w:color="000000"/>
              <w:right w:val="single" w:sz="4" w:space="0" w:color="000000"/>
            </w:tcBorders>
          </w:tcPr>
          <w:p w:rsidR="00607963" w:rsidRDefault="00D52BFE" w:rsidP="00C63C2A">
            <w:pPr>
              <w:spacing w:after="0" w:line="259" w:lineRule="auto"/>
              <w:ind w:left="2" w:firstLine="0"/>
              <w:rPr>
                <w:sz w:val="16"/>
                <w:szCs w:val="16"/>
              </w:rPr>
            </w:pPr>
            <w:r w:rsidRPr="00614245">
              <w:rPr>
                <w:sz w:val="16"/>
                <w:szCs w:val="16"/>
              </w:rPr>
              <w:t xml:space="preserve">Public participation  </w:t>
            </w:r>
            <w:r w:rsidR="004E65EC">
              <w:rPr>
                <w:sz w:val="16"/>
                <w:szCs w:val="16"/>
              </w:rPr>
              <w:t>the Chairman closed the meeting at 19:33 to allow for public participation</w:t>
            </w:r>
          </w:p>
          <w:p w:rsidR="00CD626C" w:rsidRDefault="00CD626C" w:rsidP="00C63C2A">
            <w:pPr>
              <w:spacing w:after="0" w:line="259" w:lineRule="auto"/>
              <w:ind w:left="2" w:firstLine="0"/>
              <w:rPr>
                <w:sz w:val="16"/>
                <w:szCs w:val="16"/>
              </w:rPr>
            </w:pPr>
          </w:p>
          <w:p w:rsidR="00CD626C" w:rsidRDefault="00CD626C" w:rsidP="00CD626C">
            <w:pPr>
              <w:spacing w:after="0" w:line="259" w:lineRule="auto"/>
              <w:ind w:left="2" w:firstLine="0"/>
              <w:rPr>
                <w:sz w:val="16"/>
                <w:szCs w:val="16"/>
              </w:rPr>
            </w:pPr>
            <w:r>
              <w:rPr>
                <w:sz w:val="16"/>
                <w:szCs w:val="16"/>
              </w:rPr>
              <w:t xml:space="preserve">Vicarage Lane – Residents on </w:t>
            </w:r>
            <w:proofErr w:type="gramStart"/>
            <w:r>
              <w:rPr>
                <w:sz w:val="16"/>
                <w:szCs w:val="16"/>
              </w:rPr>
              <w:t>the  far</w:t>
            </w:r>
            <w:proofErr w:type="gramEnd"/>
            <w:r>
              <w:rPr>
                <w:sz w:val="16"/>
                <w:szCs w:val="16"/>
              </w:rPr>
              <w:t xml:space="preserve"> end of Vicarage Lane were now having to put their waste in lilac sacks and take to a collection point on bin day.  This was because the track was now considered unsafe for the bin lorry to go down. This affects 8 households so those 8 households do not have the opportunity now to recycle waste either.  The collection point was undecided and at the moment it was on The Hazels.  A large bin had now been put on Vicarage Lane although had been move to The Hazels then back to Vicarage Lane.</w:t>
            </w:r>
            <w:r w:rsidR="00DD2065">
              <w:rPr>
                <w:sz w:val="16"/>
                <w:szCs w:val="16"/>
              </w:rPr>
              <w:t xml:space="preserve"> There had been no consultation and only one </w:t>
            </w:r>
            <w:proofErr w:type="spellStart"/>
            <w:r w:rsidR="00DD2065">
              <w:rPr>
                <w:sz w:val="16"/>
                <w:szCs w:val="16"/>
              </w:rPr>
              <w:t>weeks notice</w:t>
            </w:r>
            <w:proofErr w:type="spellEnd"/>
            <w:r w:rsidR="00DD2065">
              <w:rPr>
                <w:sz w:val="16"/>
                <w:szCs w:val="16"/>
              </w:rPr>
              <w:t>.  The resident had spoken to the director of Community Services, RVBC in regards to any guidance in order to repair the road to the standard where the bin lorry could travel on it.</w:t>
            </w:r>
          </w:p>
          <w:p w:rsidR="00DD2065" w:rsidRDefault="00DD2065" w:rsidP="00CD626C">
            <w:pPr>
              <w:spacing w:after="0" w:line="259" w:lineRule="auto"/>
              <w:ind w:left="2" w:firstLine="0"/>
              <w:rPr>
                <w:sz w:val="16"/>
                <w:szCs w:val="16"/>
              </w:rPr>
            </w:pPr>
          </w:p>
          <w:p w:rsidR="00E40241" w:rsidRDefault="00E40241" w:rsidP="00CD626C">
            <w:pPr>
              <w:spacing w:after="0" w:line="259" w:lineRule="auto"/>
              <w:ind w:left="2" w:firstLine="0"/>
              <w:rPr>
                <w:sz w:val="16"/>
                <w:szCs w:val="16"/>
              </w:rPr>
            </w:pPr>
            <w:r>
              <w:rPr>
                <w:sz w:val="16"/>
                <w:szCs w:val="16"/>
              </w:rPr>
              <w:t>Bins – How where these problems overcome in other areas, and enquire with RVBC what improvement to the standard of the lane is needed in order for the bin lorry to get down the lane.</w:t>
            </w:r>
            <w:r w:rsidR="007173FF">
              <w:rPr>
                <w:sz w:val="16"/>
                <w:szCs w:val="16"/>
              </w:rPr>
              <w:t xml:space="preserve"> Request that RVBC work with the residents in order to achieve this</w:t>
            </w:r>
          </w:p>
          <w:p w:rsidR="00E40241" w:rsidRDefault="00E40241" w:rsidP="00CD626C">
            <w:pPr>
              <w:spacing w:after="0" w:line="259" w:lineRule="auto"/>
              <w:ind w:left="2" w:firstLine="0"/>
              <w:rPr>
                <w:sz w:val="16"/>
                <w:szCs w:val="16"/>
              </w:rPr>
            </w:pPr>
          </w:p>
          <w:p w:rsidR="00DD2065" w:rsidRDefault="00DD2065" w:rsidP="00CD626C">
            <w:pPr>
              <w:spacing w:after="0" w:line="259" w:lineRule="auto"/>
              <w:ind w:left="2" w:firstLine="0"/>
              <w:rPr>
                <w:sz w:val="16"/>
                <w:szCs w:val="16"/>
              </w:rPr>
            </w:pPr>
            <w:r>
              <w:rPr>
                <w:sz w:val="16"/>
                <w:szCs w:val="16"/>
              </w:rPr>
              <w:t>Dog Waste bin on footpath at the top of Vicarage Lane had been removed.</w:t>
            </w:r>
            <w:r w:rsidR="00E40241">
              <w:rPr>
                <w:sz w:val="16"/>
                <w:szCs w:val="16"/>
              </w:rPr>
              <w:t xml:space="preserve"> – the PC would enquire why this has been taken away</w:t>
            </w:r>
          </w:p>
          <w:p w:rsidR="00E40241" w:rsidRDefault="00E40241" w:rsidP="00CD626C">
            <w:pPr>
              <w:spacing w:after="0" w:line="259" w:lineRule="auto"/>
              <w:ind w:left="2" w:firstLine="0"/>
              <w:rPr>
                <w:sz w:val="16"/>
                <w:szCs w:val="16"/>
              </w:rPr>
            </w:pPr>
          </w:p>
          <w:p w:rsidR="00DD2065" w:rsidRDefault="00DD2065" w:rsidP="00CD626C">
            <w:pPr>
              <w:spacing w:after="0" w:line="259" w:lineRule="auto"/>
              <w:ind w:left="2" w:firstLine="0"/>
              <w:rPr>
                <w:sz w:val="16"/>
                <w:szCs w:val="16"/>
              </w:rPr>
            </w:pPr>
          </w:p>
          <w:p w:rsidR="00DD2065" w:rsidRDefault="00DD2065" w:rsidP="00CD626C">
            <w:pPr>
              <w:spacing w:after="0" w:line="259" w:lineRule="auto"/>
              <w:ind w:left="2" w:firstLine="0"/>
              <w:rPr>
                <w:sz w:val="16"/>
                <w:szCs w:val="16"/>
              </w:rPr>
            </w:pPr>
            <w:r>
              <w:rPr>
                <w:sz w:val="16"/>
                <w:szCs w:val="16"/>
              </w:rPr>
              <w:t>Footpath 16 was flooding and this needed to be addressed.</w:t>
            </w:r>
          </w:p>
          <w:p w:rsidR="00DD2065" w:rsidRDefault="00DD2065" w:rsidP="00CD626C">
            <w:pPr>
              <w:spacing w:after="0" w:line="259" w:lineRule="auto"/>
              <w:ind w:left="2" w:firstLine="0"/>
              <w:rPr>
                <w:sz w:val="16"/>
                <w:szCs w:val="16"/>
              </w:rPr>
            </w:pPr>
          </w:p>
          <w:p w:rsidR="00DD2065" w:rsidRDefault="00DD2065" w:rsidP="00CD626C">
            <w:pPr>
              <w:spacing w:after="0" w:line="259" w:lineRule="auto"/>
              <w:ind w:left="2" w:firstLine="0"/>
              <w:rPr>
                <w:sz w:val="16"/>
                <w:szCs w:val="16"/>
              </w:rPr>
            </w:pPr>
            <w:r>
              <w:rPr>
                <w:sz w:val="16"/>
                <w:szCs w:val="16"/>
              </w:rPr>
              <w:t xml:space="preserve">Planning Application 3/2022/0115 Land to the East of </w:t>
            </w:r>
            <w:proofErr w:type="spellStart"/>
            <w:r>
              <w:rPr>
                <w:sz w:val="16"/>
                <w:szCs w:val="16"/>
              </w:rPr>
              <w:t>Salesbury</w:t>
            </w:r>
            <w:proofErr w:type="spellEnd"/>
            <w:r>
              <w:rPr>
                <w:sz w:val="16"/>
                <w:szCs w:val="16"/>
              </w:rPr>
              <w:t xml:space="preserve"> View </w:t>
            </w:r>
            <w:r w:rsidR="00A6442B">
              <w:rPr>
                <w:sz w:val="16"/>
                <w:szCs w:val="16"/>
              </w:rPr>
              <w:t>–</w:t>
            </w:r>
            <w:r>
              <w:rPr>
                <w:sz w:val="16"/>
                <w:szCs w:val="16"/>
              </w:rPr>
              <w:t xml:space="preserve"> </w:t>
            </w:r>
            <w:r w:rsidR="00A6442B">
              <w:rPr>
                <w:sz w:val="16"/>
                <w:szCs w:val="16"/>
              </w:rPr>
              <w:t>This was a proposal to bui</w:t>
            </w:r>
            <w:r w:rsidR="001607FE">
              <w:rPr>
                <w:sz w:val="16"/>
                <w:szCs w:val="16"/>
              </w:rPr>
              <w:t>l</w:t>
            </w:r>
            <w:r w:rsidR="00A6442B">
              <w:rPr>
                <w:sz w:val="16"/>
                <w:szCs w:val="16"/>
              </w:rPr>
              <w:t xml:space="preserve">d 106houses on the </w:t>
            </w:r>
            <w:proofErr w:type="gramStart"/>
            <w:r w:rsidR="00A6442B">
              <w:rPr>
                <w:sz w:val="16"/>
                <w:szCs w:val="16"/>
              </w:rPr>
              <w:t>land .</w:t>
            </w:r>
            <w:proofErr w:type="gramEnd"/>
            <w:r w:rsidR="00A6442B">
              <w:rPr>
                <w:sz w:val="16"/>
                <w:szCs w:val="16"/>
              </w:rPr>
              <w:t xml:space="preserve">  Residents felt that this was an unsuitable site due to:</w:t>
            </w:r>
          </w:p>
          <w:p w:rsidR="00A6442B" w:rsidRDefault="00A6442B" w:rsidP="00CD626C">
            <w:pPr>
              <w:spacing w:after="0" w:line="259" w:lineRule="auto"/>
              <w:ind w:left="2" w:firstLine="0"/>
              <w:rPr>
                <w:sz w:val="16"/>
                <w:szCs w:val="16"/>
              </w:rPr>
            </w:pPr>
          </w:p>
          <w:p w:rsidR="00A6442B" w:rsidRDefault="001607FE" w:rsidP="00CD626C">
            <w:pPr>
              <w:spacing w:after="0" w:line="259" w:lineRule="auto"/>
              <w:ind w:left="2" w:firstLine="0"/>
              <w:rPr>
                <w:sz w:val="16"/>
                <w:szCs w:val="16"/>
              </w:rPr>
            </w:pPr>
            <w:r>
              <w:rPr>
                <w:sz w:val="16"/>
                <w:szCs w:val="16"/>
              </w:rPr>
              <w:t xml:space="preserve">Unsuitable access/egress to the site from the road up </w:t>
            </w:r>
            <w:proofErr w:type="spellStart"/>
            <w:r>
              <w:rPr>
                <w:sz w:val="16"/>
                <w:szCs w:val="16"/>
              </w:rPr>
              <w:t>Salesbury</w:t>
            </w:r>
            <w:proofErr w:type="spellEnd"/>
            <w:r>
              <w:rPr>
                <w:sz w:val="16"/>
                <w:szCs w:val="16"/>
              </w:rPr>
              <w:t xml:space="preserve"> View the road was steep and in winter was dangerous. The access was unsuitable for another 106 houses and also heavy lorries which would be using it whilst construction took place.</w:t>
            </w:r>
          </w:p>
          <w:p w:rsidR="001607FE" w:rsidRDefault="001607FE" w:rsidP="00CD626C">
            <w:pPr>
              <w:spacing w:after="0" w:line="259" w:lineRule="auto"/>
              <w:ind w:left="2" w:firstLine="0"/>
              <w:rPr>
                <w:sz w:val="16"/>
                <w:szCs w:val="16"/>
              </w:rPr>
            </w:pPr>
            <w:r>
              <w:rPr>
                <w:sz w:val="16"/>
                <w:szCs w:val="16"/>
              </w:rPr>
              <w:t xml:space="preserve">There are issues with flooding </w:t>
            </w:r>
            <w:r w:rsidR="00355E73">
              <w:rPr>
                <w:sz w:val="16"/>
                <w:szCs w:val="16"/>
              </w:rPr>
              <w:t xml:space="preserve">– and as an example since the building of a few houses in the </w:t>
            </w:r>
            <w:proofErr w:type="spellStart"/>
            <w:r w:rsidR="00355E73">
              <w:rPr>
                <w:sz w:val="16"/>
                <w:szCs w:val="16"/>
              </w:rPr>
              <w:t>Knolle’s</w:t>
            </w:r>
            <w:proofErr w:type="spellEnd"/>
            <w:r w:rsidR="00355E73">
              <w:rPr>
                <w:sz w:val="16"/>
                <w:szCs w:val="16"/>
              </w:rPr>
              <w:t xml:space="preserve"> grounds there has been constant flooding on </w:t>
            </w:r>
            <w:proofErr w:type="spellStart"/>
            <w:r w:rsidR="00355E73">
              <w:rPr>
                <w:sz w:val="16"/>
                <w:szCs w:val="16"/>
              </w:rPr>
              <w:t>Whalley</w:t>
            </w:r>
            <w:proofErr w:type="spellEnd"/>
            <w:r w:rsidR="00355E73">
              <w:rPr>
                <w:sz w:val="16"/>
                <w:szCs w:val="16"/>
              </w:rPr>
              <w:t xml:space="preserve"> Road down to Station Close</w:t>
            </w:r>
          </w:p>
          <w:p w:rsidR="001607FE" w:rsidRDefault="001607FE" w:rsidP="00CD626C">
            <w:pPr>
              <w:spacing w:after="0" w:line="259" w:lineRule="auto"/>
              <w:ind w:left="2" w:firstLine="0"/>
              <w:rPr>
                <w:sz w:val="16"/>
                <w:szCs w:val="16"/>
              </w:rPr>
            </w:pPr>
            <w:r>
              <w:rPr>
                <w:sz w:val="16"/>
                <w:szCs w:val="16"/>
              </w:rPr>
              <w:t>There is lots of wildlife on the site including foxes, hedgehogs, bats, owls</w:t>
            </w:r>
            <w:r w:rsidR="005D1264">
              <w:rPr>
                <w:sz w:val="16"/>
                <w:szCs w:val="16"/>
              </w:rPr>
              <w:t>, stoats, weasels</w:t>
            </w:r>
            <w:r>
              <w:rPr>
                <w:sz w:val="16"/>
                <w:szCs w:val="16"/>
              </w:rPr>
              <w:t xml:space="preserve"> and great crested newts</w:t>
            </w:r>
            <w:r w:rsidR="00355E73">
              <w:rPr>
                <w:sz w:val="16"/>
                <w:szCs w:val="16"/>
              </w:rPr>
              <w:t xml:space="preserve"> – it was felt that the ecology report should have been based over 12 months for that area of land</w:t>
            </w:r>
          </w:p>
          <w:p w:rsidR="00355E73" w:rsidRDefault="00355E73" w:rsidP="00CD626C">
            <w:pPr>
              <w:spacing w:after="0" w:line="259" w:lineRule="auto"/>
              <w:ind w:left="2" w:firstLine="0"/>
              <w:rPr>
                <w:sz w:val="16"/>
                <w:szCs w:val="16"/>
              </w:rPr>
            </w:pPr>
          </w:p>
          <w:p w:rsidR="00355E73" w:rsidRDefault="007B6B5C" w:rsidP="00CD626C">
            <w:pPr>
              <w:spacing w:after="0" w:line="259" w:lineRule="auto"/>
              <w:ind w:left="2" w:firstLine="0"/>
              <w:rPr>
                <w:sz w:val="16"/>
                <w:szCs w:val="16"/>
              </w:rPr>
            </w:pPr>
            <w:r>
              <w:rPr>
                <w:sz w:val="16"/>
                <w:szCs w:val="16"/>
              </w:rPr>
              <w:lastRenderedPageBreak/>
              <w:t xml:space="preserve">WPC – A meeting with </w:t>
            </w:r>
            <w:proofErr w:type="spellStart"/>
            <w:r>
              <w:rPr>
                <w:sz w:val="16"/>
                <w:szCs w:val="16"/>
              </w:rPr>
              <w:t>Ramsgreave</w:t>
            </w:r>
            <w:proofErr w:type="spellEnd"/>
            <w:r>
              <w:rPr>
                <w:sz w:val="16"/>
                <w:szCs w:val="16"/>
              </w:rPr>
              <w:t xml:space="preserve"> PC Borough Cllrs County Cllr is to be arranged shortly and a public meeting will follow this will be published on the Council website and noticeboard.</w:t>
            </w:r>
          </w:p>
          <w:p w:rsidR="005D1264" w:rsidRDefault="005D1264" w:rsidP="00CD626C">
            <w:pPr>
              <w:spacing w:after="0" w:line="259" w:lineRule="auto"/>
              <w:ind w:left="2" w:firstLine="0"/>
              <w:rPr>
                <w:sz w:val="16"/>
                <w:szCs w:val="16"/>
              </w:rPr>
            </w:pPr>
          </w:p>
          <w:p w:rsidR="001607FE" w:rsidRPr="00614245" w:rsidRDefault="001503B5" w:rsidP="00CD626C">
            <w:pPr>
              <w:spacing w:after="0" w:line="259" w:lineRule="auto"/>
              <w:ind w:left="2" w:firstLine="0"/>
              <w:rPr>
                <w:sz w:val="16"/>
                <w:szCs w:val="16"/>
              </w:rPr>
            </w:pPr>
            <w:r>
              <w:rPr>
                <w:sz w:val="16"/>
                <w:szCs w:val="16"/>
              </w:rPr>
              <w:t>The meeting was reopened at 19:49</w:t>
            </w:r>
          </w:p>
        </w:tc>
        <w:tc>
          <w:tcPr>
            <w:tcW w:w="1418"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rPr>
                <w:rFonts w:eastAsia="Arial"/>
                <w:sz w:val="16"/>
                <w:szCs w:val="16"/>
              </w:rPr>
            </w:pPr>
            <w:r w:rsidRPr="00614245">
              <w:rPr>
                <w:sz w:val="16"/>
                <w:szCs w:val="16"/>
              </w:rPr>
              <w:lastRenderedPageBreak/>
              <w:t xml:space="preserve"> </w:t>
            </w:r>
            <w:r w:rsidRPr="00614245">
              <w:rPr>
                <w:rFonts w:eastAsia="Arial"/>
                <w:sz w:val="16"/>
                <w:szCs w:val="16"/>
              </w:rPr>
              <w:t xml:space="preserve"> </w:t>
            </w:r>
          </w:p>
          <w:p w:rsidR="007173FF" w:rsidRDefault="007173FF">
            <w:pPr>
              <w:spacing w:after="0" w:line="259" w:lineRule="auto"/>
              <w:ind w:left="1" w:firstLine="0"/>
              <w:rPr>
                <w:rFonts w:eastAsia="Arial"/>
                <w:sz w:val="16"/>
                <w:szCs w:val="16"/>
              </w:rPr>
            </w:pPr>
          </w:p>
          <w:p w:rsidR="007173FF" w:rsidRDefault="007173FF">
            <w:pPr>
              <w:spacing w:after="0" w:line="259" w:lineRule="auto"/>
              <w:ind w:left="1" w:firstLine="0"/>
              <w:rPr>
                <w:rFonts w:eastAsia="Arial"/>
                <w:sz w:val="16"/>
                <w:szCs w:val="16"/>
              </w:rPr>
            </w:pPr>
          </w:p>
          <w:p w:rsidR="007173FF" w:rsidRDefault="007173FF">
            <w:pPr>
              <w:spacing w:after="0" w:line="259" w:lineRule="auto"/>
              <w:ind w:left="1" w:firstLine="0"/>
              <w:rPr>
                <w:rFonts w:eastAsia="Arial"/>
                <w:sz w:val="16"/>
                <w:szCs w:val="16"/>
              </w:rPr>
            </w:pPr>
          </w:p>
          <w:p w:rsidR="007173FF" w:rsidRDefault="007173FF">
            <w:pPr>
              <w:spacing w:after="0" w:line="259" w:lineRule="auto"/>
              <w:ind w:left="1" w:firstLine="0"/>
              <w:rPr>
                <w:rFonts w:eastAsia="Arial"/>
                <w:sz w:val="16"/>
                <w:szCs w:val="16"/>
              </w:rPr>
            </w:pPr>
          </w:p>
          <w:p w:rsidR="007173FF" w:rsidRDefault="007173FF">
            <w:pPr>
              <w:spacing w:after="0" w:line="259" w:lineRule="auto"/>
              <w:ind w:left="1" w:firstLine="0"/>
              <w:rPr>
                <w:rFonts w:eastAsia="Arial"/>
                <w:sz w:val="16"/>
                <w:szCs w:val="16"/>
              </w:rPr>
            </w:pPr>
          </w:p>
          <w:p w:rsidR="007173FF" w:rsidRDefault="007173FF">
            <w:pPr>
              <w:spacing w:after="0" w:line="259" w:lineRule="auto"/>
              <w:ind w:left="1" w:firstLine="0"/>
              <w:rPr>
                <w:rFonts w:eastAsia="Arial"/>
                <w:sz w:val="16"/>
                <w:szCs w:val="16"/>
              </w:rPr>
            </w:pPr>
          </w:p>
          <w:p w:rsidR="007173FF" w:rsidRDefault="007173FF">
            <w:pPr>
              <w:spacing w:after="0" w:line="259" w:lineRule="auto"/>
              <w:ind w:left="1" w:firstLine="0"/>
              <w:rPr>
                <w:rFonts w:eastAsia="Arial"/>
                <w:sz w:val="16"/>
                <w:szCs w:val="16"/>
              </w:rPr>
            </w:pPr>
          </w:p>
          <w:p w:rsidR="007173FF" w:rsidRDefault="007173FF">
            <w:pPr>
              <w:spacing w:after="0" w:line="259" w:lineRule="auto"/>
              <w:ind w:left="1" w:firstLine="0"/>
              <w:rPr>
                <w:rFonts w:eastAsia="Arial"/>
                <w:sz w:val="16"/>
                <w:szCs w:val="16"/>
              </w:rPr>
            </w:pPr>
          </w:p>
          <w:p w:rsidR="007173FF" w:rsidRDefault="007173FF">
            <w:pPr>
              <w:spacing w:after="0" w:line="259" w:lineRule="auto"/>
              <w:ind w:left="1" w:firstLine="0"/>
              <w:rPr>
                <w:rFonts w:eastAsia="Arial"/>
                <w:sz w:val="16"/>
                <w:szCs w:val="16"/>
              </w:rPr>
            </w:pPr>
          </w:p>
          <w:p w:rsidR="007173FF" w:rsidRPr="00614245" w:rsidRDefault="007173FF">
            <w:pPr>
              <w:spacing w:after="0" w:line="259" w:lineRule="auto"/>
              <w:ind w:left="1" w:firstLine="0"/>
              <w:rPr>
                <w:sz w:val="16"/>
                <w:szCs w:val="16"/>
              </w:rPr>
            </w:pPr>
            <w:r>
              <w:rPr>
                <w:rFonts w:eastAsia="Arial"/>
                <w:sz w:val="16"/>
                <w:szCs w:val="16"/>
              </w:rPr>
              <w:t>Clerk to contact RVBC</w:t>
            </w:r>
          </w:p>
        </w:tc>
      </w:tr>
      <w:tr w:rsidR="00654F96" w:rsidRPr="00614245" w:rsidTr="00670E2E">
        <w:trPr>
          <w:trHeight w:val="319"/>
        </w:trPr>
        <w:tc>
          <w:tcPr>
            <w:tcW w:w="856" w:type="dxa"/>
            <w:tcBorders>
              <w:top w:val="single" w:sz="4" w:space="0" w:color="000000"/>
              <w:left w:val="single" w:sz="4" w:space="0" w:color="000000"/>
              <w:bottom w:val="single" w:sz="4" w:space="0" w:color="000000"/>
              <w:right w:val="single" w:sz="4" w:space="0" w:color="000000"/>
            </w:tcBorders>
          </w:tcPr>
          <w:p w:rsidR="00654F96" w:rsidRPr="00614245" w:rsidRDefault="001503B5" w:rsidP="00A17516">
            <w:pPr>
              <w:spacing w:after="0" w:line="259" w:lineRule="auto"/>
              <w:ind w:left="2" w:firstLine="0"/>
              <w:jc w:val="center"/>
              <w:rPr>
                <w:sz w:val="16"/>
                <w:szCs w:val="16"/>
              </w:rPr>
            </w:pPr>
            <w:r>
              <w:rPr>
                <w:sz w:val="16"/>
                <w:szCs w:val="16"/>
              </w:rPr>
              <w:t>4507</w:t>
            </w:r>
          </w:p>
        </w:tc>
        <w:tc>
          <w:tcPr>
            <w:tcW w:w="8221"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rPr>
                <w:sz w:val="16"/>
                <w:szCs w:val="16"/>
              </w:rPr>
            </w:pPr>
            <w:r w:rsidRPr="00614245">
              <w:rPr>
                <w:sz w:val="16"/>
                <w:szCs w:val="16"/>
              </w:rPr>
              <w:t xml:space="preserve">Approval of the minutes of </w:t>
            </w:r>
            <w:r w:rsidR="00F56777" w:rsidRPr="00614245">
              <w:rPr>
                <w:sz w:val="16"/>
                <w:szCs w:val="16"/>
              </w:rPr>
              <w:t>the</w:t>
            </w:r>
            <w:r w:rsidR="00AC51B6" w:rsidRPr="00614245">
              <w:rPr>
                <w:sz w:val="16"/>
                <w:szCs w:val="16"/>
              </w:rPr>
              <w:t xml:space="preserve"> meeting held on </w:t>
            </w:r>
            <w:r w:rsidRPr="00614245">
              <w:rPr>
                <w:sz w:val="16"/>
                <w:szCs w:val="16"/>
              </w:rPr>
              <w:t xml:space="preserve"> </w:t>
            </w:r>
            <w:r w:rsidR="004563E5">
              <w:rPr>
                <w:sz w:val="16"/>
                <w:szCs w:val="16"/>
              </w:rPr>
              <w:t>26 January 2022</w:t>
            </w:r>
            <w:r w:rsidR="00614245">
              <w:rPr>
                <w:sz w:val="16"/>
                <w:szCs w:val="16"/>
              </w:rPr>
              <w:t xml:space="preserve"> and any updates</w:t>
            </w:r>
          </w:p>
          <w:p w:rsidR="001503B5" w:rsidRDefault="001503B5">
            <w:pPr>
              <w:spacing w:after="0" w:line="259" w:lineRule="auto"/>
              <w:ind w:left="2" w:firstLine="0"/>
              <w:rPr>
                <w:sz w:val="16"/>
                <w:szCs w:val="16"/>
              </w:rPr>
            </w:pPr>
            <w:r>
              <w:rPr>
                <w:sz w:val="16"/>
                <w:szCs w:val="16"/>
              </w:rPr>
              <w:t>Approved as a true record</w:t>
            </w:r>
          </w:p>
          <w:p w:rsidR="001503B5" w:rsidRDefault="001503B5">
            <w:pPr>
              <w:spacing w:after="0" w:line="259" w:lineRule="auto"/>
              <w:ind w:left="2" w:firstLine="0"/>
              <w:rPr>
                <w:sz w:val="16"/>
                <w:szCs w:val="16"/>
              </w:rPr>
            </w:pPr>
            <w:r>
              <w:rPr>
                <w:sz w:val="16"/>
                <w:szCs w:val="16"/>
              </w:rPr>
              <w:t xml:space="preserve">Proposed Cllr Edwards   Seconded   Cllr </w:t>
            </w:r>
            <w:proofErr w:type="spellStart"/>
            <w:r>
              <w:rPr>
                <w:sz w:val="16"/>
                <w:szCs w:val="16"/>
              </w:rPr>
              <w:t>Briffett</w:t>
            </w:r>
            <w:proofErr w:type="spellEnd"/>
          </w:p>
          <w:p w:rsidR="00543727" w:rsidRPr="00614245" w:rsidRDefault="00543727" w:rsidP="00C63C2A">
            <w:pPr>
              <w:spacing w:after="0" w:line="259" w:lineRule="auto"/>
              <w:ind w:left="0" w:firstLine="0"/>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234EC0" w:rsidRPr="00614245" w:rsidTr="00670E2E">
        <w:trPr>
          <w:trHeight w:val="319"/>
        </w:trPr>
        <w:tc>
          <w:tcPr>
            <w:tcW w:w="856" w:type="dxa"/>
            <w:tcBorders>
              <w:top w:val="single" w:sz="4" w:space="0" w:color="000000"/>
              <w:left w:val="single" w:sz="4" w:space="0" w:color="000000"/>
              <w:bottom w:val="single" w:sz="4" w:space="0" w:color="000000"/>
              <w:right w:val="single" w:sz="4" w:space="0" w:color="000000"/>
            </w:tcBorders>
          </w:tcPr>
          <w:p w:rsidR="00234EC0" w:rsidRPr="00614245" w:rsidRDefault="00234EC0" w:rsidP="00A17516">
            <w:pPr>
              <w:spacing w:after="0" w:line="259" w:lineRule="auto"/>
              <w:ind w:left="2" w:firstLine="0"/>
              <w:jc w:val="center"/>
              <w:rPr>
                <w:sz w:val="16"/>
                <w:szCs w:val="16"/>
              </w:rPr>
            </w:pPr>
          </w:p>
        </w:tc>
        <w:tc>
          <w:tcPr>
            <w:tcW w:w="8221" w:type="dxa"/>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2" w:firstLine="0"/>
              <w:rPr>
                <w:sz w:val="16"/>
                <w:szCs w:val="16"/>
              </w:rPr>
            </w:pPr>
            <w:r>
              <w:rPr>
                <w:sz w:val="16"/>
                <w:szCs w:val="16"/>
              </w:rPr>
              <w:t>DECISIONS</w:t>
            </w:r>
          </w:p>
        </w:tc>
        <w:tc>
          <w:tcPr>
            <w:tcW w:w="1418" w:type="dxa"/>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1" w:firstLine="0"/>
              <w:rPr>
                <w:sz w:val="16"/>
                <w:szCs w:val="16"/>
              </w:rPr>
            </w:pPr>
          </w:p>
        </w:tc>
      </w:tr>
      <w:tr w:rsidR="00575EC6" w:rsidRPr="00614245" w:rsidTr="00670E2E">
        <w:trPr>
          <w:trHeight w:val="476"/>
        </w:trPr>
        <w:tc>
          <w:tcPr>
            <w:tcW w:w="856" w:type="dxa"/>
            <w:tcBorders>
              <w:top w:val="single" w:sz="4" w:space="0" w:color="000000"/>
              <w:left w:val="single" w:sz="4" w:space="0" w:color="000000"/>
              <w:bottom w:val="single" w:sz="4" w:space="0" w:color="000000"/>
              <w:right w:val="single" w:sz="4" w:space="0" w:color="000000"/>
            </w:tcBorders>
          </w:tcPr>
          <w:p w:rsidR="00575EC6" w:rsidRPr="00614245" w:rsidRDefault="001503B5" w:rsidP="00B42156">
            <w:pPr>
              <w:spacing w:after="0" w:line="259" w:lineRule="auto"/>
              <w:ind w:left="2" w:firstLine="0"/>
              <w:jc w:val="center"/>
              <w:rPr>
                <w:sz w:val="16"/>
                <w:szCs w:val="16"/>
              </w:rPr>
            </w:pPr>
            <w:r>
              <w:rPr>
                <w:sz w:val="16"/>
                <w:szCs w:val="16"/>
              </w:rPr>
              <w:t>4508</w:t>
            </w:r>
          </w:p>
        </w:tc>
        <w:tc>
          <w:tcPr>
            <w:tcW w:w="8221" w:type="dxa"/>
            <w:tcBorders>
              <w:top w:val="single" w:sz="4" w:space="0" w:color="000000"/>
              <w:left w:val="single" w:sz="4" w:space="0" w:color="000000"/>
              <w:bottom w:val="single" w:sz="4" w:space="0" w:color="000000"/>
              <w:right w:val="single" w:sz="4" w:space="0" w:color="000000"/>
            </w:tcBorders>
            <w:vAlign w:val="center"/>
          </w:tcPr>
          <w:p w:rsidR="00C63C2A" w:rsidRPr="00614245" w:rsidRDefault="00DF31D0" w:rsidP="00575EC6">
            <w:pPr>
              <w:spacing w:after="0" w:line="259" w:lineRule="auto"/>
              <w:ind w:left="0" w:firstLine="0"/>
              <w:rPr>
                <w:sz w:val="16"/>
                <w:szCs w:val="16"/>
              </w:rPr>
            </w:pPr>
            <w:r w:rsidRPr="00614245">
              <w:rPr>
                <w:sz w:val="16"/>
                <w:szCs w:val="16"/>
              </w:rPr>
              <w:t xml:space="preserve">Planning Applications </w:t>
            </w:r>
            <w:r w:rsidR="007854F5">
              <w:rPr>
                <w:sz w:val="16"/>
                <w:szCs w:val="16"/>
              </w:rPr>
              <w:t>moved up the agenda</w:t>
            </w:r>
          </w:p>
          <w:p w:rsidR="00B2476B" w:rsidRDefault="00B2476B" w:rsidP="00B2476B">
            <w:pPr>
              <w:spacing w:after="0" w:line="259" w:lineRule="auto"/>
              <w:ind w:left="0" w:firstLine="0"/>
              <w:rPr>
                <w:color w:val="222222"/>
                <w:sz w:val="16"/>
                <w:szCs w:val="16"/>
                <w:shd w:val="clear" w:color="auto" w:fill="FFFFFF"/>
              </w:rPr>
            </w:pPr>
          </w:p>
          <w:p w:rsidR="00A976EE" w:rsidRDefault="00A976EE" w:rsidP="00A976EE">
            <w:pPr>
              <w:ind w:left="1115" w:right="24" w:firstLine="699"/>
            </w:pPr>
            <w:r>
              <w:t xml:space="preserve">Planning Application No: 3/2022/0046  </w:t>
            </w:r>
          </w:p>
          <w:p w:rsidR="00A976EE" w:rsidRDefault="00A976EE" w:rsidP="00A976EE">
            <w:pPr>
              <w:ind w:left="1115" w:right="24" w:firstLine="699"/>
            </w:pPr>
            <w:r>
              <w:t xml:space="preserve">Grid Ref:  368622  432142  </w:t>
            </w:r>
          </w:p>
          <w:p w:rsidR="00A976EE" w:rsidRDefault="00A976EE" w:rsidP="00A976EE">
            <w:pPr>
              <w:ind w:left="1835" w:right="24" w:firstLine="0"/>
            </w:pPr>
            <w:r>
              <w:t xml:space="preserve">Proposal: Variation of condition 2 of planning permission 3/2021/0555. Amended plans in relation to the conversion of the integral garage (retrospective).  </w:t>
            </w:r>
          </w:p>
          <w:p w:rsidR="00A976EE" w:rsidRDefault="00A976EE" w:rsidP="00A976EE">
            <w:pPr>
              <w:ind w:left="1136" w:right="24" w:firstLine="699"/>
            </w:pPr>
            <w:r>
              <w:t xml:space="preserve">Location: 42 </w:t>
            </w:r>
            <w:proofErr w:type="spellStart"/>
            <w:r>
              <w:t>Knowsley</w:t>
            </w:r>
            <w:proofErr w:type="spellEnd"/>
            <w:r>
              <w:t xml:space="preserve"> Road </w:t>
            </w:r>
            <w:proofErr w:type="spellStart"/>
            <w:r>
              <w:t>Wilpshire</w:t>
            </w:r>
            <w:proofErr w:type="spellEnd"/>
            <w:r>
              <w:t xml:space="preserve"> BB1 9PN  </w:t>
            </w:r>
          </w:p>
          <w:p w:rsidR="00A976EE" w:rsidRDefault="00A976EE" w:rsidP="00A976EE">
            <w:pPr>
              <w:ind w:left="1136" w:right="24" w:firstLine="699"/>
            </w:pPr>
          </w:p>
          <w:p w:rsidR="00A976EE" w:rsidRDefault="00A976EE" w:rsidP="00A976EE">
            <w:pPr>
              <w:ind w:left="0" w:right="24" w:firstLine="0"/>
            </w:pPr>
            <w:r>
              <w:t>Cllr Edwards declared an interest in the above application.</w:t>
            </w:r>
          </w:p>
          <w:p w:rsidR="00A976EE" w:rsidRDefault="00A976EE" w:rsidP="00A976EE">
            <w:pPr>
              <w:ind w:left="1136" w:right="24" w:firstLine="699"/>
            </w:pPr>
          </w:p>
          <w:p w:rsidR="00A976EE" w:rsidRDefault="00A976EE" w:rsidP="00A976EE">
            <w:pPr>
              <w:ind w:left="0" w:right="24" w:firstLine="0"/>
            </w:pPr>
            <w:r>
              <w:t>Thank you for your planning consultation dated 26 January 2022.</w:t>
            </w:r>
          </w:p>
          <w:p w:rsidR="00A976EE" w:rsidRDefault="00A976EE" w:rsidP="00A976EE">
            <w:pPr>
              <w:ind w:left="1136" w:right="24" w:firstLine="699"/>
            </w:pPr>
          </w:p>
          <w:p w:rsidR="00A976EE" w:rsidRDefault="00A976EE" w:rsidP="00A976EE">
            <w:pPr>
              <w:ind w:left="10" w:right="24"/>
            </w:pPr>
            <w:proofErr w:type="spellStart"/>
            <w:r>
              <w:t>Wilpshire</w:t>
            </w:r>
            <w:proofErr w:type="spellEnd"/>
            <w:r>
              <w:t xml:space="preserve"> Parish Council objects to the above application.  If this proposal had been included in the original application 3/2021/0555 it may have taken a different view in respect of its consideration of material reasons </w:t>
            </w:r>
            <w:proofErr w:type="spellStart"/>
            <w:proofErr w:type="gramStart"/>
            <w:r>
              <w:t>ie</w:t>
            </w:r>
            <w:proofErr w:type="spellEnd"/>
            <w:r>
              <w:t xml:space="preserve">  for</w:t>
            </w:r>
            <w:proofErr w:type="gramEnd"/>
            <w:r>
              <w:t xml:space="preserve"> adequate parking on site.</w:t>
            </w:r>
          </w:p>
          <w:p w:rsidR="00A976EE" w:rsidRDefault="00A976EE" w:rsidP="00A976EE">
            <w:pPr>
              <w:ind w:left="0" w:right="24" w:firstLine="0"/>
            </w:pPr>
          </w:p>
          <w:p w:rsidR="00A976EE" w:rsidRDefault="00A976EE" w:rsidP="00A976EE">
            <w:pPr>
              <w:ind w:left="0" w:right="24" w:firstLine="0"/>
            </w:pPr>
            <w:r>
              <w:t>Planning permission 3/2021/0555 was specific in the conditions which were attached namely condition 2:</w:t>
            </w:r>
          </w:p>
          <w:p w:rsidR="00A976EE" w:rsidRDefault="00A976EE" w:rsidP="00A976EE">
            <w:pPr>
              <w:ind w:left="1835" w:right="24" w:firstLine="0"/>
            </w:pPr>
          </w:p>
          <w:p w:rsidR="00A976EE" w:rsidRPr="001750B3" w:rsidRDefault="00A976EE" w:rsidP="00A976EE">
            <w:pPr>
              <w:pStyle w:val="TableText"/>
              <w:rPr>
                <w:rFonts w:ascii="Calibri" w:hAnsi="Calibri"/>
                <w:sz w:val="18"/>
                <w:szCs w:val="18"/>
              </w:rPr>
            </w:pPr>
            <w:r w:rsidRPr="001750B3">
              <w:rPr>
                <w:rFonts w:ascii="Calibri" w:hAnsi="Calibri"/>
                <w:sz w:val="18"/>
                <w:szCs w:val="18"/>
              </w:rPr>
              <w:t>Unless explicitly required by condition within this consent, the development hereby permitted shall be carried out in complete accordance with the proposals as detailed on drawings:</w:t>
            </w:r>
            <w:r w:rsidRPr="001750B3">
              <w:rPr>
                <w:rFonts w:ascii="Calibri" w:hAnsi="Calibri"/>
                <w:sz w:val="18"/>
                <w:szCs w:val="18"/>
              </w:rPr>
              <w:tab/>
            </w:r>
          </w:p>
          <w:p w:rsidR="00A976EE" w:rsidRPr="001750B3" w:rsidRDefault="00A976EE" w:rsidP="00A976EE">
            <w:pPr>
              <w:pStyle w:val="TableText"/>
              <w:rPr>
                <w:rFonts w:ascii="Calibri" w:hAnsi="Calibri"/>
                <w:sz w:val="18"/>
                <w:szCs w:val="18"/>
              </w:rPr>
            </w:pPr>
            <w:r w:rsidRPr="001750B3">
              <w:rPr>
                <w:rFonts w:ascii="Calibri" w:hAnsi="Calibri"/>
                <w:sz w:val="18"/>
                <w:szCs w:val="18"/>
              </w:rPr>
              <w:t>Location Plan</w:t>
            </w:r>
          </w:p>
          <w:p w:rsidR="00A976EE" w:rsidRPr="001750B3" w:rsidRDefault="00A976EE" w:rsidP="00A976EE">
            <w:pPr>
              <w:pStyle w:val="TableText"/>
              <w:rPr>
                <w:rFonts w:ascii="Calibri" w:hAnsi="Calibri"/>
                <w:sz w:val="18"/>
                <w:szCs w:val="18"/>
              </w:rPr>
            </w:pPr>
            <w:r w:rsidRPr="001750B3">
              <w:rPr>
                <w:rFonts w:ascii="Calibri" w:hAnsi="Calibri"/>
                <w:sz w:val="18"/>
                <w:szCs w:val="18"/>
              </w:rPr>
              <w:t>Existing Plans and Elevation</w:t>
            </w:r>
          </w:p>
          <w:p w:rsidR="00A976EE" w:rsidRPr="001750B3" w:rsidRDefault="00A976EE" w:rsidP="00A976EE">
            <w:pPr>
              <w:pStyle w:val="TableText"/>
              <w:rPr>
                <w:rFonts w:ascii="Calibri" w:hAnsi="Calibri"/>
                <w:sz w:val="18"/>
                <w:szCs w:val="18"/>
              </w:rPr>
            </w:pPr>
            <w:r w:rsidRPr="001750B3">
              <w:rPr>
                <w:rFonts w:ascii="Calibri" w:hAnsi="Calibri"/>
                <w:sz w:val="18"/>
                <w:szCs w:val="18"/>
              </w:rPr>
              <w:t>Proposed Floor Plans</w:t>
            </w:r>
          </w:p>
          <w:p w:rsidR="00A976EE" w:rsidRPr="001750B3" w:rsidRDefault="00A976EE" w:rsidP="00A976EE">
            <w:pPr>
              <w:pStyle w:val="TableText"/>
              <w:rPr>
                <w:rFonts w:ascii="Calibri" w:hAnsi="Calibri"/>
                <w:sz w:val="18"/>
                <w:szCs w:val="18"/>
              </w:rPr>
            </w:pPr>
          </w:p>
          <w:p w:rsidR="00A976EE" w:rsidRDefault="00A976EE" w:rsidP="00A976EE">
            <w:pPr>
              <w:pStyle w:val="TableText"/>
              <w:rPr>
                <w:rFonts w:ascii="Calibri" w:hAnsi="Calibri"/>
                <w:sz w:val="18"/>
                <w:szCs w:val="18"/>
              </w:rPr>
            </w:pPr>
            <w:r w:rsidRPr="001750B3">
              <w:rPr>
                <w:rFonts w:ascii="Calibri" w:hAnsi="Calibri"/>
                <w:sz w:val="18"/>
                <w:szCs w:val="18"/>
              </w:rPr>
              <w:t xml:space="preserve">REASON: For the avoidance of doubt and to clarify which plans are relevant to the consent hereby </w:t>
            </w:r>
            <w:proofErr w:type="gramStart"/>
            <w:r w:rsidRPr="001750B3">
              <w:rPr>
                <w:rFonts w:ascii="Calibri" w:hAnsi="Calibri"/>
                <w:sz w:val="18"/>
                <w:szCs w:val="18"/>
              </w:rPr>
              <w:t>approved.</w:t>
            </w:r>
            <w:proofErr w:type="gramEnd"/>
            <w:r w:rsidRPr="001750B3">
              <w:rPr>
                <w:rFonts w:ascii="Calibri" w:hAnsi="Calibri"/>
                <w:sz w:val="18"/>
                <w:szCs w:val="18"/>
              </w:rPr>
              <w:t xml:space="preserve"> </w:t>
            </w:r>
          </w:p>
          <w:p w:rsidR="00A976EE" w:rsidRDefault="00A976EE" w:rsidP="00A976EE">
            <w:pPr>
              <w:pStyle w:val="TableText"/>
              <w:ind w:left="1835"/>
              <w:rPr>
                <w:rFonts w:ascii="Calibri" w:hAnsi="Calibri"/>
                <w:sz w:val="18"/>
                <w:szCs w:val="18"/>
              </w:rPr>
            </w:pPr>
          </w:p>
          <w:p w:rsidR="00A976EE" w:rsidRDefault="00A976EE" w:rsidP="00A976EE">
            <w:pPr>
              <w:pStyle w:val="TableText"/>
              <w:rPr>
                <w:rFonts w:ascii="Calibri" w:hAnsi="Calibri"/>
                <w:sz w:val="18"/>
                <w:szCs w:val="18"/>
              </w:rPr>
            </w:pPr>
            <w:r>
              <w:rPr>
                <w:rFonts w:ascii="Calibri" w:hAnsi="Calibri"/>
                <w:sz w:val="18"/>
                <w:szCs w:val="18"/>
              </w:rPr>
              <w:t>And also the reason stated for Condition 3</w:t>
            </w:r>
          </w:p>
          <w:p w:rsidR="00A976EE" w:rsidRDefault="00A976EE" w:rsidP="00A976EE">
            <w:pPr>
              <w:pStyle w:val="TableText"/>
              <w:ind w:left="1835"/>
              <w:rPr>
                <w:rFonts w:ascii="Calibri" w:hAnsi="Calibri"/>
                <w:sz w:val="18"/>
                <w:szCs w:val="18"/>
              </w:rPr>
            </w:pPr>
          </w:p>
          <w:p w:rsidR="00A976EE" w:rsidRPr="00F67E0D" w:rsidRDefault="00A976EE" w:rsidP="00A976EE">
            <w:pPr>
              <w:pStyle w:val="TableText"/>
              <w:rPr>
                <w:rFonts w:ascii="Calibri" w:hAnsi="Calibri"/>
                <w:sz w:val="18"/>
                <w:szCs w:val="18"/>
              </w:rPr>
            </w:pPr>
            <w:r w:rsidRPr="00F67E0D">
              <w:rPr>
                <w:rFonts w:ascii="Calibri" w:hAnsi="Calibri"/>
                <w:sz w:val="18"/>
                <w:szCs w:val="18"/>
              </w:rPr>
              <w:t>REASON: To enable a vehicle to stand clear of the highway in order to protect the   free and safe passage of traffic including pedestrians in the public highway in accordance with the National Planning Policy Framework (2019).</w:t>
            </w:r>
          </w:p>
          <w:p w:rsidR="00A976EE" w:rsidRDefault="00A976EE" w:rsidP="00A976EE">
            <w:pPr>
              <w:pStyle w:val="TableText"/>
              <w:ind w:left="1835"/>
              <w:rPr>
                <w:rFonts w:ascii="Calibri" w:hAnsi="Calibri"/>
                <w:sz w:val="18"/>
                <w:szCs w:val="18"/>
              </w:rPr>
            </w:pPr>
          </w:p>
          <w:p w:rsidR="00A976EE" w:rsidRDefault="00A976EE" w:rsidP="00A976EE">
            <w:pPr>
              <w:pBdr>
                <w:bottom w:val="single" w:sz="6" w:space="1" w:color="auto"/>
              </w:pBdr>
              <w:ind w:left="10" w:right="24"/>
            </w:pPr>
            <w:r>
              <w:t xml:space="preserve">The Parish Council is aware of resident’s and also its own concerns in regards to both speeding and parking on </w:t>
            </w:r>
            <w:proofErr w:type="spellStart"/>
            <w:r>
              <w:t>Knowsley</w:t>
            </w:r>
            <w:proofErr w:type="spellEnd"/>
            <w:r>
              <w:t xml:space="preserve"> Road and believes that the road will be the subject of a further traffic speed survey shortly.</w:t>
            </w:r>
          </w:p>
          <w:p w:rsidR="00A976EE" w:rsidRDefault="00A976EE" w:rsidP="00A976EE">
            <w:pPr>
              <w:ind w:left="10" w:right="24"/>
            </w:pPr>
          </w:p>
          <w:p w:rsidR="00A976EE" w:rsidRDefault="00A976EE" w:rsidP="00A976EE">
            <w:pPr>
              <w:ind w:left="10" w:right="24"/>
            </w:pPr>
            <w:r>
              <w:t>3/2022/</w:t>
            </w:r>
            <w:proofErr w:type="gramStart"/>
            <w:r>
              <w:t>0067  Removal</w:t>
            </w:r>
            <w:proofErr w:type="gramEnd"/>
            <w:r>
              <w:t xml:space="preserve"> of existing garage and conservatory and erection of a proposed single storey extension, entrance canopy and annex</w:t>
            </w:r>
            <w:r w:rsidR="00CE0B5F">
              <w:t xml:space="preserve"> at </w:t>
            </w:r>
            <w:proofErr w:type="spellStart"/>
            <w:r w:rsidR="00CE0B5F">
              <w:t>Sudell</w:t>
            </w:r>
            <w:proofErr w:type="spellEnd"/>
            <w:r w:rsidR="00CE0B5F">
              <w:t xml:space="preserve"> House  75 </w:t>
            </w:r>
            <w:proofErr w:type="spellStart"/>
            <w:r w:rsidR="00CE0B5F">
              <w:t>Whalley</w:t>
            </w:r>
            <w:proofErr w:type="spellEnd"/>
            <w:r w:rsidR="00CE0B5F">
              <w:t xml:space="preserve"> Road </w:t>
            </w:r>
            <w:proofErr w:type="spellStart"/>
            <w:r w:rsidR="00CE0B5F">
              <w:t>Wilpshire</w:t>
            </w:r>
            <w:proofErr w:type="spellEnd"/>
            <w:r>
              <w:t>.</w:t>
            </w:r>
          </w:p>
          <w:p w:rsidR="00A976EE" w:rsidRDefault="00A976EE" w:rsidP="00A976EE">
            <w:pPr>
              <w:ind w:left="10" w:right="24"/>
            </w:pPr>
          </w:p>
          <w:p w:rsidR="00CE0B5F" w:rsidRPr="00CE0B5F" w:rsidRDefault="00A976EE" w:rsidP="00CE0B5F">
            <w:pPr>
              <w:spacing w:after="0" w:line="240" w:lineRule="auto"/>
              <w:ind w:left="0" w:firstLine="0"/>
              <w:rPr>
                <w:rFonts w:asciiTheme="minorHAnsi" w:eastAsia="Times New Roman" w:hAnsiTheme="minorHAnsi" w:cstheme="minorHAnsi"/>
                <w:color w:val="auto"/>
                <w:szCs w:val="18"/>
              </w:rPr>
            </w:pPr>
            <w:r>
              <w:t xml:space="preserve">WPC – </w:t>
            </w:r>
            <w:r w:rsidR="00CE0B5F" w:rsidRPr="00CE0B5F">
              <w:rPr>
                <w:rFonts w:asciiTheme="minorHAnsi" w:eastAsia="Times New Roman" w:hAnsiTheme="minorHAnsi" w:cstheme="minorHAnsi"/>
                <w:color w:val="auto"/>
                <w:szCs w:val="18"/>
              </w:rPr>
              <w:t xml:space="preserve">Should permission be granted </w:t>
            </w:r>
            <w:proofErr w:type="spellStart"/>
            <w:r w:rsidR="00CE0B5F" w:rsidRPr="00CE0B5F">
              <w:rPr>
                <w:rFonts w:asciiTheme="minorHAnsi" w:eastAsia="Times New Roman" w:hAnsiTheme="minorHAnsi" w:cstheme="minorHAnsi"/>
                <w:color w:val="auto"/>
                <w:szCs w:val="18"/>
              </w:rPr>
              <w:t>Wilpshire</w:t>
            </w:r>
            <w:proofErr w:type="spellEnd"/>
            <w:r w:rsidR="00CE0B5F" w:rsidRPr="00CE0B5F">
              <w:rPr>
                <w:rFonts w:asciiTheme="minorHAnsi" w:eastAsia="Times New Roman" w:hAnsiTheme="minorHAnsi" w:cstheme="minorHAnsi"/>
                <w:color w:val="auto"/>
                <w:szCs w:val="18"/>
              </w:rPr>
              <w:t xml:space="preserve"> Parish Council would ask that a condition is added that the conversion should be used only as</w:t>
            </w:r>
            <w:proofErr w:type="gramStart"/>
            <w:r w:rsidR="00CE0B5F" w:rsidRPr="00CE0B5F">
              <w:rPr>
                <w:rFonts w:asciiTheme="minorHAnsi" w:eastAsia="Times New Roman" w:hAnsiTheme="minorHAnsi" w:cstheme="minorHAnsi"/>
                <w:color w:val="auto"/>
                <w:szCs w:val="18"/>
              </w:rPr>
              <w:t>  an</w:t>
            </w:r>
            <w:proofErr w:type="gramEnd"/>
            <w:r w:rsidR="00CE0B5F" w:rsidRPr="00CE0B5F">
              <w:rPr>
                <w:rFonts w:asciiTheme="minorHAnsi" w:eastAsia="Times New Roman" w:hAnsiTheme="minorHAnsi" w:cstheme="minorHAnsi"/>
                <w:color w:val="auto"/>
                <w:szCs w:val="18"/>
              </w:rPr>
              <w:t xml:space="preserve"> annex to the main property and not to be used as a holiday let.</w:t>
            </w:r>
          </w:p>
          <w:p w:rsidR="00A976EE" w:rsidRPr="00CE0B5F" w:rsidRDefault="00A976EE" w:rsidP="00A976EE">
            <w:pPr>
              <w:pBdr>
                <w:bottom w:val="single" w:sz="6" w:space="1" w:color="auto"/>
              </w:pBdr>
              <w:ind w:left="10" w:right="24"/>
              <w:rPr>
                <w:rFonts w:asciiTheme="minorHAnsi" w:hAnsiTheme="minorHAnsi" w:cstheme="minorHAnsi"/>
                <w:szCs w:val="18"/>
              </w:rPr>
            </w:pPr>
          </w:p>
          <w:p w:rsidR="00A976EE" w:rsidRDefault="00A976EE" w:rsidP="00A976EE">
            <w:pPr>
              <w:ind w:left="10" w:right="24"/>
            </w:pPr>
          </w:p>
          <w:p w:rsidR="00314753" w:rsidRPr="00314753" w:rsidRDefault="00314753" w:rsidP="00314753">
            <w:pPr>
              <w:shd w:val="clear" w:color="auto" w:fill="FFFFFF"/>
              <w:ind w:left="10"/>
              <w:rPr>
                <w:rFonts w:asciiTheme="minorHAnsi" w:eastAsia="Times New Roman" w:hAnsiTheme="minorHAnsi" w:cstheme="minorHAnsi"/>
                <w:color w:val="222222"/>
                <w:szCs w:val="18"/>
              </w:rPr>
            </w:pPr>
            <w:r>
              <w:t xml:space="preserve">3/2022/0115   </w:t>
            </w:r>
            <w:r w:rsidRPr="00314753">
              <w:rPr>
                <w:rFonts w:asciiTheme="minorHAnsi" w:eastAsia="Times New Roman" w:hAnsiTheme="minorHAnsi" w:cstheme="minorHAnsi"/>
                <w:color w:val="222222"/>
                <w:szCs w:val="18"/>
              </w:rPr>
              <w:t xml:space="preserve"> Proposed erection of new residential development comprising 106 new homes, including 30% affordable housing, open space and associated infrastructure</w:t>
            </w:r>
            <w:r>
              <w:rPr>
                <w:rFonts w:asciiTheme="minorHAnsi" w:eastAsia="Times New Roman" w:hAnsiTheme="minorHAnsi" w:cstheme="minorHAnsi"/>
                <w:color w:val="222222"/>
                <w:szCs w:val="18"/>
              </w:rPr>
              <w:t xml:space="preserve"> at Land to East of </w:t>
            </w:r>
            <w:proofErr w:type="spellStart"/>
            <w:r>
              <w:rPr>
                <w:rFonts w:asciiTheme="minorHAnsi" w:eastAsia="Times New Roman" w:hAnsiTheme="minorHAnsi" w:cstheme="minorHAnsi"/>
                <w:color w:val="222222"/>
                <w:szCs w:val="18"/>
              </w:rPr>
              <w:t>Salesbury</w:t>
            </w:r>
            <w:proofErr w:type="spellEnd"/>
            <w:r>
              <w:rPr>
                <w:rFonts w:asciiTheme="minorHAnsi" w:eastAsia="Times New Roman" w:hAnsiTheme="minorHAnsi" w:cstheme="minorHAnsi"/>
                <w:color w:val="222222"/>
                <w:szCs w:val="18"/>
              </w:rPr>
              <w:t xml:space="preserve"> View, </w:t>
            </w:r>
            <w:proofErr w:type="spellStart"/>
            <w:r>
              <w:rPr>
                <w:rFonts w:asciiTheme="minorHAnsi" w:eastAsia="Times New Roman" w:hAnsiTheme="minorHAnsi" w:cstheme="minorHAnsi"/>
                <w:color w:val="222222"/>
                <w:szCs w:val="18"/>
              </w:rPr>
              <w:t>Wilpshire</w:t>
            </w:r>
            <w:proofErr w:type="spellEnd"/>
            <w:r w:rsidRPr="00314753">
              <w:rPr>
                <w:rFonts w:asciiTheme="minorHAnsi" w:eastAsia="Times New Roman" w:hAnsiTheme="minorHAnsi" w:cstheme="minorHAnsi"/>
                <w:color w:val="222222"/>
                <w:szCs w:val="18"/>
              </w:rPr>
              <w:t>.</w:t>
            </w:r>
          </w:p>
          <w:p w:rsidR="00A976EE" w:rsidRPr="00314753" w:rsidRDefault="00A976EE" w:rsidP="00A976EE">
            <w:pPr>
              <w:ind w:left="10" w:right="24"/>
              <w:rPr>
                <w:rFonts w:asciiTheme="minorHAnsi" w:hAnsiTheme="minorHAnsi" w:cstheme="minorHAnsi"/>
                <w:szCs w:val="18"/>
              </w:rPr>
            </w:pPr>
          </w:p>
          <w:p w:rsidR="007854F5" w:rsidRDefault="007854F5" w:rsidP="007854F5">
            <w:pPr>
              <w:spacing w:after="0" w:line="259" w:lineRule="auto"/>
              <w:ind w:left="2" w:firstLine="0"/>
              <w:rPr>
                <w:sz w:val="16"/>
                <w:szCs w:val="16"/>
              </w:rPr>
            </w:pPr>
            <w:r>
              <w:rPr>
                <w:sz w:val="16"/>
                <w:szCs w:val="16"/>
              </w:rPr>
              <w:t xml:space="preserve">WPC – A meeting with </w:t>
            </w:r>
            <w:proofErr w:type="spellStart"/>
            <w:r>
              <w:rPr>
                <w:sz w:val="16"/>
                <w:szCs w:val="16"/>
              </w:rPr>
              <w:t>Ramsgreave</w:t>
            </w:r>
            <w:proofErr w:type="spellEnd"/>
            <w:r>
              <w:rPr>
                <w:sz w:val="16"/>
                <w:szCs w:val="16"/>
              </w:rPr>
              <w:t xml:space="preserve"> PC Borough Cllrs County Cllr is to be arranged shortly and a public meeting will follow this will be published on the Council website and noticeboard.</w:t>
            </w:r>
          </w:p>
          <w:p w:rsidR="00A976EE" w:rsidRDefault="00A976EE" w:rsidP="007854F5">
            <w:pPr>
              <w:pStyle w:val="TableText"/>
              <w:rPr>
                <w:rFonts w:ascii="Calibri" w:hAnsi="Calibri"/>
                <w:sz w:val="18"/>
                <w:szCs w:val="18"/>
              </w:rPr>
            </w:pPr>
          </w:p>
          <w:p w:rsidR="00CD40B1" w:rsidRPr="00B27E38" w:rsidRDefault="00CD40B1" w:rsidP="00B27E38">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tc>
      </w:tr>
      <w:tr w:rsidR="00B31EAF" w:rsidRPr="00614245" w:rsidTr="00670E2E">
        <w:trPr>
          <w:trHeight w:val="476"/>
        </w:trPr>
        <w:tc>
          <w:tcPr>
            <w:tcW w:w="856" w:type="dxa"/>
            <w:tcBorders>
              <w:top w:val="single" w:sz="4" w:space="0" w:color="000000"/>
              <w:left w:val="single" w:sz="4" w:space="0" w:color="000000"/>
              <w:bottom w:val="single" w:sz="4" w:space="0" w:color="000000"/>
              <w:right w:val="single" w:sz="4" w:space="0" w:color="000000"/>
            </w:tcBorders>
          </w:tcPr>
          <w:p w:rsidR="00B31EAF" w:rsidRDefault="00B31EAF" w:rsidP="00B42156">
            <w:pPr>
              <w:spacing w:after="0" w:line="259" w:lineRule="auto"/>
              <w:ind w:left="2" w:firstLine="0"/>
              <w:jc w:val="center"/>
              <w:rPr>
                <w:sz w:val="16"/>
                <w:szCs w:val="16"/>
              </w:rPr>
            </w:pPr>
            <w:r>
              <w:rPr>
                <w:sz w:val="16"/>
                <w:szCs w:val="16"/>
              </w:rPr>
              <w:t>4509</w:t>
            </w:r>
          </w:p>
        </w:tc>
        <w:tc>
          <w:tcPr>
            <w:tcW w:w="8221" w:type="dxa"/>
            <w:tcBorders>
              <w:top w:val="single" w:sz="4" w:space="0" w:color="000000"/>
              <w:left w:val="single" w:sz="4" w:space="0" w:color="000000"/>
              <w:bottom w:val="single" w:sz="4" w:space="0" w:color="000000"/>
              <w:right w:val="single" w:sz="4" w:space="0" w:color="000000"/>
            </w:tcBorders>
            <w:vAlign w:val="center"/>
          </w:tcPr>
          <w:p w:rsidR="00B31EAF" w:rsidRDefault="00B31EAF" w:rsidP="00575EC6">
            <w:pPr>
              <w:spacing w:after="0" w:line="259" w:lineRule="auto"/>
              <w:ind w:left="0" w:firstLine="0"/>
              <w:rPr>
                <w:rFonts w:eastAsia="Times New Roman"/>
                <w:color w:val="auto"/>
                <w:sz w:val="16"/>
                <w:szCs w:val="16"/>
              </w:rPr>
            </w:pPr>
            <w:r>
              <w:rPr>
                <w:rFonts w:eastAsia="Times New Roman"/>
                <w:color w:val="auto"/>
                <w:sz w:val="16"/>
                <w:szCs w:val="16"/>
              </w:rPr>
              <w:t>Vicarage Lane issues</w:t>
            </w:r>
            <w:r>
              <w:rPr>
                <w:rFonts w:eastAsia="Times New Roman"/>
                <w:color w:val="auto"/>
                <w:sz w:val="16"/>
                <w:szCs w:val="16"/>
              </w:rPr>
              <w:t xml:space="preserve"> – as discussed in public participation Clerk to contact RVBC and ask :</w:t>
            </w:r>
          </w:p>
          <w:p w:rsidR="00B31EAF" w:rsidRDefault="00B31EAF" w:rsidP="00575EC6">
            <w:pPr>
              <w:spacing w:after="0" w:line="259" w:lineRule="auto"/>
              <w:ind w:left="0" w:firstLine="0"/>
              <w:rPr>
                <w:rFonts w:eastAsia="Times New Roman"/>
                <w:color w:val="auto"/>
                <w:sz w:val="16"/>
                <w:szCs w:val="16"/>
              </w:rPr>
            </w:pPr>
          </w:p>
          <w:p w:rsidR="00B31EAF" w:rsidRDefault="00B31EAF" w:rsidP="00B31EAF">
            <w:pPr>
              <w:spacing w:after="0" w:line="259" w:lineRule="auto"/>
              <w:ind w:left="2" w:firstLine="0"/>
              <w:rPr>
                <w:sz w:val="16"/>
                <w:szCs w:val="16"/>
              </w:rPr>
            </w:pPr>
            <w:r>
              <w:rPr>
                <w:sz w:val="16"/>
                <w:szCs w:val="16"/>
              </w:rPr>
              <w:t>Bins – How where these problems overcome in other areas, and enquire with RVBC what improvement to the standard of the lane is needed in order for the bin lorry to get down the lane. Request that RVBC work with the residents in order to achieve this</w:t>
            </w:r>
          </w:p>
          <w:p w:rsidR="00B31EAF" w:rsidRDefault="00B31EAF" w:rsidP="00B31EAF">
            <w:pPr>
              <w:spacing w:after="0" w:line="259" w:lineRule="auto"/>
              <w:ind w:left="2" w:firstLine="0"/>
              <w:rPr>
                <w:sz w:val="16"/>
                <w:szCs w:val="16"/>
              </w:rPr>
            </w:pPr>
          </w:p>
          <w:p w:rsidR="00B31EAF" w:rsidRDefault="00B31EAF" w:rsidP="00B31EAF">
            <w:pPr>
              <w:spacing w:after="0" w:line="259" w:lineRule="auto"/>
              <w:ind w:left="2" w:firstLine="0"/>
              <w:rPr>
                <w:sz w:val="16"/>
                <w:szCs w:val="16"/>
              </w:rPr>
            </w:pPr>
            <w:r>
              <w:rPr>
                <w:sz w:val="16"/>
                <w:szCs w:val="16"/>
              </w:rPr>
              <w:t>Dog Waste bin on footpath at the top of Vicarage Lane had been removed. – the PC would enquire why this has been taken away</w:t>
            </w:r>
          </w:p>
          <w:p w:rsidR="00B31EAF" w:rsidRPr="00614245" w:rsidRDefault="00B31EAF" w:rsidP="00575EC6">
            <w:pPr>
              <w:spacing w:after="0" w:line="259" w:lineRule="auto"/>
              <w:ind w:left="0" w:firstLine="0"/>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B31EAF" w:rsidRPr="00614245" w:rsidRDefault="00B31EAF" w:rsidP="00B9725F">
            <w:pPr>
              <w:spacing w:after="0" w:line="259" w:lineRule="auto"/>
              <w:ind w:left="1" w:firstLine="0"/>
              <w:rPr>
                <w:sz w:val="16"/>
                <w:szCs w:val="16"/>
              </w:rPr>
            </w:pPr>
            <w:r>
              <w:rPr>
                <w:sz w:val="16"/>
                <w:szCs w:val="16"/>
              </w:rPr>
              <w:t>Clerk to email RVBC</w:t>
            </w:r>
          </w:p>
        </w:tc>
      </w:tr>
      <w:tr w:rsidR="007854F5" w:rsidRPr="00614245" w:rsidTr="00670E2E">
        <w:trPr>
          <w:trHeight w:val="476"/>
        </w:trPr>
        <w:tc>
          <w:tcPr>
            <w:tcW w:w="856" w:type="dxa"/>
            <w:tcBorders>
              <w:top w:val="single" w:sz="4" w:space="0" w:color="000000"/>
              <w:left w:val="single" w:sz="4" w:space="0" w:color="000000"/>
              <w:bottom w:val="single" w:sz="4" w:space="0" w:color="000000"/>
              <w:right w:val="single" w:sz="4" w:space="0" w:color="000000"/>
            </w:tcBorders>
          </w:tcPr>
          <w:p w:rsidR="007854F5" w:rsidRDefault="00B31EAF" w:rsidP="00B42156">
            <w:pPr>
              <w:spacing w:after="0" w:line="259" w:lineRule="auto"/>
              <w:ind w:left="2" w:firstLine="0"/>
              <w:jc w:val="center"/>
              <w:rPr>
                <w:sz w:val="16"/>
                <w:szCs w:val="16"/>
              </w:rPr>
            </w:pPr>
            <w:r>
              <w:rPr>
                <w:sz w:val="16"/>
                <w:szCs w:val="16"/>
              </w:rPr>
              <w:t>4510</w:t>
            </w:r>
          </w:p>
        </w:tc>
        <w:tc>
          <w:tcPr>
            <w:tcW w:w="8221" w:type="dxa"/>
            <w:tcBorders>
              <w:top w:val="single" w:sz="4" w:space="0" w:color="000000"/>
              <w:left w:val="single" w:sz="4" w:space="0" w:color="000000"/>
              <w:bottom w:val="single" w:sz="4" w:space="0" w:color="000000"/>
              <w:right w:val="single" w:sz="4" w:space="0" w:color="000000"/>
            </w:tcBorders>
            <w:vAlign w:val="center"/>
          </w:tcPr>
          <w:p w:rsidR="007854F5" w:rsidRPr="00614245" w:rsidRDefault="007854F5" w:rsidP="007854F5">
            <w:pPr>
              <w:spacing w:after="0" w:line="259" w:lineRule="auto"/>
              <w:ind w:left="0" w:firstLine="0"/>
              <w:rPr>
                <w:sz w:val="16"/>
                <w:szCs w:val="16"/>
              </w:rPr>
            </w:pPr>
            <w:proofErr w:type="spellStart"/>
            <w:r w:rsidRPr="00614245">
              <w:rPr>
                <w:sz w:val="16"/>
                <w:szCs w:val="16"/>
              </w:rPr>
              <w:t>Knowsley</w:t>
            </w:r>
            <w:proofErr w:type="spellEnd"/>
            <w:r w:rsidRPr="00614245">
              <w:rPr>
                <w:sz w:val="16"/>
                <w:szCs w:val="16"/>
              </w:rPr>
              <w:t xml:space="preserve"> Road – Road Safety/Speeding</w:t>
            </w:r>
            <w:r>
              <w:rPr>
                <w:sz w:val="16"/>
                <w:szCs w:val="16"/>
              </w:rPr>
              <w:t xml:space="preserve"> min 4424 /min 4454/min 4480</w:t>
            </w:r>
          </w:p>
          <w:p w:rsidR="007854F5" w:rsidRPr="00614245" w:rsidRDefault="007854F5" w:rsidP="007854F5">
            <w:pPr>
              <w:spacing w:after="0" w:line="259" w:lineRule="auto"/>
              <w:ind w:left="0" w:firstLine="0"/>
              <w:rPr>
                <w:sz w:val="16"/>
                <w:szCs w:val="16"/>
              </w:rPr>
            </w:pPr>
          </w:p>
          <w:p w:rsidR="00203719" w:rsidRDefault="007854F5" w:rsidP="00203719">
            <w:pPr>
              <w:spacing w:after="0" w:line="259" w:lineRule="auto"/>
              <w:ind w:left="0" w:firstLine="0"/>
              <w:rPr>
                <w:sz w:val="16"/>
                <w:szCs w:val="16"/>
              </w:rPr>
            </w:pPr>
            <w:r w:rsidRPr="00614245">
              <w:rPr>
                <w:sz w:val="16"/>
                <w:szCs w:val="16"/>
              </w:rPr>
              <w:t xml:space="preserve">Update from Cllr Edwards </w:t>
            </w:r>
            <w:r w:rsidR="00203719">
              <w:rPr>
                <w:sz w:val="16"/>
                <w:szCs w:val="16"/>
              </w:rPr>
              <w:t xml:space="preserve">– the speed survey had been done from 26/01/2022 for 7 </w:t>
            </w:r>
            <w:proofErr w:type="gramStart"/>
            <w:r w:rsidR="00203719">
              <w:rPr>
                <w:sz w:val="16"/>
                <w:szCs w:val="16"/>
              </w:rPr>
              <w:t>days .</w:t>
            </w:r>
            <w:proofErr w:type="gramEnd"/>
            <w:r w:rsidR="00203719">
              <w:rPr>
                <w:sz w:val="16"/>
                <w:szCs w:val="16"/>
              </w:rPr>
              <w:t xml:space="preserve">  The average speed had been 25 mph in each direction and the fastest speed recorded was 49mph.  LCC was not taking any further action which was disappointing and was a reactive rather than proactive view.  Cllr Edwards </w:t>
            </w:r>
            <w:proofErr w:type="gramStart"/>
            <w:r w:rsidR="00203719">
              <w:rPr>
                <w:sz w:val="16"/>
                <w:szCs w:val="16"/>
              </w:rPr>
              <w:t>requested  Council</w:t>
            </w:r>
            <w:proofErr w:type="gramEnd"/>
            <w:r w:rsidR="00203719">
              <w:rPr>
                <w:sz w:val="16"/>
                <w:szCs w:val="16"/>
              </w:rPr>
              <w:t xml:space="preserve"> approval to respond and copy in County Cllr Schofield.</w:t>
            </w:r>
          </w:p>
          <w:p w:rsidR="00203719" w:rsidRDefault="00203719" w:rsidP="00203719">
            <w:pPr>
              <w:spacing w:after="0" w:line="259" w:lineRule="auto"/>
              <w:ind w:left="0" w:firstLine="0"/>
              <w:rPr>
                <w:sz w:val="16"/>
                <w:szCs w:val="16"/>
              </w:rPr>
            </w:pPr>
          </w:p>
          <w:p w:rsidR="00203719" w:rsidRPr="00614245" w:rsidRDefault="00203719" w:rsidP="00203719">
            <w:pPr>
              <w:spacing w:after="0" w:line="259" w:lineRule="auto"/>
              <w:ind w:left="0" w:firstLine="0"/>
              <w:rPr>
                <w:sz w:val="16"/>
                <w:szCs w:val="16"/>
              </w:rPr>
            </w:pPr>
            <w:r>
              <w:rPr>
                <w:sz w:val="16"/>
                <w:szCs w:val="16"/>
              </w:rPr>
              <w:t>Cllr Schofield informed the Council that there were</w:t>
            </w:r>
            <w:r w:rsidR="005954C6">
              <w:rPr>
                <w:sz w:val="16"/>
                <w:szCs w:val="16"/>
              </w:rPr>
              <w:t xml:space="preserve"> 20mph </w:t>
            </w:r>
            <w:r>
              <w:rPr>
                <w:sz w:val="16"/>
                <w:szCs w:val="16"/>
              </w:rPr>
              <w:t xml:space="preserve"> stickers available </w:t>
            </w:r>
            <w:r w:rsidR="005954C6">
              <w:rPr>
                <w:sz w:val="16"/>
                <w:szCs w:val="16"/>
              </w:rPr>
              <w:t>from PCSO Pemberton – Cllr Edwards would liaise with PCSO Pemberton</w:t>
            </w:r>
          </w:p>
          <w:p w:rsidR="007854F5" w:rsidRPr="00614245" w:rsidRDefault="007854F5" w:rsidP="007854F5">
            <w:pPr>
              <w:spacing w:after="0" w:line="259" w:lineRule="auto"/>
              <w:ind w:left="0" w:firstLine="0"/>
              <w:rPr>
                <w:sz w:val="16"/>
                <w:szCs w:val="16"/>
              </w:rPr>
            </w:pPr>
          </w:p>
          <w:p w:rsidR="007854F5" w:rsidRPr="00614245" w:rsidRDefault="007854F5" w:rsidP="00575EC6">
            <w:pPr>
              <w:spacing w:after="0" w:line="259" w:lineRule="auto"/>
              <w:ind w:left="0" w:firstLine="0"/>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7854F5" w:rsidRPr="00614245" w:rsidRDefault="007854F5" w:rsidP="00B9725F">
            <w:pPr>
              <w:spacing w:after="0" w:line="259" w:lineRule="auto"/>
              <w:ind w:left="1" w:firstLine="0"/>
              <w:rPr>
                <w:sz w:val="16"/>
                <w:szCs w:val="16"/>
              </w:rPr>
            </w:pPr>
          </w:p>
        </w:tc>
      </w:tr>
      <w:tr w:rsidR="00575EC6" w:rsidRPr="00614245" w:rsidTr="00670E2E">
        <w:trPr>
          <w:trHeight w:val="37"/>
        </w:trPr>
        <w:tc>
          <w:tcPr>
            <w:tcW w:w="856" w:type="dxa"/>
            <w:tcBorders>
              <w:top w:val="single" w:sz="4" w:space="0" w:color="000000"/>
              <w:left w:val="single" w:sz="4" w:space="0" w:color="000000"/>
              <w:bottom w:val="single" w:sz="4" w:space="0" w:color="000000"/>
              <w:right w:val="single" w:sz="4" w:space="0" w:color="000000"/>
            </w:tcBorders>
          </w:tcPr>
          <w:p w:rsidR="00575EC6" w:rsidRPr="00614245" w:rsidRDefault="00B31EAF" w:rsidP="00B42156">
            <w:pPr>
              <w:spacing w:after="0" w:line="259" w:lineRule="auto"/>
              <w:ind w:left="2" w:firstLine="0"/>
              <w:jc w:val="center"/>
              <w:rPr>
                <w:sz w:val="16"/>
                <w:szCs w:val="16"/>
              </w:rPr>
            </w:pPr>
            <w:r>
              <w:rPr>
                <w:sz w:val="16"/>
                <w:szCs w:val="16"/>
              </w:rPr>
              <w:t>4511</w:t>
            </w:r>
          </w:p>
        </w:tc>
        <w:tc>
          <w:tcPr>
            <w:tcW w:w="8221" w:type="dxa"/>
            <w:tcBorders>
              <w:top w:val="single" w:sz="4" w:space="0" w:color="000000"/>
              <w:left w:val="single" w:sz="4" w:space="0" w:color="000000"/>
              <w:bottom w:val="single" w:sz="4" w:space="0" w:color="000000"/>
              <w:right w:val="single" w:sz="4" w:space="0" w:color="000000"/>
            </w:tcBorders>
            <w:vAlign w:val="center"/>
          </w:tcPr>
          <w:p w:rsidR="009235C9" w:rsidRDefault="00A74928" w:rsidP="00A660CC">
            <w:pPr>
              <w:spacing w:after="0" w:line="259" w:lineRule="auto"/>
              <w:ind w:left="0" w:firstLine="0"/>
              <w:rPr>
                <w:sz w:val="16"/>
                <w:szCs w:val="16"/>
              </w:rPr>
            </w:pPr>
            <w:r>
              <w:rPr>
                <w:sz w:val="16"/>
                <w:szCs w:val="16"/>
              </w:rPr>
              <w:t xml:space="preserve">Proposed meeting </w:t>
            </w:r>
            <w:r w:rsidR="00A660CC">
              <w:rPr>
                <w:sz w:val="16"/>
                <w:szCs w:val="16"/>
              </w:rPr>
              <w:t>date of annual parish meeting</w:t>
            </w:r>
            <w:r w:rsidR="00F2389E">
              <w:rPr>
                <w:sz w:val="16"/>
                <w:szCs w:val="16"/>
              </w:rPr>
              <w:t xml:space="preserve"> – the meeting has to be In May</w:t>
            </w:r>
          </w:p>
          <w:p w:rsidR="00A660CC" w:rsidRDefault="00A660CC" w:rsidP="00A660CC">
            <w:pPr>
              <w:spacing w:after="0" w:line="259" w:lineRule="auto"/>
              <w:ind w:left="0" w:firstLine="0"/>
              <w:rPr>
                <w:sz w:val="16"/>
                <w:szCs w:val="16"/>
              </w:rPr>
            </w:pPr>
          </w:p>
          <w:p w:rsidR="00D2475E" w:rsidRDefault="005954C6" w:rsidP="00A660CC">
            <w:pPr>
              <w:spacing w:after="0" w:line="259" w:lineRule="auto"/>
              <w:ind w:left="0" w:firstLine="0"/>
              <w:rPr>
                <w:sz w:val="16"/>
                <w:szCs w:val="16"/>
              </w:rPr>
            </w:pPr>
            <w:r>
              <w:rPr>
                <w:sz w:val="16"/>
                <w:szCs w:val="16"/>
              </w:rPr>
              <w:t xml:space="preserve">A vote was taken and it was agreed to hold the Annual Parish Meeting on </w:t>
            </w:r>
            <w:r w:rsidR="00F2389E">
              <w:rPr>
                <w:sz w:val="16"/>
                <w:szCs w:val="16"/>
              </w:rPr>
              <w:t xml:space="preserve">Wednesday 4 </w:t>
            </w:r>
            <w:r>
              <w:rPr>
                <w:sz w:val="16"/>
                <w:szCs w:val="16"/>
              </w:rPr>
              <w:t>May 2022</w:t>
            </w:r>
          </w:p>
          <w:p w:rsidR="00D2475E" w:rsidRDefault="00D2475E" w:rsidP="00A660CC">
            <w:pPr>
              <w:spacing w:after="0" w:line="259" w:lineRule="auto"/>
              <w:ind w:left="0" w:firstLine="0"/>
              <w:rPr>
                <w:sz w:val="16"/>
                <w:szCs w:val="16"/>
              </w:rPr>
            </w:pPr>
          </w:p>
          <w:p w:rsidR="00A660CC" w:rsidRDefault="00A660CC" w:rsidP="00A660CC">
            <w:pPr>
              <w:spacing w:after="0" w:line="259" w:lineRule="auto"/>
              <w:ind w:left="0" w:firstLine="0"/>
              <w:rPr>
                <w:sz w:val="16"/>
                <w:szCs w:val="16"/>
              </w:rPr>
            </w:pPr>
          </w:p>
          <w:p w:rsidR="009235C9" w:rsidRPr="00614245" w:rsidRDefault="009235C9" w:rsidP="00234EC0">
            <w:pPr>
              <w:spacing w:after="0" w:line="259" w:lineRule="auto"/>
              <w:ind w:left="0" w:firstLine="0"/>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tc>
      </w:tr>
      <w:tr w:rsidR="00554639" w:rsidRPr="00614245" w:rsidTr="00670E2E">
        <w:trPr>
          <w:trHeight w:val="1206"/>
        </w:trPr>
        <w:tc>
          <w:tcPr>
            <w:tcW w:w="856" w:type="dxa"/>
            <w:tcBorders>
              <w:top w:val="single" w:sz="4" w:space="0" w:color="000000"/>
              <w:left w:val="single" w:sz="4" w:space="0" w:color="000000"/>
              <w:bottom w:val="single" w:sz="4" w:space="0" w:color="000000"/>
              <w:right w:val="single" w:sz="4" w:space="0" w:color="000000"/>
            </w:tcBorders>
          </w:tcPr>
          <w:p w:rsidR="00554639" w:rsidRPr="00614245" w:rsidRDefault="00B31EAF" w:rsidP="00B42156">
            <w:pPr>
              <w:spacing w:after="0" w:line="259" w:lineRule="auto"/>
              <w:ind w:left="2" w:firstLine="0"/>
              <w:jc w:val="center"/>
              <w:rPr>
                <w:sz w:val="16"/>
                <w:szCs w:val="16"/>
              </w:rPr>
            </w:pPr>
            <w:r>
              <w:rPr>
                <w:sz w:val="16"/>
                <w:szCs w:val="16"/>
              </w:rPr>
              <w:t>4512</w:t>
            </w:r>
          </w:p>
        </w:tc>
        <w:tc>
          <w:tcPr>
            <w:tcW w:w="8221" w:type="dxa"/>
            <w:tcBorders>
              <w:top w:val="single" w:sz="4" w:space="0" w:color="000000"/>
              <w:left w:val="single" w:sz="4" w:space="0" w:color="000000"/>
              <w:bottom w:val="single" w:sz="4" w:space="0" w:color="000000"/>
              <w:right w:val="single" w:sz="4" w:space="0" w:color="000000"/>
            </w:tcBorders>
            <w:vAlign w:val="center"/>
          </w:tcPr>
          <w:p w:rsidR="00554639" w:rsidRDefault="005954C6" w:rsidP="00191D9C">
            <w:pPr>
              <w:spacing w:after="13" w:line="259" w:lineRule="auto"/>
              <w:ind w:left="29" w:firstLine="0"/>
              <w:rPr>
                <w:rFonts w:eastAsia="Arial"/>
                <w:sz w:val="16"/>
                <w:szCs w:val="16"/>
              </w:rPr>
            </w:pPr>
            <w:r>
              <w:rPr>
                <w:sz w:val="16"/>
                <w:szCs w:val="16"/>
              </w:rPr>
              <w:t>Accounts approved for payment</w:t>
            </w:r>
            <w:r w:rsidR="00554639" w:rsidRPr="00614245">
              <w:rPr>
                <w:rFonts w:eastAsia="Arial"/>
                <w:sz w:val="16"/>
                <w:szCs w:val="16"/>
              </w:rPr>
              <w:t xml:space="preserve"> </w:t>
            </w:r>
          </w:p>
          <w:p w:rsidR="007B31D6" w:rsidRPr="00B2476B" w:rsidRDefault="007B31D6" w:rsidP="00B2476B">
            <w:pPr>
              <w:spacing w:after="13" w:line="259" w:lineRule="auto"/>
              <w:ind w:left="29" w:firstLine="0"/>
              <w:rPr>
                <w:rFonts w:eastAsia="Arial"/>
                <w:sz w:val="16"/>
                <w:szCs w:val="16"/>
              </w:rPr>
            </w:pPr>
          </w:p>
          <w:p w:rsidR="00245C83" w:rsidRPr="00614245" w:rsidRDefault="00D551A7" w:rsidP="00907CC3">
            <w:pPr>
              <w:spacing w:after="25" w:line="259" w:lineRule="auto"/>
              <w:ind w:left="29" w:firstLine="0"/>
              <w:rPr>
                <w:sz w:val="16"/>
                <w:szCs w:val="16"/>
              </w:rPr>
            </w:pPr>
            <w:r w:rsidRPr="00614245">
              <w:rPr>
                <w:sz w:val="16"/>
                <w:szCs w:val="16"/>
              </w:rPr>
              <w:t xml:space="preserve">C Walton </w:t>
            </w:r>
            <w:r w:rsidR="00757394">
              <w:rPr>
                <w:sz w:val="16"/>
                <w:szCs w:val="16"/>
              </w:rPr>
              <w:t xml:space="preserve"> </w:t>
            </w:r>
            <w:r w:rsidR="00F2389E">
              <w:rPr>
                <w:sz w:val="16"/>
                <w:szCs w:val="16"/>
              </w:rPr>
              <w:t>invoice C3855  January visits £303.42 cheque no 102206</w:t>
            </w:r>
          </w:p>
          <w:p w:rsidR="00A660CC" w:rsidRDefault="00245C83" w:rsidP="00245C83">
            <w:pPr>
              <w:spacing w:after="25" w:line="259" w:lineRule="auto"/>
              <w:ind w:left="29" w:firstLine="0"/>
              <w:rPr>
                <w:sz w:val="16"/>
                <w:szCs w:val="16"/>
              </w:rPr>
            </w:pPr>
            <w:r w:rsidRPr="00614245">
              <w:rPr>
                <w:sz w:val="16"/>
                <w:szCs w:val="16"/>
              </w:rPr>
              <w:t xml:space="preserve">L Lund  </w:t>
            </w:r>
            <w:r w:rsidR="00A660CC">
              <w:rPr>
                <w:sz w:val="16"/>
                <w:szCs w:val="16"/>
              </w:rPr>
              <w:t>February</w:t>
            </w:r>
            <w:r>
              <w:rPr>
                <w:sz w:val="16"/>
                <w:szCs w:val="16"/>
              </w:rPr>
              <w:t xml:space="preserve"> </w:t>
            </w:r>
            <w:r w:rsidRPr="00614245">
              <w:rPr>
                <w:sz w:val="16"/>
                <w:szCs w:val="16"/>
              </w:rPr>
              <w:t>salary £470.90 –</w:t>
            </w:r>
            <w:r w:rsidR="00A660CC">
              <w:rPr>
                <w:sz w:val="16"/>
                <w:szCs w:val="16"/>
              </w:rPr>
              <w:t xml:space="preserve"> tax £94.00 = £376.90 cheque no</w:t>
            </w:r>
            <w:r w:rsidR="00A34525">
              <w:rPr>
                <w:sz w:val="16"/>
                <w:szCs w:val="16"/>
              </w:rPr>
              <w:t>102196</w:t>
            </w:r>
          </w:p>
          <w:p w:rsidR="00A660CC" w:rsidRDefault="00A660CC" w:rsidP="00A660CC">
            <w:pPr>
              <w:spacing w:after="25" w:line="259" w:lineRule="auto"/>
              <w:ind w:left="29" w:firstLine="0"/>
              <w:rPr>
                <w:sz w:val="16"/>
                <w:szCs w:val="16"/>
              </w:rPr>
            </w:pPr>
            <w:r w:rsidRPr="00614245">
              <w:rPr>
                <w:sz w:val="16"/>
                <w:szCs w:val="16"/>
              </w:rPr>
              <w:t xml:space="preserve">L Lund  </w:t>
            </w:r>
            <w:r>
              <w:rPr>
                <w:sz w:val="16"/>
                <w:szCs w:val="16"/>
              </w:rPr>
              <w:t xml:space="preserve">March </w:t>
            </w:r>
            <w:r w:rsidRPr="00614245">
              <w:rPr>
                <w:sz w:val="16"/>
                <w:szCs w:val="16"/>
              </w:rPr>
              <w:t>salary £470.90 –</w:t>
            </w:r>
            <w:r>
              <w:rPr>
                <w:sz w:val="16"/>
                <w:szCs w:val="16"/>
              </w:rPr>
              <w:t xml:space="preserve"> tax £94.00 = £376.90 cheque no</w:t>
            </w:r>
            <w:r w:rsidR="004F7F8F">
              <w:rPr>
                <w:sz w:val="16"/>
                <w:szCs w:val="16"/>
              </w:rPr>
              <w:t xml:space="preserve"> </w:t>
            </w:r>
            <w:r w:rsidR="00A34525">
              <w:rPr>
                <w:sz w:val="16"/>
                <w:szCs w:val="16"/>
              </w:rPr>
              <w:t>102197</w:t>
            </w:r>
          </w:p>
          <w:p w:rsidR="00245C83" w:rsidRDefault="00A660CC" w:rsidP="00245C83">
            <w:pPr>
              <w:spacing w:after="25" w:line="259" w:lineRule="auto"/>
              <w:ind w:left="29" w:firstLine="0"/>
              <w:rPr>
                <w:sz w:val="16"/>
                <w:szCs w:val="16"/>
              </w:rPr>
            </w:pPr>
            <w:r>
              <w:rPr>
                <w:sz w:val="16"/>
                <w:szCs w:val="16"/>
              </w:rPr>
              <w:t xml:space="preserve">HMRC £188.00 cheque </w:t>
            </w:r>
            <w:r w:rsidR="00A34525">
              <w:rPr>
                <w:sz w:val="16"/>
                <w:szCs w:val="16"/>
              </w:rPr>
              <w:t>102198</w:t>
            </w:r>
          </w:p>
          <w:p w:rsidR="00A34525" w:rsidRDefault="00A34525" w:rsidP="00245C83">
            <w:pPr>
              <w:spacing w:after="25" w:line="259" w:lineRule="auto"/>
              <w:ind w:left="29" w:firstLine="0"/>
              <w:rPr>
                <w:sz w:val="16"/>
                <w:szCs w:val="16"/>
              </w:rPr>
            </w:pPr>
            <w:r>
              <w:rPr>
                <w:sz w:val="16"/>
                <w:szCs w:val="16"/>
              </w:rPr>
              <w:t xml:space="preserve">P </w:t>
            </w:r>
            <w:proofErr w:type="spellStart"/>
            <w:r>
              <w:rPr>
                <w:sz w:val="16"/>
                <w:szCs w:val="16"/>
              </w:rPr>
              <w:t>Mollart</w:t>
            </w:r>
            <w:proofErr w:type="spellEnd"/>
            <w:r>
              <w:rPr>
                <w:sz w:val="16"/>
                <w:szCs w:val="16"/>
              </w:rPr>
              <w:t xml:space="preserve">  repair to fence DRPA £963.40 cheque no 102195</w:t>
            </w:r>
          </w:p>
          <w:p w:rsidR="00340727" w:rsidRDefault="00340727" w:rsidP="00245C83">
            <w:pPr>
              <w:spacing w:after="25" w:line="259" w:lineRule="auto"/>
              <w:ind w:left="29" w:firstLine="0"/>
              <w:rPr>
                <w:sz w:val="16"/>
                <w:szCs w:val="16"/>
              </w:rPr>
            </w:pPr>
            <w:r>
              <w:rPr>
                <w:sz w:val="16"/>
                <w:szCs w:val="16"/>
              </w:rPr>
              <w:t xml:space="preserve">P </w:t>
            </w:r>
            <w:proofErr w:type="spellStart"/>
            <w:r>
              <w:rPr>
                <w:sz w:val="16"/>
                <w:szCs w:val="16"/>
              </w:rPr>
              <w:t>Mollart</w:t>
            </w:r>
            <w:proofErr w:type="spellEnd"/>
            <w:r>
              <w:rPr>
                <w:sz w:val="16"/>
                <w:szCs w:val="16"/>
              </w:rPr>
              <w:t xml:space="preserve">  repair to bench York Road  £120.00 on receipt of invoice cheque no 102199</w:t>
            </w:r>
          </w:p>
          <w:p w:rsidR="00106A58" w:rsidRPr="00614245" w:rsidRDefault="00106A58" w:rsidP="00245C83">
            <w:pPr>
              <w:spacing w:after="25" w:line="259" w:lineRule="auto"/>
              <w:ind w:left="29" w:firstLine="0"/>
              <w:rPr>
                <w:sz w:val="16"/>
                <w:szCs w:val="16"/>
              </w:rPr>
            </w:pPr>
            <w:r>
              <w:rPr>
                <w:sz w:val="16"/>
                <w:szCs w:val="16"/>
              </w:rPr>
              <w:t>Allianz plc fragmentation policy NZ/14099865  £1202.44</w:t>
            </w:r>
          </w:p>
          <w:p w:rsidR="005B54B6" w:rsidRDefault="005B54B6" w:rsidP="00554639">
            <w:pPr>
              <w:spacing w:after="0" w:line="259" w:lineRule="auto"/>
              <w:ind w:left="0" w:firstLine="0"/>
              <w:rPr>
                <w:sz w:val="16"/>
                <w:szCs w:val="16"/>
              </w:rPr>
            </w:pPr>
            <w:r>
              <w:rPr>
                <w:sz w:val="16"/>
                <w:szCs w:val="16"/>
              </w:rPr>
              <w:t xml:space="preserve">S Johnson  Christmas trees  expecting an invoice </w:t>
            </w:r>
          </w:p>
          <w:p w:rsidR="00F2389E" w:rsidRDefault="00F2389E" w:rsidP="00554639">
            <w:pPr>
              <w:spacing w:after="0" w:line="259" w:lineRule="auto"/>
              <w:ind w:left="0" w:firstLine="0"/>
              <w:rPr>
                <w:sz w:val="16"/>
                <w:szCs w:val="16"/>
              </w:rPr>
            </w:pPr>
          </w:p>
          <w:p w:rsidR="00F2389E" w:rsidRDefault="00F2389E" w:rsidP="00554639">
            <w:pPr>
              <w:spacing w:after="0" w:line="259" w:lineRule="auto"/>
              <w:ind w:left="0" w:firstLine="0"/>
              <w:rPr>
                <w:sz w:val="16"/>
                <w:szCs w:val="16"/>
              </w:rPr>
            </w:pPr>
            <w:r>
              <w:rPr>
                <w:sz w:val="16"/>
                <w:szCs w:val="16"/>
              </w:rPr>
              <w:t>Accounts [Donations] previously approved under minute no 4487</w:t>
            </w:r>
          </w:p>
          <w:p w:rsidR="00F2389E" w:rsidRDefault="00F2389E" w:rsidP="00554639">
            <w:pPr>
              <w:spacing w:after="0" w:line="259" w:lineRule="auto"/>
              <w:ind w:left="0" w:firstLine="0"/>
              <w:rPr>
                <w:sz w:val="16"/>
                <w:szCs w:val="16"/>
              </w:rPr>
            </w:pPr>
          </w:p>
          <w:p w:rsidR="00F2389E" w:rsidRDefault="00F2389E" w:rsidP="00554639">
            <w:pPr>
              <w:spacing w:after="0" w:line="259" w:lineRule="auto"/>
              <w:ind w:left="0" w:firstLine="0"/>
              <w:rPr>
                <w:sz w:val="16"/>
                <w:szCs w:val="16"/>
              </w:rPr>
            </w:pPr>
            <w:proofErr w:type="spellStart"/>
            <w:r>
              <w:rPr>
                <w:sz w:val="16"/>
                <w:szCs w:val="16"/>
              </w:rPr>
              <w:t>Wilpshire</w:t>
            </w:r>
            <w:proofErr w:type="spellEnd"/>
            <w:r>
              <w:rPr>
                <w:sz w:val="16"/>
                <w:szCs w:val="16"/>
              </w:rPr>
              <w:t xml:space="preserve"> Methodist Church £350.00  cheque no 102200</w:t>
            </w:r>
          </w:p>
          <w:p w:rsidR="00F2389E" w:rsidRDefault="00F2389E" w:rsidP="00554639">
            <w:pPr>
              <w:spacing w:after="0" w:line="259" w:lineRule="auto"/>
              <w:ind w:left="0" w:firstLine="0"/>
              <w:rPr>
                <w:sz w:val="16"/>
                <w:szCs w:val="16"/>
              </w:rPr>
            </w:pPr>
            <w:r>
              <w:rPr>
                <w:sz w:val="16"/>
                <w:szCs w:val="16"/>
              </w:rPr>
              <w:t>Samaritans £85.00 cheque no 102201</w:t>
            </w:r>
          </w:p>
          <w:p w:rsidR="00F2389E" w:rsidRDefault="00F2389E" w:rsidP="00554639">
            <w:pPr>
              <w:spacing w:after="0" w:line="259" w:lineRule="auto"/>
              <w:ind w:left="0" w:firstLine="0"/>
              <w:rPr>
                <w:sz w:val="16"/>
                <w:szCs w:val="16"/>
              </w:rPr>
            </w:pPr>
            <w:r>
              <w:rPr>
                <w:sz w:val="16"/>
                <w:szCs w:val="16"/>
              </w:rPr>
              <w:t>NW Air Ambulance £105.00 cheque no 102202</w:t>
            </w:r>
          </w:p>
          <w:p w:rsidR="00F2389E" w:rsidRDefault="00F2389E" w:rsidP="00554639">
            <w:pPr>
              <w:spacing w:after="0" w:line="259" w:lineRule="auto"/>
              <w:ind w:left="0" w:firstLine="0"/>
              <w:rPr>
                <w:sz w:val="16"/>
                <w:szCs w:val="16"/>
              </w:rPr>
            </w:pPr>
            <w:r>
              <w:rPr>
                <w:sz w:val="16"/>
                <w:szCs w:val="16"/>
              </w:rPr>
              <w:t>Little Green Bus £155.00 cheque no 102203</w:t>
            </w:r>
          </w:p>
          <w:p w:rsidR="00F2389E" w:rsidRDefault="00F2389E" w:rsidP="00554639">
            <w:pPr>
              <w:spacing w:after="0" w:line="259" w:lineRule="auto"/>
              <w:ind w:left="0" w:firstLine="0"/>
              <w:rPr>
                <w:sz w:val="16"/>
                <w:szCs w:val="16"/>
              </w:rPr>
            </w:pPr>
            <w:r>
              <w:rPr>
                <w:sz w:val="16"/>
                <w:szCs w:val="16"/>
              </w:rPr>
              <w:t>RV Citizens Advice Bureau cheque no 102204</w:t>
            </w:r>
          </w:p>
          <w:p w:rsidR="00F2389E" w:rsidRDefault="00F2389E" w:rsidP="00554639">
            <w:pPr>
              <w:spacing w:after="0" w:line="259" w:lineRule="auto"/>
              <w:ind w:left="0" w:firstLine="0"/>
              <w:rPr>
                <w:sz w:val="16"/>
                <w:szCs w:val="16"/>
              </w:rPr>
            </w:pPr>
            <w:proofErr w:type="spellStart"/>
            <w:r>
              <w:rPr>
                <w:sz w:val="16"/>
                <w:szCs w:val="16"/>
              </w:rPr>
              <w:t>Bowland</w:t>
            </w:r>
            <w:proofErr w:type="spellEnd"/>
            <w:r>
              <w:rPr>
                <w:sz w:val="16"/>
                <w:szCs w:val="16"/>
              </w:rPr>
              <w:t xml:space="preserve"> Pennine Mountain Rescue Team £105.00 cheque no 102205</w:t>
            </w:r>
          </w:p>
          <w:p w:rsidR="00F2389E" w:rsidRDefault="00F2389E" w:rsidP="00554639">
            <w:pPr>
              <w:spacing w:after="0" w:line="259" w:lineRule="auto"/>
              <w:ind w:left="0" w:firstLine="0"/>
              <w:rPr>
                <w:sz w:val="16"/>
                <w:szCs w:val="16"/>
              </w:rPr>
            </w:pPr>
          </w:p>
          <w:p w:rsidR="00F2389E" w:rsidRDefault="00F2389E" w:rsidP="00554639">
            <w:pPr>
              <w:spacing w:after="0" w:line="259" w:lineRule="auto"/>
              <w:ind w:left="0" w:firstLine="0"/>
              <w:rPr>
                <w:sz w:val="16"/>
                <w:szCs w:val="16"/>
              </w:rPr>
            </w:pPr>
          </w:p>
          <w:p w:rsidR="0049071B" w:rsidRDefault="0049071B" w:rsidP="00554639">
            <w:pPr>
              <w:spacing w:after="0" w:line="259" w:lineRule="auto"/>
              <w:ind w:left="0" w:firstLine="0"/>
              <w:rPr>
                <w:sz w:val="16"/>
                <w:szCs w:val="16"/>
              </w:rPr>
            </w:pPr>
            <w:r>
              <w:rPr>
                <w:sz w:val="16"/>
                <w:szCs w:val="16"/>
              </w:rPr>
              <w:t>Credits received</w:t>
            </w:r>
          </w:p>
          <w:p w:rsidR="00B662CE" w:rsidRDefault="00FE4E7F" w:rsidP="00554639">
            <w:pPr>
              <w:spacing w:after="0" w:line="259" w:lineRule="auto"/>
              <w:ind w:left="0" w:firstLine="0"/>
              <w:rPr>
                <w:sz w:val="16"/>
                <w:szCs w:val="16"/>
              </w:rPr>
            </w:pPr>
            <w:r>
              <w:rPr>
                <w:sz w:val="16"/>
                <w:szCs w:val="16"/>
              </w:rPr>
              <w:t xml:space="preserve">£500 Jubilee grant RVBC received 29 December </w:t>
            </w:r>
            <w:proofErr w:type="gramStart"/>
            <w:r>
              <w:rPr>
                <w:sz w:val="16"/>
                <w:szCs w:val="16"/>
              </w:rPr>
              <w:t>2021</w:t>
            </w:r>
            <w:r w:rsidR="0049071B">
              <w:rPr>
                <w:sz w:val="16"/>
                <w:szCs w:val="16"/>
              </w:rPr>
              <w:t xml:space="preserve">  </w:t>
            </w:r>
            <w:r w:rsidR="00C7527D">
              <w:rPr>
                <w:sz w:val="16"/>
                <w:szCs w:val="16"/>
              </w:rPr>
              <w:t>.</w:t>
            </w:r>
            <w:proofErr w:type="gramEnd"/>
            <w:r w:rsidR="00C7527D">
              <w:rPr>
                <w:sz w:val="16"/>
                <w:szCs w:val="16"/>
              </w:rPr>
              <w:t xml:space="preserve"> </w:t>
            </w:r>
          </w:p>
          <w:p w:rsidR="00C7527D" w:rsidRDefault="00C7527D" w:rsidP="00554639">
            <w:pPr>
              <w:spacing w:after="0" w:line="259" w:lineRule="auto"/>
              <w:ind w:left="0" w:firstLine="0"/>
              <w:rPr>
                <w:sz w:val="16"/>
                <w:szCs w:val="16"/>
              </w:rPr>
            </w:pPr>
            <w:r>
              <w:rPr>
                <w:sz w:val="16"/>
                <w:szCs w:val="16"/>
              </w:rPr>
              <w:t>£50.00 RVBC grant towards Xmas lights received 20 December 2021</w:t>
            </w:r>
          </w:p>
          <w:p w:rsidR="00C7527D" w:rsidRPr="00614245" w:rsidRDefault="00C7527D" w:rsidP="00554639">
            <w:pPr>
              <w:spacing w:after="0" w:line="259" w:lineRule="auto"/>
              <w:ind w:left="0" w:firstLine="0"/>
              <w:rPr>
                <w:sz w:val="16"/>
                <w:szCs w:val="16"/>
              </w:rPr>
            </w:pPr>
            <w:r>
              <w:rPr>
                <w:sz w:val="16"/>
                <w:szCs w:val="16"/>
              </w:rPr>
              <w:t>£89.00 grant from the Parish Champion received 13 December 2021</w:t>
            </w:r>
          </w:p>
        </w:tc>
        <w:tc>
          <w:tcPr>
            <w:tcW w:w="1418" w:type="dxa"/>
            <w:tcBorders>
              <w:top w:val="single" w:sz="4" w:space="0" w:color="000000"/>
              <w:left w:val="single" w:sz="4" w:space="0" w:color="000000"/>
              <w:bottom w:val="single" w:sz="4" w:space="0" w:color="000000"/>
              <w:right w:val="single" w:sz="4" w:space="0" w:color="000000"/>
            </w:tcBorders>
          </w:tcPr>
          <w:p w:rsidR="00554639" w:rsidRPr="00614245" w:rsidRDefault="00554639" w:rsidP="00B9725F">
            <w:pPr>
              <w:spacing w:after="0" w:line="259" w:lineRule="auto"/>
              <w:ind w:left="1" w:firstLine="0"/>
              <w:rPr>
                <w:sz w:val="16"/>
                <w:szCs w:val="16"/>
              </w:rPr>
            </w:pPr>
          </w:p>
        </w:tc>
      </w:tr>
      <w:tr w:rsidR="0010517E" w:rsidRPr="00614245" w:rsidTr="00670E2E">
        <w:trPr>
          <w:trHeight w:val="1313"/>
        </w:trPr>
        <w:tc>
          <w:tcPr>
            <w:tcW w:w="856" w:type="dxa"/>
            <w:tcBorders>
              <w:top w:val="single" w:sz="4" w:space="0" w:color="000000"/>
              <w:left w:val="single" w:sz="4" w:space="0" w:color="000000"/>
              <w:bottom w:val="single" w:sz="4" w:space="0" w:color="000000"/>
              <w:right w:val="single" w:sz="4" w:space="0" w:color="000000"/>
            </w:tcBorders>
          </w:tcPr>
          <w:p w:rsidR="0010517E" w:rsidRPr="00614245" w:rsidRDefault="00B31EAF" w:rsidP="00B42156">
            <w:pPr>
              <w:spacing w:after="0" w:line="259" w:lineRule="auto"/>
              <w:ind w:left="2" w:firstLine="0"/>
              <w:jc w:val="center"/>
              <w:rPr>
                <w:sz w:val="16"/>
                <w:szCs w:val="16"/>
              </w:rPr>
            </w:pPr>
            <w:r>
              <w:rPr>
                <w:sz w:val="16"/>
                <w:szCs w:val="16"/>
              </w:rPr>
              <w:lastRenderedPageBreak/>
              <w:t>4513</w:t>
            </w:r>
          </w:p>
        </w:tc>
        <w:tc>
          <w:tcPr>
            <w:tcW w:w="8221" w:type="dxa"/>
            <w:tcBorders>
              <w:top w:val="single" w:sz="4" w:space="0" w:color="000000"/>
              <w:left w:val="single" w:sz="4" w:space="0" w:color="000000"/>
              <w:bottom w:val="single" w:sz="4" w:space="0" w:color="000000"/>
              <w:right w:val="single" w:sz="4" w:space="0" w:color="000000"/>
            </w:tcBorders>
          </w:tcPr>
          <w:p w:rsidR="0069542B" w:rsidRDefault="002F6A95" w:rsidP="002F6A95">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Durham Road Play Area </w:t>
            </w:r>
          </w:p>
          <w:p w:rsidR="00C01AEC" w:rsidRDefault="00106A58" w:rsidP="002F6A95">
            <w:pPr>
              <w:spacing w:before="100" w:beforeAutospacing="1" w:after="100" w:afterAutospacing="1" w:line="240" w:lineRule="auto"/>
              <w:ind w:left="0" w:firstLine="0"/>
              <w:rPr>
                <w:szCs w:val="18"/>
              </w:rPr>
            </w:pPr>
            <w:r>
              <w:rPr>
                <w:rFonts w:eastAsia="Times New Roman"/>
                <w:color w:val="auto"/>
                <w:sz w:val="16"/>
                <w:szCs w:val="16"/>
              </w:rPr>
              <w:t xml:space="preserve">Tree assessment – quotation received for updated tree inspection </w:t>
            </w:r>
            <w:r w:rsidR="00FA7BBF">
              <w:rPr>
                <w:rFonts w:eastAsia="Times New Roman"/>
                <w:color w:val="auto"/>
                <w:sz w:val="16"/>
                <w:szCs w:val="16"/>
              </w:rPr>
              <w:t>£375.00 for tree inspection and report +</w:t>
            </w:r>
            <w:r w:rsidR="00C01AEC">
              <w:rPr>
                <w:rFonts w:eastAsia="Times New Roman"/>
                <w:color w:val="auto"/>
                <w:sz w:val="16"/>
                <w:szCs w:val="16"/>
              </w:rPr>
              <w:t xml:space="preserve"> ordnance survey mapping costs £36.37 if Council want identifying metal plates on the tress it is £2.00 per tree. Additional works </w:t>
            </w:r>
            <w:r w:rsidR="00C01AEC" w:rsidRPr="00C01AEC">
              <w:rPr>
                <w:szCs w:val="18"/>
              </w:rPr>
              <w:t>This includes, additional requested site visits, consultations, plan updates, report amendments chargeable at an hourly rate of £75.00</w:t>
            </w:r>
            <w:r w:rsidR="00C01AEC">
              <w:rPr>
                <w:szCs w:val="18"/>
              </w:rPr>
              <w:t xml:space="preserve">. </w:t>
            </w:r>
            <w:r w:rsidR="00C01AEC" w:rsidRPr="00C01AEC">
              <w:rPr>
                <w:szCs w:val="18"/>
              </w:rPr>
              <w:t xml:space="preserve"> Any works required to trees are extra.</w:t>
            </w:r>
          </w:p>
          <w:p w:rsidR="00A976EE" w:rsidRPr="00A264AA" w:rsidRDefault="00A976EE" w:rsidP="002F6A95">
            <w:pPr>
              <w:spacing w:before="100" w:beforeAutospacing="1" w:after="100" w:afterAutospacing="1" w:line="240" w:lineRule="auto"/>
              <w:ind w:left="0" w:firstLine="0"/>
              <w:rPr>
                <w:rFonts w:asciiTheme="minorHAnsi" w:hAnsiTheme="minorHAnsi" w:cstheme="minorHAnsi"/>
                <w:szCs w:val="18"/>
              </w:rPr>
            </w:pPr>
            <w:r w:rsidRPr="00A264AA">
              <w:rPr>
                <w:rFonts w:asciiTheme="minorHAnsi" w:hAnsiTheme="minorHAnsi" w:cstheme="minorHAnsi"/>
                <w:szCs w:val="18"/>
              </w:rPr>
              <w:t>Fu</w:t>
            </w:r>
            <w:r w:rsidR="00A264AA" w:rsidRPr="00A264AA">
              <w:rPr>
                <w:rFonts w:asciiTheme="minorHAnsi" w:hAnsiTheme="minorHAnsi" w:cstheme="minorHAnsi"/>
                <w:szCs w:val="18"/>
              </w:rPr>
              <w:t>r</w:t>
            </w:r>
            <w:r w:rsidRPr="00A264AA">
              <w:rPr>
                <w:rFonts w:asciiTheme="minorHAnsi" w:hAnsiTheme="minorHAnsi" w:cstheme="minorHAnsi"/>
                <w:szCs w:val="18"/>
              </w:rPr>
              <w:t>ther quotation received as per last meeting’s instruction – circulated prior to this meeting:</w:t>
            </w:r>
          </w:p>
          <w:p w:rsidR="00A976EE" w:rsidRPr="00A264AA" w:rsidRDefault="00A976EE" w:rsidP="00A976EE">
            <w:pPr>
              <w:spacing w:line="249" w:lineRule="auto"/>
              <w:ind w:left="31" w:right="189"/>
              <w:jc w:val="both"/>
              <w:rPr>
                <w:rFonts w:asciiTheme="minorHAnsi" w:hAnsiTheme="minorHAnsi" w:cstheme="minorHAnsi"/>
              </w:rPr>
            </w:pPr>
            <w:r w:rsidRPr="00A264AA">
              <w:rPr>
                <w:rFonts w:asciiTheme="minorHAnsi" w:hAnsiTheme="minorHAnsi" w:cstheme="minorHAnsi"/>
                <w:sz w:val="20"/>
              </w:rPr>
              <w:t xml:space="preserve">a. Visit the site and carry out a visual ‘Target Appraisal’* of the area(s) around the trees to inform ‘b’ and ‘c’, below; b. Carry out an ‘Individual Tree Survey’*; </w:t>
            </w:r>
          </w:p>
          <w:p w:rsidR="00A976EE" w:rsidRPr="00A264AA" w:rsidRDefault="00A976EE" w:rsidP="00A976EE">
            <w:pPr>
              <w:numPr>
                <w:ilvl w:val="0"/>
                <w:numId w:val="8"/>
              </w:numPr>
              <w:spacing w:after="4" w:line="249" w:lineRule="auto"/>
              <w:ind w:right="189" w:hanging="360"/>
              <w:jc w:val="both"/>
              <w:rPr>
                <w:rFonts w:asciiTheme="minorHAnsi" w:hAnsiTheme="minorHAnsi" w:cstheme="minorHAnsi"/>
              </w:rPr>
            </w:pPr>
            <w:r w:rsidRPr="00A264AA">
              <w:rPr>
                <w:rFonts w:asciiTheme="minorHAnsi" w:hAnsiTheme="minorHAnsi" w:cstheme="minorHAnsi"/>
                <w:sz w:val="20"/>
              </w:rPr>
              <w:t xml:space="preserve">Produce a tabulated ‘Schedule’* of the surveyed trees, setting out the relevant data captured, and identifying appropriate management recommendations required to reduce any identified risks to an acceptable level and/or as part of necessary </w:t>
            </w:r>
            <w:proofErr w:type="spellStart"/>
            <w:r w:rsidRPr="00A264AA">
              <w:rPr>
                <w:rFonts w:asciiTheme="minorHAnsi" w:hAnsiTheme="minorHAnsi" w:cstheme="minorHAnsi"/>
                <w:sz w:val="20"/>
              </w:rPr>
              <w:t>arboricultural</w:t>
            </w:r>
            <w:proofErr w:type="spellEnd"/>
            <w:r w:rsidRPr="00A264AA">
              <w:rPr>
                <w:rFonts w:asciiTheme="minorHAnsi" w:hAnsiTheme="minorHAnsi" w:cstheme="minorHAnsi"/>
                <w:sz w:val="20"/>
              </w:rPr>
              <w:t xml:space="preserve"> management; </w:t>
            </w:r>
          </w:p>
          <w:p w:rsidR="00A976EE" w:rsidRPr="00A264AA" w:rsidRDefault="00A976EE" w:rsidP="00A976EE">
            <w:pPr>
              <w:numPr>
                <w:ilvl w:val="0"/>
                <w:numId w:val="8"/>
              </w:numPr>
              <w:spacing w:after="4" w:line="249" w:lineRule="auto"/>
              <w:ind w:right="189" w:hanging="360"/>
              <w:jc w:val="both"/>
              <w:rPr>
                <w:rFonts w:asciiTheme="minorHAnsi" w:hAnsiTheme="minorHAnsi" w:cstheme="minorHAnsi"/>
              </w:rPr>
            </w:pPr>
            <w:r w:rsidRPr="00A264AA">
              <w:rPr>
                <w:rFonts w:asciiTheme="minorHAnsi" w:hAnsiTheme="minorHAnsi" w:cstheme="minorHAnsi"/>
                <w:sz w:val="20"/>
              </w:rPr>
              <w:t xml:space="preserve">Plot the surveyed trees on a Google Earth base plan in order to produce a ‘Tree Survey Plan’*; </w:t>
            </w:r>
          </w:p>
          <w:p w:rsidR="00A976EE" w:rsidRPr="00A264AA" w:rsidRDefault="00A976EE" w:rsidP="00A976EE">
            <w:pPr>
              <w:numPr>
                <w:ilvl w:val="0"/>
                <w:numId w:val="8"/>
              </w:numPr>
              <w:spacing w:after="4" w:line="249" w:lineRule="auto"/>
              <w:ind w:right="189" w:hanging="360"/>
              <w:rPr>
                <w:rFonts w:asciiTheme="minorHAnsi" w:hAnsiTheme="minorHAnsi" w:cstheme="minorHAnsi"/>
              </w:rPr>
            </w:pPr>
            <w:r w:rsidRPr="00A264AA">
              <w:rPr>
                <w:rFonts w:asciiTheme="minorHAnsi" w:hAnsiTheme="minorHAnsi" w:cstheme="minorHAnsi"/>
                <w:sz w:val="20"/>
              </w:rPr>
              <w:t xml:space="preserve">Produce a suitably detailed report outlining our findings and associated recommendations; and </w:t>
            </w:r>
          </w:p>
          <w:p w:rsidR="00A976EE" w:rsidRPr="00A264AA" w:rsidRDefault="00A976EE" w:rsidP="00A976EE">
            <w:pPr>
              <w:numPr>
                <w:ilvl w:val="0"/>
                <w:numId w:val="8"/>
              </w:numPr>
              <w:spacing w:after="4" w:line="249" w:lineRule="auto"/>
              <w:ind w:right="189" w:hanging="360"/>
              <w:jc w:val="both"/>
              <w:rPr>
                <w:rFonts w:asciiTheme="minorHAnsi" w:hAnsiTheme="minorHAnsi" w:cstheme="minorHAnsi"/>
              </w:rPr>
            </w:pPr>
            <w:r w:rsidRPr="00A264AA">
              <w:rPr>
                <w:rFonts w:asciiTheme="minorHAnsi" w:hAnsiTheme="minorHAnsi" w:cstheme="minorHAnsi"/>
                <w:sz w:val="20"/>
              </w:rPr>
              <w:t xml:space="preserve">Provide the above documents as a combined file via email in electronic PDF format.   </w:t>
            </w:r>
          </w:p>
          <w:p w:rsidR="00A976EE" w:rsidRPr="00A264AA" w:rsidRDefault="00A976EE" w:rsidP="00A976EE">
            <w:pPr>
              <w:spacing w:line="249" w:lineRule="auto"/>
              <w:ind w:left="31" w:right="189"/>
              <w:jc w:val="both"/>
              <w:rPr>
                <w:rFonts w:asciiTheme="minorHAnsi" w:hAnsiTheme="minorHAnsi" w:cstheme="minorHAnsi"/>
              </w:rPr>
            </w:pPr>
            <w:r w:rsidRPr="00A264AA">
              <w:rPr>
                <w:rFonts w:asciiTheme="minorHAnsi" w:hAnsiTheme="minorHAnsi" w:cstheme="minorHAnsi"/>
                <w:sz w:val="20"/>
              </w:rPr>
              <w:t xml:space="preserve">NB: The potential influence of trees upon existing or proposed buildings or other structures resulting from the effects of their roots abstracting water from shrinkable load-bearing soils is not considered as a component of our survey and the subsequent report. </w:t>
            </w:r>
          </w:p>
          <w:p w:rsidR="00A976EE" w:rsidRPr="00A264AA" w:rsidRDefault="00A976EE" w:rsidP="00A976EE">
            <w:pPr>
              <w:spacing w:after="0" w:line="259" w:lineRule="auto"/>
              <w:ind w:left="36" w:firstLine="0"/>
              <w:rPr>
                <w:rFonts w:asciiTheme="minorHAnsi" w:hAnsiTheme="minorHAnsi" w:cstheme="minorHAnsi"/>
              </w:rPr>
            </w:pPr>
            <w:r w:rsidRPr="00A264AA">
              <w:rPr>
                <w:rFonts w:asciiTheme="minorHAnsi" w:hAnsiTheme="minorHAnsi" w:cstheme="minorHAnsi"/>
                <w:sz w:val="20"/>
              </w:rPr>
              <w:t xml:space="preserve"> </w:t>
            </w:r>
          </w:p>
          <w:tbl>
            <w:tblPr>
              <w:tblStyle w:val="TableGrid"/>
              <w:tblW w:w="10207" w:type="dxa"/>
              <w:tblInd w:w="36" w:type="dxa"/>
              <w:tblLayout w:type="fixed"/>
              <w:tblCellMar>
                <w:bottom w:w="61" w:type="dxa"/>
                <w:right w:w="2" w:type="dxa"/>
              </w:tblCellMar>
              <w:tblLook w:val="04A0" w:firstRow="1" w:lastRow="0" w:firstColumn="1" w:lastColumn="0" w:noHBand="0" w:noVBand="1"/>
            </w:tblPr>
            <w:tblGrid>
              <w:gridCol w:w="6153"/>
              <w:gridCol w:w="1637"/>
              <w:gridCol w:w="1603"/>
              <w:gridCol w:w="814"/>
            </w:tblGrid>
            <w:tr w:rsidR="00A976EE" w:rsidRPr="00A264AA" w:rsidTr="00727A56">
              <w:trPr>
                <w:trHeight w:val="286"/>
              </w:trPr>
              <w:tc>
                <w:tcPr>
                  <w:tcW w:w="6153" w:type="dxa"/>
                  <w:tcBorders>
                    <w:top w:val="nil"/>
                    <w:left w:val="nil"/>
                    <w:bottom w:val="single" w:sz="4" w:space="0" w:color="000000"/>
                    <w:right w:val="nil"/>
                  </w:tcBorders>
                </w:tcPr>
                <w:p w:rsidR="00A976EE" w:rsidRPr="00A264AA" w:rsidRDefault="00A976EE" w:rsidP="00A976EE">
                  <w:pPr>
                    <w:spacing w:after="0" w:line="259" w:lineRule="auto"/>
                    <w:ind w:left="55" w:firstLine="0"/>
                    <w:rPr>
                      <w:rFonts w:asciiTheme="minorHAnsi" w:hAnsiTheme="minorHAnsi" w:cstheme="minorHAnsi"/>
                    </w:rPr>
                  </w:pPr>
                  <w:r w:rsidRPr="00A264AA">
                    <w:rPr>
                      <w:rFonts w:asciiTheme="minorHAnsi" w:eastAsia="Arial" w:hAnsiTheme="minorHAnsi" w:cstheme="minorHAnsi"/>
                      <w:b/>
                      <w:sz w:val="20"/>
                    </w:rPr>
                    <w:t xml:space="preserve">Tasks </w:t>
                  </w:r>
                </w:p>
              </w:tc>
              <w:tc>
                <w:tcPr>
                  <w:tcW w:w="1637" w:type="dxa"/>
                  <w:tcBorders>
                    <w:top w:val="nil"/>
                    <w:left w:val="nil"/>
                    <w:bottom w:val="single" w:sz="4" w:space="0" w:color="000000"/>
                    <w:right w:val="nil"/>
                  </w:tcBorders>
                </w:tcPr>
                <w:p w:rsidR="00A976EE" w:rsidRPr="00A264AA" w:rsidRDefault="00A976EE" w:rsidP="00A976EE">
                  <w:pPr>
                    <w:spacing w:after="0" w:line="259" w:lineRule="auto"/>
                    <w:ind w:left="343" w:firstLine="0"/>
                    <w:rPr>
                      <w:rFonts w:asciiTheme="minorHAnsi" w:hAnsiTheme="minorHAnsi" w:cstheme="minorHAnsi"/>
                    </w:rPr>
                  </w:pPr>
                  <w:r w:rsidRPr="00A264AA">
                    <w:rPr>
                      <w:rFonts w:asciiTheme="minorHAnsi" w:eastAsia="Arial" w:hAnsiTheme="minorHAnsi" w:cstheme="minorHAnsi"/>
                      <w:b/>
                      <w:sz w:val="20"/>
                    </w:rPr>
                    <w:t>Time</w:t>
                  </w:r>
                </w:p>
              </w:tc>
              <w:tc>
                <w:tcPr>
                  <w:tcW w:w="1603" w:type="dxa"/>
                  <w:tcBorders>
                    <w:top w:val="nil"/>
                    <w:left w:val="nil"/>
                    <w:bottom w:val="single" w:sz="4" w:space="0" w:color="000000"/>
                    <w:right w:val="nil"/>
                  </w:tcBorders>
                </w:tcPr>
                <w:p w:rsidR="00A976EE" w:rsidRPr="00A264AA" w:rsidRDefault="00A976EE" w:rsidP="00A976EE">
                  <w:pPr>
                    <w:spacing w:after="0" w:line="259" w:lineRule="auto"/>
                    <w:ind w:left="348" w:firstLine="0"/>
                    <w:rPr>
                      <w:rFonts w:asciiTheme="minorHAnsi" w:hAnsiTheme="minorHAnsi" w:cstheme="minorHAnsi"/>
                    </w:rPr>
                  </w:pPr>
                  <w:r w:rsidRPr="00A264AA">
                    <w:rPr>
                      <w:rFonts w:asciiTheme="minorHAnsi" w:eastAsia="Arial" w:hAnsiTheme="minorHAnsi" w:cstheme="minorHAnsi"/>
                      <w:b/>
                      <w:sz w:val="20"/>
                    </w:rPr>
                    <w:t>Rate</w:t>
                  </w:r>
                </w:p>
              </w:tc>
              <w:tc>
                <w:tcPr>
                  <w:tcW w:w="814" w:type="dxa"/>
                  <w:tcBorders>
                    <w:top w:val="nil"/>
                    <w:left w:val="nil"/>
                    <w:bottom w:val="single" w:sz="4" w:space="0" w:color="000000"/>
                    <w:right w:val="nil"/>
                  </w:tcBorders>
                </w:tcPr>
                <w:p w:rsidR="00A976EE" w:rsidRPr="00A264AA" w:rsidRDefault="00A976EE" w:rsidP="00A976EE">
                  <w:pPr>
                    <w:spacing w:after="0" w:line="259" w:lineRule="auto"/>
                    <w:ind w:left="0" w:firstLine="0"/>
                    <w:jc w:val="both"/>
                    <w:rPr>
                      <w:rFonts w:asciiTheme="minorHAnsi" w:hAnsiTheme="minorHAnsi" w:cstheme="minorHAnsi"/>
                    </w:rPr>
                  </w:pPr>
                  <w:r w:rsidRPr="00A264AA">
                    <w:rPr>
                      <w:rFonts w:asciiTheme="minorHAnsi" w:eastAsia="Arial" w:hAnsiTheme="minorHAnsi" w:cstheme="minorHAnsi"/>
                      <w:b/>
                      <w:sz w:val="20"/>
                    </w:rPr>
                    <w:t xml:space="preserve">Amount </w:t>
                  </w:r>
                </w:p>
              </w:tc>
            </w:tr>
            <w:tr w:rsidR="00A976EE" w:rsidRPr="00A264AA" w:rsidTr="00727A56">
              <w:trPr>
                <w:trHeight w:val="696"/>
              </w:trPr>
              <w:tc>
                <w:tcPr>
                  <w:tcW w:w="6153" w:type="dxa"/>
                  <w:tcBorders>
                    <w:top w:val="single" w:sz="4" w:space="0" w:color="000000"/>
                    <w:left w:val="nil"/>
                    <w:bottom w:val="single" w:sz="4" w:space="0" w:color="BFBFBF"/>
                    <w:right w:val="nil"/>
                  </w:tcBorders>
                </w:tcPr>
                <w:p w:rsidR="00A976EE" w:rsidRPr="00A264AA" w:rsidRDefault="00A976EE" w:rsidP="00A976EE">
                  <w:pPr>
                    <w:spacing w:after="93" w:line="259" w:lineRule="auto"/>
                    <w:ind w:left="55" w:firstLine="0"/>
                    <w:rPr>
                      <w:rFonts w:asciiTheme="minorHAnsi" w:hAnsiTheme="minorHAnsi" w:cstheme="minorHAnsi"/>
                    </w:rPr>
                  </w:pPr>
                  <w:r w:rsidRPr="00A264AA">
                    <w:rPr>
                      <w:rFonts w:asciiTheme="minorHAnsi" w:eastAsia="Arial" w:hAnsiTheme="minorHAnsi" w:cstheme="minorHAnsi"/>
                      <w:b/>
                      <w:sz w:val="20"/>
                    </w:rPr>
                    <w:t xml:space="preserve"> </w:t>
                  </w:r>
                </w:p>
                <w:p w:rsidR="00A976EE" w:rsidRPr="00A264AA" w:rsidRDefault="00A976EE" w:rsidP="00A976EE">
                  <w:pPr>
                    <w:spacing w:after="0" w:line="259" w:lineRule="auto"/>
                    <w:ind w:left="55" w:firstLine="0"/>
                    <w:rPr>
                      <w:rFonts w:asciiTheme="minorHAnsi" w:hAnsiTheme="minorHAnsi" w:cstheme="minorHAnsi"/>
                    </w:rPr>
                  </w:pPr>
                  <w:r w:rsidRPr="00A264AA">
                    <w:rPr>
                      <w:rFonts w:asciiTheme="minorHAnsi" w:hAnsiTheme="minorHAnsi" w:cstheme="minorHAnsi"/>
                      <w:sz w:val="20"/>
                    </w:rPr>
                    <w:t>Site visit for tree survey (</w:t>
                  </w:r>
                  <w:proofErr w:type="spellStart"/>
                  <w:r w:rsidRPr="00A264AA">
                    <w:rPr>
                      <w:rFonts w:asciiTheme="minorHAnsi" w:hAnsiTheme="minorHAnsi" w:cstheme="minorHAnsi"/>
                      <w:sz w:val="20"/>
                    </w:rPr>
                    <w:t>inc.</w:t>
                  </w:r>
                  <w:proofErr w:type="spellEnd"/>
                  <w:r w:rsidRPr="00A264AA">
                    <w:rPr>
                      <w:rFonts w:asciiTheme="minorHAnsi" w:hAnsiTheme="minorHAnsi" w:cstheme="minorHAnsi"/>
                      <w:sz w:val="20"/>
                    </w:rPr>
                    <w:t xml:space="preserve"> travel) </w:t>
                  </w:r>
                </w:p>
              </w:tc>
              <w:tc>
                <w:tcPr>
                  <w:tcW w:w="1637" w:type="dxa"/>
                  <w:tcBorders>
                    <w:top w:val="single" w:sz="4" w:space="0" w:color="000000"/>
                    <w:left w:val="nil"/>
                    <w:bottom w:val="single" w:sz="4" w:space="0" w:color="BFBFBF"/>
                    <w:right w:val="nil"/>
                  </w:tcBorders>
                  <w:vAlign w:val="bottom"/>
                </w:tcPr>
                <w:p w:rsidR="00A976EE" w:rsidRPr="00A264AA" w:rsidRDefault="00A976EE" w:rsidP="00A976EE">
                  <w:pPr>
                    <w:spacing w:after="0" w:line="259" w:lineRule="auto"/>
                    <w:ind w:left="422" w:firstLine="0"/>
                    <w:rPr>
                      <w:rFonts w:asciiTheme="minorHAnsi" w:hAnsiTheme="minorHAnsi" w:cstheme="minorHAnsi"/>
                    </w:rPr>
                  </w:pPr>
                  <w:r w:rsidRPr="00A264AA">
                    <w:rPr>
                      <w:rFonts w:asciiTheme="minorHAnsi" w:hAnsiTheme="minorHAnsi" w:cstheme="minorHAnsi"/>
                      <w:sz w:val="20"/>
                    </w:rPr>
                    <w:t>2:45</w:t>
                  </w:r>
                </w:p>
              </w:tc>
              <w:tc>
                <w:tcPr>
                  <w:tcW w:w="1603" w:type="dxa"/>
                  <w:tcBorders>
                    <w:top w:val="single" w:sz="4" w:space="0" w:color="000000"/>
                    <w:left w:val="nil"/>
                    <w:bottom w:val="single" w:sz="4" w:space="0" w:color="BFBFBF"/>
                    <w:right w:val="nil"/>
                  </w:tcBorders>
                  <w:vAlign w:val="bottom"/>
                </w:tcPr>
                <w:p w:rsidR="00A976EE" w:rsidRPr="00A264AA" w:rsidRDefault="00A976EE" w:rsidP="00A976EE">
                  <w:pPr>
                    <w:spacing w:after="0" w:line="259" w:lineRule="auto"/>
                    <w:ind w:left="281" w:firstLine="0"/>
                    <w:rPr>
                      <w:rFonts w:asciiTheme="minorHAnsi" w:hAnsiTheme="minorHAnsi" w:cstheme="minorHAnsi"/>
                    </w:rPr>
                  </w:pPr>
                  <w:r w:rsidRPr="00A264AA">
                    <w:rPr>
                      <w:rFonts w:asciiTheme="minorHAnsi" w:hAnsiTheme="minorHAnsi" w:cstheme="minorHAnsi"/>
                      <w:sz w:val="20"/>
                    </w:rPr>
                    <w:t>75.00</w:t>
                  </w:r>
                </w:p>
              </w:tc>
              <w:tc>
                <w:tcPr>
                  <w:tcW w:w="814" w:type="dxa"/>
                  <w:tcBorders>
                    <w:top w:val="single" w:sz="4" w:space="0" w:color="000000"/>
                    <w:left w:val="nil"/>
                    <w:bottom w:val="single" w:sz="4" w:space="0" w:color="BFBFBF"/>
                    <w:right w:val="nil"/>
                  </w:tcBorders>
                </w:tcPr>
                <w:p w:rsidR="00A976EE" w:rsidRPr="00A264AA" w:rsidRDefault="00A976EE" w:rsidP="00A976EE">
                  <w:pPr>
                    <w:spacing w:after="93" w:line="259" w:lineRule="auto"/>
                    <w:ind w:left="0" w:firstLine="0"/>
                    <w:jc w:val="right"/>
                    <w:rPr>
                      <w:rFonts w:asciiTheme="minorHAnsi" w:hAnsiTheme="minorHAnsi" w:cstheme="minorHAnsi"/>
                    </w:rPr>
                  </w:pPr>
                  <w:r w:rsidRPr="00A264AA">
                    <w:rPr>
                      <w:rFonts w:asciiTheme="minorHAnsi" w:eastAsia="Arial" w:hAnsiTheme="minorHAnsi" w:cstheme="minorHAnsi"/>
                      <w:b/>
                      <w:sz w:val="20"/>
                    </w:rPr>
                    <w:t xml:space="preserve"> </w:t>
                  </w:r>
                </w:p>
                <w:p w:rsidR="00A976EE" w:rsidRPr="00A264AA" w:rsidRDefault="00A976EE" w:rsidP="00A976EE">
                  <w:pPr>
                    <w:spacing w:after="0" w:line="259" w:lineRule="auto"/>
                    <w:ind w:left="144" w:firstLine="0"/>
                    <w:rPr>
                      <w:rFonts w:asciiTheme="minorHAnsi" w:hAnsiTheme="minorHAnsi" w:cstheme="minorHAnsi"/>
                    </w:rPr>
                  </w:pPr>
                  <w:r w:rsidRPr="00A264AA">
                    <w:rPr>
                      <w:rFonts w:asciiTheme="minorHAnsi" w:hAnsiTheme="minorHAnsi" w:cstheme="minorHAnsi"/>
                      <w:sz w:val="20"/>
                    </w:rPr>
                    <w:t xml:space="preserve">206.25 </w:t>
                  </w:r>
                </w:p>
              </w:tc>
            </w:tr>
            <w:tr w:rsidR="00A976EE" w:rsidRPr="00A264AA" w:rsidTr="00727A56">
              <w:trPr>
                <w:trHeight w:val="413"/>
              </w:trPr>
              <w:tc>
                <w:tcPr>
                  <w:tcW w:w="6153" w:type="dxa"/>
                  <w:tcBorders>
                    <w:top w:val="single" w:sz="4" w:space="0" w:color="BFBFBF"/>
                    <w:left w:val="nil"/>
                    <w:bottom w:val="single" w:sz="4" w:space="0" w:color="BFBFBF"/>
                    <w:right w:val="nil"/>
                  </w:tcBorders>
                </w:tcPr>
                <w:p w:rsidR="00A976EE" w:rsidRPr="00A264AA" w:rsidRDefault="00A976EE" w:rsidP="00A976EE">
                  <w:pPr>
                    <w:spacing w:after="0" w:line="259" w:lineRule="auto"/>
                    <w:ind w:left="55" w:firstLine="0"/>
                    <w:rPr>
                      <w:rFonts w:asciiTheme="minorHAnsi" w:hAnsiTheme="minorHAnsi" w:cstheme="minorHAnsi"/>
                    </w:rPr>
                  </w:pPr>
                  <w:r w:rsidRPr="00A264AA">
                    <w:rPr>
                      <w:rFonts w:asciiTheme="minorHAnsi" w:hAnsiTheme="minorHAnsi" w:cstheme="minorHAnsi"/>
                      <w:sz w:val="20"/>
                    </w:rPr>
                    <w:t xml:space="preserve">Report preparation and office administration hours </w:t>
                  </w:r>
                </w:p>
              </w:tc>
              <w:tc>
                <w:tcPr>
                  <w:tcW w:w="1637" w:type="dxa"/>
                  <w:tcBorders>
                    <w:top w:val="single" w:sz="4" w:space="0" w:color="BFBFBF"/>
                    <w:left w:val="nil"/>
                    <w:bottom w:val="single" w:sz="4" w:space="0" w:color="BFBFBF"/>
                    <w:right w:val="nil"/>
                  </w:tcBorders>
                </w:tcPr>
                <w:p w:rsidR="00A976EE" w:rsidRPr="00A264AA" w:rsidRDefault="00A976EE" w:rsidP="00A976EE">
                  <w:pPr>
                    <w:spacing w:after="0" w:line="259" w:lineRule="auto"/>
                    <w:ind w:left="422" w:firstLine="0"/>
                    <w:rPr>
                      <w:rFonts w:asciiTheme="minorHAnsi" w:hAnsiTheme="minorHAnsi" w:cstheme="minorHAnsi"/>
                    </w:rPr>
                  </w:pPr>
                  <w:r w:rsidRPr="00A264AA">
                    <w:rPr>
                      <w:rFonts w:asciiTheme="minorHAnsi" w:hAnsiTheme="minorHAnsi" w:cstheme="minorHAnsi"/>
                      <w:sz w:val="20"/>
                    </w:rPr>
                    <w:t>4:15</w:t>
                  </w:r>
                </w:p>
              </w:tc>
              <w:tc>
                <w:tcPr>
                  <w:tcW w:w="1603" w:type="dxa"/>
                  <w:tcBorders>
                    <w:top w:val="single" w:sz="4" w:space="0" w:color="BFBFBF"/>
                    <w:left w:val="nil"/>
                    <w:bottom w:val="single" w:sz="4" w:space="0" w:color="BFBFBF"/>
                    <w:right w:val="nil"/>
                  </w:tcBorders>
                </w:tcPr>
                <w:p w:rsidR="00A976EE" w:rsidRPr="00A264AA" w:rsidRDefault="00A976EE" w:rsidP="00A976EE">
                  <w:pPr>
                    <w:spacing w:after="0" w:line="259" w:lineRule="auto"/>
                    <w:ind w:left="281" w:firstLine="0"/>
                    <w:rPr>
                      <w:rFonts w:asciiTheme="minorHAnsi" w:hAnsiTheme="minorHAnsi" w:cstheme="minorHAnsi"/>
                    </w:rPr>
                  </w:pPr>
                  <w:r w:rsidRPr="00A264AA">
                    <w:rPr>
                      <w:rFonts w:asciiTheme="minorHAnsi" w:hAnsiTheme="minorHAnsi" w:cstheme="minorHAnsi"/>
                      <w:sz w:val="20"/>
                    </w:rPr>
                    <w:t>75.00</w:t>
                  </w:r>
                </w:p>
              </w:tc>
              <w:tc>
                <w:tcPr>
                  <w:tcW w:w="814" w:type="dxa"/>
                  <w:tcBorders>
                    <w:top w:val="single" w:sz="4" w:space="0" w:color="BFBFBF"/>
                    <w:left w:val="nil"/>
                    <w:bottom w:val="single" w:sz="4" w:space="0" w:color="BFBFBF"/>
                    <w:right w:val="nil"/>
                  </w:tcBorders>
                </w:tcPr>
                <w:p w:rsidR="00A976EE" w:rsidRPr="00A264AA" w:rsidRDefault="00A976EE" w:rsidP="00A976EE">
                  <w:pPr>
                    <w:spacing w:after="0" w:line="259" w:lineRule="auto"/>
                    <w:ind w:left="144" w:firstLine="0"/>
                    <w:rPr>
                      <w:rFonts w:asciiTheme="minorHAnsi" w:hAnsiTheme="minorHAnsi" w:cstheme="minorHAnsi"/>
                    </w:rPr>
                  </w:pPr>
                  <w:r w:rsidRPr="00A264AA">
                    <w:rPr>
                      <w:rFonts w:asciiTheme="minorHAnsi" w:hAnsiTheme="minorHAnsi" w:cstheme="minorHAnsi"/>
                      <w:sz w:val="20"/>
                    </w:rPr>
                    <w:t xml:space="preserve">318.75 </w:t>
                  </w:r>
                </w:p>
              </w:tc>
            </w:tr>
            <w:tr w:rsidR="00A976EE" w:rsidRPr="00A264AA" w:rsidTr="00727A56">
              <w:trPr>
                <w:trHeight w:val="691"/>
              </w:trPr>
              <w:tc>
                <w:tcPr>
                  <w:tcW w:w="6153" w:type="dxa"/>
                  <w:tcBorders>
                    <w:top w:val="single" w:sz="4" w:space="0" w:color="BFBFBF"/>
                    <w:left w:val="nil"/>
                    <w:bottom w:val="single" w:sz="2" w:space="0" w:color="000000"/>
                    <w:right w:val="nil"/>
                  </w:tcBorders>
                </w:tcPr>
                <w:p w:rsidR="00A976EE" w:rsidRPr="00A264AA" w:rsidRDefault="00A976EE" w:rsidP="00A976EE">
                  <w:pPr>
                    <w:spacing w:after="96" w:line="259" w:lineRule="auto"/>
                    <w:ind w:left="0" w:firstLine="0"/>
                    <w:rPr>
                      <w:rFonts w:asciiTheme="minorHAnsi" w:hAnsiTheme="minorHAnsi" w:cstheme="minorHAnsi"/>
                    </w:rPr>
                  </w:pPr>
                  <w:r w:rsidRPr="00A264AA">
                    <w:rPr>
                      <w:rFonts w:asciiTheme="minorHAnsi" w:hAnsiTheme="minorHAnsi" w:cstheme="minorHAnsi"/>
                      <w:sz w:val="20"/>
                    </w:rPr>
                    <w:t xml:space="preserve"> </w:t>
                  </w:r>
                </w:p>
                <w:p w:rsidR="00A976EE" w:rsidRPr="00A264AA" w:rsidRDefault="00A976EE" w:rsidP="00A976EE">
                  <w:pPr>
                    <w:spacing w:after="0" w:line="259" w:lineRule="auto"/>
                    <w:ind w:left="55" w:firstLine="0"/>
                    <w:rPr>
                      <w:rFonts w:asciiTheme="minorHAnsi" w:hAnsiTheme="minorHAnsi" w:cstheme="minorHAnsi"/>
                    </w:rPr>
                  </w:pPr>
                  <w:r w:rsidRPr="00A264AA">
                    <w:rPr>
                      <w:rFonts w:asciiTheme="minorHAnsi" w:eastAsia="Arial" w:hAnsiTheme="minorHAnsi" w:cstheme="minorHAnsi"/>
                      <w:b/>
                      <w:sz w:val="20"/>
                    </w:rPr>
                    <w:t xml:space="preserve">Costs </w:t>
                  </w:r>
                </w:p>
              </w:tc>
              <w:tc>
                <w:tcPr>
                  <w:tcW w:w="1637" w:type="dxa"/>
                  <w:tcBorders>
                    <w:top w:val="single" w:sz="4" w:space="0" w:color="BFBFBF"/>
                    <w:left w:val="nil"/>
                    <w:bottom w:val="single" w:sz="2" w:space="0" w:color="000000"/>
                    <w:right w:val="nil"/>
                  </w:tcBorders>
                  <w:vAlign w:val="bottom"/>
                </w:tcPr>
                <w:p w:rsidR="00A976EE" w:rsidRPr="00A264AA" w:rsidRDefault="00A976EE" w:rsidP="00A976EE">
                  <w:pPr>
                    <w:spacing w:after="0" w:line="259" w:lineRule="auto"/>
                    <w:ind w:left="0" w:firstLine="0"/>
                    <w:rPr>
                      <w:rFonts w:asciiTheme="minorHAnsi" w:hAnsiTheme="minorHAnsi" w:cstheme="minorHAnsi"/>
                    </w:rPr>
                  </w:pPr>
                  <w:r w:rsidRPr="00A264AA">
                    <w:rPr>
                      <w:rFonts w:asciiTheme="minorHAnsi" w:eastAsia="Arial" w:hAnsiTheme="minorHAnsi" w:cstheme="minorHAnsi"/>
                      <w:b/>
                      <w:sz w:val="20"/>
                    </w:rPr>
                    <w:t>Quantity</w:t>
                  </w:r>
                </w:p>
              </w:tc>
              <w:tc>
                <w:tcPr>
                  <w:tcW w:w="1603" w:type="dxa"/>
                  <w:tcBorders>
                    <w:top w:val="single" w:sz="4" w:space="0" w:color="BFBFBF"/>
                    <w:left w:val="nil"/>
                    <w:bottom w:val="single" w:sz="2" w:space="0" w:color="000000"/>
                    <w:right w:val="nil"/>
                  </w:tcBorders>
                  <w:vAlign w:val="bottom"/>
                </w:tcPr>
                <w:p w:rsidR="00A976EE" w:rsidRPr="00A264AA" w:rsidRDefault="00A976EE" w:rsidP="00A976EE">
                  <w:pPr>
                    <w:spacing w:after="0" w:line="259" w:lineRule="auto"/>
                    <w:ind w:left="348" w:firstLine="0"/>
                    <w:rPr>
                      <w:rFonts w:asciiTheme="minorHAnsi" w:hAnsiTheme="minorHAnsi" w:cstheme="minorHAnsi"/>
                    </w:rPr>
                  </w:pPr>
                  <w:r w:rsidRPr="00A264AA">
                    <w:rPr>
                      <w:rFonts w:asciiTheme="minorHAnsi" w:eastAsia="Arial" w:hAnsiTheme="minorHAnsi" w:cstheme="minorHAnsi"/>
                      <w:b/>
                      <w:sz w:val="20"/>
                    </w:rPr>
                    <w:t>Rate</w:t>
                  </w:r>
                </w:p>
              </w:tc>
              <w:tc>
                <w:tcPr>
                  <w:tcW w:w="814" w:type="dxa"/>
                  <w:tcBorders>
                    <w:top w:val="single" w:sz="4" w:space="0" w:color="BFBFBF"/>
                    <w:left w:val="nil"/>
                    <w:bottom w:val="single" w:sz="2" w:space="0" w:color="000000"/>
                    <w:right w:val="nil"/>
                  </w:tcBorders>
                  <w:vAlign w:val="bottom"/>
                </w:tcPr>
                <w:p w:rsidR="00A976EE" w:rsidRPr="00A264AA" w:rsidRDefault="00A976EE" w:rsidP="00A976EE">
                  <w:pPr>
                    <w:spacing w:after="0" w:line="259" w:lineRule="auto"/>
                    <w:ind w:left="0" w:firstLine="0"/>
                    <w:jc w:val="both"/>
                    <w:rPr>
                      <w:rFonts w:asciiTheme="minorHAnsi" w:hAnsiTheme="minorHAnsi" w:cstheme="minorHAnsi"/>
                    </w:rPr>
                  </w:pPr>
                  <w:r w:rsidRPr="00A264AA">
                    <w:rPr>
                      <w:rFonts w:asciiTheme="minorHAnsi" w:eastAsia="Arial" w:hAnsiTheme="minorHAnsi" w:cstheme="minorHAnsi"/>
                      <w:b/>
                      <w:sz w:val="20"/>
                    </w:rPr>
                    <w:t xml:space="preserve">Amount </w:t>
                  </w:r>
                </w:p>
              </w:tc>
            </w:tr>
            <w:tr w:rsidR="00A976EE" w:rsidRPr="00A264AA" w:rsidTr="00727A56">
              <w:trPr>
                <w:trHeight w:val="694"/>
              </w:trPr>
              <w:tc>
                <w:tcPr>
                  <w:tcW w:w="6153" w:type="dxa"/>
                  <w:tcBorders>
                    <w:top w:val="single" w:sz="2" w:space="0" w:color="000000"/>
                    <w:left w:val="nil"/>
                    <w:bottom w:val="single" w:sz="4" w:space="0" w:color="BFBFBF"/>
                    <w:right w:val="nil"/>
                  </w:tcBorders>
                </w:tcPr>
                <w:p w:rsidR="00A976EE" w:rsidRPr="00A264AA" w:rsidRDefault="00A976EE" w:rsidP="00A976EE">
                  <w:pPr>
                    <w:spacing w:after="96" w:line="259" w:lineRule="auto"/>
                    <w:ind w:left="55" w:firstLine="0"/>
                    <w:rPr>
                      <w:rFonts w:asciiTheme="minorHAnsi" w:hAnsiTheme="minorHAnsi" w:cstheme="minorHAnsi"/>
                    </w:rPr>
                  </w:pPr>
                  <w:r w:rsidRPr="00A264AA">
                    <w:rPr>
                      <w:rFonts w:asciiTheme="minorHAnsi" w:eastAsia="Arial" w:hAnsiTheme="minorHAnsi" w:cstheme="minorHAnsi"/>
                      <w:b/>
                      <w:sz w:val="20"/>
                    </w:rPr>
                    <w:t xml:space="preserve"> </w:t>
                  </w:r>
                </w:p>
                <w:p w:rsidR="00A976EE" w:rsidRPr="00A264AA" w:rsidRDefault="00A976EE" w:rsidP="00A976EE">
                  <w:pPr>
                    <w:spacing w:after="0" w:line="259" w:lineRule="auto"/>
                    <w:ind w:left="55" w:firstLine="0"/>
                    <w:rPr>
                      <w:rFonts w:asciiTheme="minorHAnsi" w:hAnsiTheme="minorHAnsi" w:cstheme="minorHAnsi"/>
                    </w:rPr>
                  </w:pPr>
                  <w:r w:rsidRPr="00A264AA">
                    <w:rPr>
                      <w:rFonts w:asciiTheme="minorHAnsi" w:hAnsiTheme="minorHAnsi" w:cstheme="minorHAnsi"/>
                      <w:sz w:val="20"/>
                    </w:rPr>
                    <w:t xml:space="preserve">Mileage </w:t>
                  </w:r>
                </w:p>
              </w:tc>
              <w:tc>
                <w:tcPr>
                  <w:tcW w:w="1637" w:type="dxa"/>
                  <w:tcBorders>
                    <w:top w:val="single" w:sz="2" w:space="0" w:color="000000"/>
                    <w:left w:val="nil"/>
                    <w:bottom w:val="single" w:sz="4" w:space="0" w:color="BFBFBF"/>
                    <w:right w:val="nil"/>
                  </w:tcBorders>
                  <w:vAlign w:val="bottom"/>
                </w:tcPr>
                <w:p w:rsidR="00A976EE" w:rsidRPr="00A264AA" w:rsidRDefault="00A976EE" w:rsidP="00A976EE">
                  <w:pPr>
                    <w:spacing w:after="0" w:line="259" w:lineRule="auto"/>
                    <w:ind w:left="310" w:firstLine="0"/>
                    <w:rPr>
                      <w:rFonts w:asciiTheme="minorHAnsi" w:hAnsiTheme="minorHAnsi" w:cstheme="minorHAnsi"/>
                    </w:rPr>
                  </w:pPr>
                  <w:r w:rsidRPr="00A264AA">
                    <w:rPr>
                      <w:rFonts w:asciiTheme="minorHAnsi" w:hAnsiTheme="minorHAnsi" w:cstheme="minorHAnsi"/>
                      <w:sz w:val="20"/>
                    </w:rPr>
                    <w:t>22.00</w:t>
                  </w:r>
                </w:p>
              </w:tc>
              <w:tc>
                <w:tcPr>
                  <w:tcW w:w="1603" w:type="dxa"/>
                  <w:tcBorders>
                    <w:top w:val="single" w:sz="2" w:space="0" w:color="000000"/>
                    <w:left w:val="nil"/>
                    <w:bottom w:val="single" w:sz="4" w:space="0" w:color="BFBFBF"/>
                    <w:right w:val="nil"/>
                  </w:tcBorders>
                  <w:vAlign w:val="bottom"/>
                </w:tcPr>
                <w:p w:rsidR="00A976EE" w:rsidRPr="00A264AA" w:rsidRDefault="00A976EE" w:rsidP="00A976EE">
                  <w:pPr>
                    <w:spacing w:after="0" w:line="259" w:lineRule="auto"/>
                    <w:ind w:left="394" w:firstLine="0"/>
                    <w:rPr>
                      <w:rFonts w:asciiTheme="minorHAnsi" w:hAnsiTheme="minorHAnsi" w:cstheme="minorHAnsi"/>
                    </w:rPr>
                  </w:pPr>
                  <w:r w:rsidRPr="00A264AA">
                    <w:rPr>
                      <w:rFonts w:asciiTheme="minorHAnsi" w:hAnsiTheme="minorHAnsi" w:cstheme="minorHAnsi"/>
                      <w:sz w:val="20"/>
                    </w:rPr>
                    <w:t>0.55</w:t>
                  </w:r>
                </w:p>
              </w:tc>
              <w:tc>
                <w:tcPr>
                  <w:tcW w:w="814" w:type="dxa"/>
                  <w:tcBorders>
                    <w:top w:val="single" w:sz="2" w:space="0" w:color="000000"/>
                    <w:left w:val="nil"/>
                    <w:bottom w:val="single" w:sz="4" w:space="0" w:color="BFBFBF"/>
                    <w:right w:val="nil"/>
                  </w:tcBorders>
                </w:tcPr>
                <w:p w:rsidR="00A976EE" w:rsidRPr="00A264AA" w:rsidRDefault="00A976EE" w:rsidP="00A976EE">
                  <w:pPr>
                    <w:spacing w:after="96" w:line="259" w:lineRule="auto"/>
                    <w:ind w:left="0" w:firstLine="0"/>
                    <w:jc w:val="right"/>
                    <w:rPr>
                      <w:rFonts w:asciiTheme="minorHAnsi" w:hAnsiTheme="minorHAnsi" w:cstheme="minorHAnsi"/>
                    </w:rPr>
                  </w:pPr>
                  <w:r w:rsidRPr="00A264AA">
                    <w:rPr>
                      <w:rFonts w:asciiTheme="minorHAnsi" w:eastAsia="Arial" w:hAnsiTheme="minorHAnsi" w:cstheme="minorHAnsi"/>
                      <w:b/>
                      <w:sz w:val="20"/>
                    </w:rPr>
                    <w:t xml:space="preserve"> </w:t>
                  </w:r>
                </w:p>
                <w:p w:rsidR="00A976EE" w:rsidRPr="00A264AA" w:rsidRDefault="00A976EE" w:rsidP="00A976EE">
                  <w:pPr>
                    <w:spacing w:after="0" w:line="259" w:lineRule="auto"/>
                    <w:ind w:left="0" w:right="58" w:firstLine="0"/>
                    <w:jc w:val="right"/>
                    <w:rPr>
                      <w:rFonts w:asciiTheme="minorHAnsi" w:hAnsiTheme="minorHAnsi" w:cstheme="minorHAnsi"/>
                    </w:rPr>
                  </w:pPr>
                  <w:r w:rsidRPr="00A264AA">
                    <w:rPr>
                      <w:rFonts w:asciiTheme="minorHAnsi" w:hAnsiTheme="minorHAnsi" w:cstheme="minorHAnsi"/>
                      <w:sz w:val="20"/>
                    </w:rPr>
                    <w:t xml:space="preserve">12.10 </w:t>
                  </w:r>
                </w:p>
              </w:tc>
            </w:tr>
            <w:tr w:rsidR="00A976EE" w:rsidRPr="00A264AA" w:rsidTr="00727A56">
              <w:trPr>
                <w:trHeight w:val="722"/>
              </w:trPr>
              <w:tc>
                <w:tcPr>
                  <w:tcW w:w="6153" w:type="dxa"/>
                  <w:tcBorders>
                    <w:top w:val="single" w:sz="4" w:space="0" w:color="BFBFBF"/>
                    <w:left w:val="nil"/>
                    <w:bottom w:val="nil"/>
                    <w:right w:val="nil"/>
                  </w:tcBorders>
                </w:tcPr>
                <w:p w:rsidR="00A976EE" w:rsidRPr="00A264AA" w:rsidRDefault="00A976EE" w:rsidP="00A976EE">
                  <w:pPr>
                    <w:spacing w:after="0" w:line="259" w:lineRule="auto"/>
                    <w:ind w:left="0" w:firstLine="0"/>
                    <w:rPr>
                      <w:rFonts w:asciiTheme="minorHAnsi" w:hAnsiTheme="minorHAnsi" w:cstheme="minorHAnsi"/>
                    </w:rPr>
                  </w:pPr>
                  <w:r w:rsidRPr="00A264AA">
                    <w:rPr>
                      <w:rFonts w:asciiTheme="minorHAnsi" w:hAnsiTheme="minorHAnsi" w:cstheme="minorHAnsi"/>
                      <w:sz w:val="20"/>
                    </w:rPr>
                    <w:t xml:space="preserve"> </w:t>
                  </w:r>
                </w:p>
              </w:tc>
              <w:tc>
                <w:tcPr>
                  <w:tcW w:w="1637" w:type="dxa"/>
                  <w:tcBorders>
                    <w:top w:val="single" w:sz="4" w:space="0" w:color="BFBFBF"/>
                    <w:left w:val="nil"/>
                    <w:bottom w:val="nil"/>
                    <w:right w:val="nil"/>
                  </w:tcBorders>
                </w:tcPr>
                <w:p w:rsidR="00A976EE" w:rsidRPr="00A264AA" w:rsidRDefault="00A976EE" w:rsidP="00A976EE">
                  <w:pPr>
                    <w:spacing w:after="160" w:line="259" w:lineRule="auto"/>
                    <w:ind w:left="0" w:firstLine="0"/>
                    <w:rPr>
                      <w:rFonts w:asciiTheme="minorHAnsi" w:hAnsiTheme="minorHAnsi" w:cstheme="minorHAnsi"/>
                    </w:rPr>
                  </w:pPr>
                </w:p>
              </w:tc>
              <w:tc>
                <w:tcPr>
                  <w:tcW w:w="1603" w:type="dxa"/>
                  <w:tcBorders>
                    <w:top w:val="single" w:sz="4" w:space="0" w:color="BFBFBF"/>
                    <w:left w:val="nil"/>
                    <w:bottom w:val="nil"/>
                    <w:right w:val="nil"/>
                  </w:tcBorders>
                  <w:vAlign w:val="bottom"/>
                </w:tcPr>
                <w:p w:rsidR="00A976EE" w:rsidRPr="00A264AA" w:rsidRDefault="00A976EE" w:rsidP="00A976EE">
                  <w:pPr>
                    <w:spacing w:after="0" w:line="259" w:lineRule="auto"/>
                    <w:ind w:left="0" w:firstLine="0"/>
                    <w:rPr>
                      <w:rFonts w:asciiTheme="minorHAnsi" w:hAnsiTheme="minorHAnsi" w:cstheme="minorHAnsi"/>
                    </w:rPr>
                  </w:pPr>
                  <w:proofErr w:type="spellStart"/>
                  <w:r w:rsidRPr="00A264AA">
                    <w:rPr>
                      <w:rFonts w:asciiTheme="minorHAnsi" w:hAnsiTheme="minorHAnsi" w:cstheme="minorHAnsi"/>
                      <w:sz w:val="20"/>
                    </w:rPr>
                    <w:t>btotal</w:t>
                  </w:r>
                  <w:proofErr w:type="spellEnd"/>
                  <w:r w:rsidRPr="00A264AA">
                    <w:rPr>
                      <w:rFonts w:asciiTheme="minorHAnsi" w:hAnsiTheme="minorHAnsi" w:cstheme="minorHAnsi"/>
                      <w:sz w:val="20"/>
                    </w:rPr>
                    <w:t xml:space="preserve"> </w:t>
                  </w:r>
                </w:p>
              </w:tc>
              <w:tc>
                <w:tcPr>
                  <w:tcW w:w="814" w:type="dxa"/>
                  <w:tcBorders>
                    <w:top w:val="single" w:sz="4" w:space="0" w:color="BFBFBF"/>
                    <w:left w:val="nil"/>
                    <w:bottom w:val="nil"/>
                    <w:right w:val="nil"/>
                  </w:tcBorders>
                  <w:vAlign w:val="bottom"/>
                </w:tcPr>
                <w:p w:rsidR="00A976EE" w:rsidRPr="00A264AA" w:rsidRDefault="00A976EE" w:rsidP="00A976EE">
                  <w:pPr>
                    <w:spacing w:after="0" w:line="259" w:lineRule="auto"/>
                    <w:ind w:left="144" w:firstLine="0"/>
                    <w:rPr>
                      <w:rFonts w:asciiTheme="minorHAnsi" w:hAnsiTheme="minorHAnsi" w:cstheme="minorHAnsi"/>
                    </w:rPr>
                  </w:pPr>
                  <w:r w:rsidRPr="00A264AA">
                    <w:rPr>
                      <w:rFonts w:asciiTheme="minorHAnsi" w:hAnsiTheme="minorHAnsi" w:cstheme="minorHAnsi"/>
                      <w:sz w:val="20"/>
                    </w:rPr>
                    <w:t xml:space="preserve">537.10 </w:t>
                  </w:r>
                </w:p>
              </w:tc>
            </w:tr>
            <w:tr w:rsidR="00A976EE" w:rsidRPr="00A264AA" w:rsidTr="00727A56">
              <w:trPr>
                <w:trHeight w:val="430"/>
              </w:trPr>
              <w:tc>
                <w:tcPr>
                  <w:tcW w:w="6153" w:type="dxa"/>
                  <w:tcBorders>
                    <w:top w:val="nil"/>
                    <w:left w:val="nil"/>
                    <w:bottom w:val="nil"/>
                    <w:right w:val="nil"/>
                  </w:tcBorders>
                </w:tcPr>
                <w:p w:rsidR="00A976EE" w:rsidRPr="00A264AA" w:rsidRDefault="00A976EE" w:rsidP="00A976EE">
                  <w:pPr>
                    <w:spacing w:after="0" w:line="259" w:lineRule="auto"/>
                    <w:ind w:left="0" w:right="768" w:firstLine="0"/>
                    <w:jc w:val="right"/>
                    <w:rPr>
                      <w:rFonts w:asciiTheme="minorHAnsi" w:hAnsiTheme="minorHAnsi" w:cstheme="minorHAnsi"/>
                    </w:rPr>
                  </w:pPr>
                  <w:r w:rsidRPr="00A264AA">
                    <w:rPr>
                      <w:rFonts w:asciiTheme="minorHAnsi" w:hAnsiTheme="minorHAnsi" w:cstheme="minorHAnsi"/>
                      <w:sz w:val="20"/>
                    </w:rPr>
                    <w:t xml:space="preserve"> </w:t>
                  </w:r>
                </w:p>
              </w:tc>
              <w:tc>
                <w:tcPr>
                  <w:tcW w:w="1637" w:type="dxa"/>
                  <w:tcBorders>
                    <w:top w:val="nil"/>
                    <w:left w:val="nil"/>
                    <w:bottom w:val="single" w:sz="4" w:space="0" w:color="000000"/>
                    <w:right w:val="nil"/>
                  </w:tcBorders>
                </w:tcPr>
                <w:p w:rsidR="00A976EE" w:rsidRPr="00A264AA" w:rsidRDefault="00A976EE" w:rsidP="00A976EE">
                  <w:pPr>
                    <w:spacing w:after="160" w:line="259" w:lineRule="auto"/>
                    <w:ind w:left="0" w:firstLine="0"/>
                    <w:rPr>
                      <w:rFonts w:asciiTheme="minorHAnsi" w:hAnsiTheme="minorHAnsi" w:cstheme="minorHAnsi"/>
                    </w:rPr>
                  </w:pPr>
                </w:p>
              </w:tc>
              <w:tc>
                <w:tcPr>
                  <w:tcW w:w="1603" w:type="dxa"/>
                  <w:tcBorders>
                    <w:top w:val="nil"/>
                    <w:left w:val="nil"/>
                    <w:bottom w:val="single" w:sz="4" w:space="0" w:color="000000"/>
                    <w:right w:val="nil"/>
                  </w:tcBorders>
                </w:tcPr>
                <w:p w:rsidR="00A976EE" w:rsidRPr="00A264AA" w:rsidRDefault="00A976EE" w:rsidP="00A976EE">
                  <w:pPr>
                    <w:spacing w:after="0" w:line="259" w:lineRule="auto"/>
                    <w:ind w:left="346" w:firstLine="0"/>
                    <w:rPr>
                      <w:rFonts w:asciiTheme="minorHAnsi" w:hAnsiTheme="minorHAnsi" w:cstheme="minorHAnsi"/>
                    </w:rPr>
                  </w:pPr>
                  <w:r w:rsidRPr="00A264AA">
                    <w:rPr>
                      <w:rFonts w:asciiTheme="minorHAnsi" w:hAnsiTheme="minorHAnsi" w:cstheme="minorHAnsi"/>
                      <w:sz w:val="20"/>
                    </w:rPr>
                    <w:t xml:space="preserve">VAT </w:t>
                  </w:r>
                </w:p>
              </w:tc>
              <w:tc>
                <w:tcPr>
                  <w:tcW w:w="814" w:type="dxa"/>
                  <w:tcBorders>
                    <w:top w:val="nil"/>
                    <w:left w:val="nil"/>
                    <w:bottom w:val="single" w:sz="4" w:space="0" w:color="000000"/>
                    <w:right w:val="nil"/>
                  </w:tcBorders>
                </w:tcPr>
                <w:p w:rsidR="00A976EE" w:rsidRPr="00A264AA" w:rsidRDefault="00A976EE" w:rsidP="00A976EE">
                  <w:pPr>
                    <w:spacing w:after="0" w:line="259" w:lineRule="auto"/>
                    <w:ind w:left="144" w:firstLine="0"/>
                    <w:rPr>
                      <w:rFonts w:asciiTheme="minorHAnsi" w:hAnsiTheme="minorHAnsi" w:cstheme="minorHAnsi"/>
                    </w:rPr>
                  </w:pPr>
                  <w:r w:rsidRPr="00A264AA">
                    <w:rPr>
                      <w:rFonts w:asciiTheme="minorHAnsi" w:hAnsiTheme="minorHAnsi" w:cstheme="minorHAnsi"/>
                      <w:sz w:val="20"/>
                    </w:rPr>
                    <w:t xml:space="preserve">107.42 </w:t>
                  </w:r>
                </w:p>
              </w:tc>
            </w:tr>
          </w:tbl>
          <w:p w:rsidR="00A976EE" w:rsidRPr="00A264AA" w:rsidRDefault="00A976EE" w:rsidP="00A264AA">
            <w:pPr>
              <w:tabs>
                <w:tab w:val="center" w:pos="8321"/>
                <w:tab w:val="center" w:pos="9879"/>
              </w:tabs>
              <w:spacing w:after="102" w:line="259" w:lineRule="auto"/>
              <w:ind w:left="0" w:firstLine="0"/>
              <w:rPr>
                <w:rFonts w:asciiTheme="minorHAnsi" w:hAnsiTheme="minorHAnsi" w:cstheme="minorHAnsi"/>
              </w:rPr>
            </w:pPr>
            <w:r w:rsidRPr="00A264AA">
              <w:rPr>
                <w:rFonts w:asciiTheme="minorHAnsi" w:hAnsiTheme="minorHAnsi" w:cstheme="minorHAnsi"/>
                <w:sz w:val="22"/>
              </w:rPr>
              <w:tab/>
            </w:r>
            <w:r w:rsidRPr="00A264AA">
              <w:rPr>
                <w:rFonts w:asciiTheme="minorHAnsi" w:eastAsia="Arial" w:hAnsiTheme="minorHAnsi" w:cstheme="minorHAnsi"/>
                <w:b/>
                <w:sz w:val="20"/>
              </w:rPr>
              <w:t xml:space="preserve">Total </w:t>
            </w:r>
            <w:r w:rsidRPr="00A264AA">
              <w:rPr>
                <w:rFonts w:asciiTheme="minorHAnsi" w:eastAsia="Arial" w:hAnsiTheme="minorHAnsi" w:cstheme="minorHAnsi"/>
                <w:b/>
                <w:sz w:val="20"/>
              </w:rPr>
              <w:tab/>
              <w:t xml:space="preserve">644.52 </w:t>
            </w:r>
          </w:p>
          <w:p w:rsidR="005954C6" w:rsidRPr="002F6A95" w:rsidRDefault="005954C6" w:rsidP="005954C6">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It was agreed to instruct the contractor who previously did the tree inspection at a cost of £375.00 </w:t>
            </w:r>
          </w:p>
          <w:p w:rsidR="00B27E38" w:rsidRPr="002F6A95" w:rsidRDefault="00B27E38" w:rsidP="006703BC">
            <w:pPr>
              <w:spacing w:before="100" w:beforeAutospacing="1" w:after="100" w:afterAutospacing="1" w:line="240" w:lineRule="auto"/>
              <w:ind w:left="0" w:firstLine="0"/>
              <w:rPr>
                <w:rFonts w:eastAsia="Times New Roman"/>
                <w:color w:val="auto"/>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10517E" w:rsidRPr="00614245" w:rsidRDefault="0010517E" w:rsidP="00B9725F">
            <w:pPr>
              <w:spacing w:after="0" w:line="259" w:lineRule="auto"/>
              <w:ind w:left="1" w:firstLine="0"/>
              <w:rPr>
                <w:sz w:val="16"/>
                <w:szCs w:val="16"/>
              </w:rPr>
            </w:pPr>
          </w:p>
          <w:p w:rsidR="00DA1E0F" w:rsidRPr="00614245" w:rsidRDefault="00DA1E0F" w:rsidP="00B9725F">
            <w:pPr>
              <w:spacing w:after="0" w:line="259" w:lineRule="auto"/>
              <w:ind w:left="1" w:firstLine="0"/>
              <w:rPr>
                <w:sz w:val="16"/>
                <w:szCs w:val="16"/>
              </w:rPr>
            </w:pPr>
          </w:p>
          <w:p w:rsidR="00DA1E0F" w:rsidRDefault="002F6A95" w:rsidP="00B9725F">
            <w:pPr>
              <w:spacing w:after="0" w:line="259" w:lineRule="auto"/>
              <w:ind w:left="1" w:firstLine="0"/>
              <w:rPr>
                <w:sz w:val="16"/>
                <w:szCs w:val="16"/>
              </w:rPr>
            </w:pPr>
            <w:r>
              <w:rPr>
                <w:sz w:val="16"/>
                <w:szCs w:val="16"/>
              </w:rPr>
              <w:t>All</w:t>
            </w: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A976EE" w:rsidP="00B9725F">
            <w:pPr>
              <w:spacing w:after="0" w:line="259" w:lineRule="auto"/>
              <w:ind w:left="1" w:firstLine="0"/>
              <w:rPr>
                <w:sz w:val="16"/>
                <w:szCs w:val="16"/>
              </w:rPr>
            </w:pPr>
            <w:r>
              <w:rPr>
                <w:sz w:val="16"/>
                <w:szCs w:val="16"/>
              </w:rPr>
              <w:t>All</w:t>
            </w:r>
          </w:p>
          <w:p w:rsidR="006703BC" w:rsidRPr="00614245" w:rsidRDefault="006703BC" w:rsidP="00B27E38">
            <w:pPr>
              <w:spacing w:after="0" w:line="259" w:lineRule="auto"/>
              <w:ind w:left="0" w:firstLine="0"/>
              <w:rPr>
                <w:sz w:val="16"/>
                <w:szCs w:val="16"/>
              </w:rPr>
            </w:pPr>
          </w:p>
        </w:tc>
      </w:tr>
      <w:tr w:rsidR="00DA1E0F"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DA1E0F" w:rsidRPr="00614245" w:rsidRDefault="00B31EAF" w:rsidP="00B42156">
            <w:pPr>
              <w:spacing w:after="0" w:line="259" w:lineRule="auto"/>
              <w:ind w:left="2" w:firstLine="0"/>
              <w:jc w:val="center"/>
              <w:rPr>
                <w:sz w:val="16"/>
                <w:szCs w:val="16"/>
              </w:rPr>
            </w:pPr>
            <w:r>
              <w:rPr>
                <w:sz w:val="16"/>
                <w:szCs w:val="16"/>
              </w:rPr>
              <w:t>4514</w:t>
            </w:r>
          </w:p>
        </w:tc>
        <w:tc>
          <w:tcPr>
            <w:tcW w:w="8221" w:type="dxa"/>
            <w:tcBorders>
              <w:top w:val="single" w:sz="4" w:space="0" w:color="000000"/>
              <w:left w:val="single" w:sz="4" w:space="0" w:color="000000"/>
              <w:bottom w:val="single" w:sz="4" w:space="0" w:color="000000"/>
              <w:right w:val="single" w:sz="4" w:space="0" w:color="000000"/>
            </w:tcBorders>
            <w:vAlign w:val="center"/>
          </w:tcPr>
          <w:p w:rsidR="00834385" w:rsidRPr="00614245" w:rsidRDefault="00C01AEC" w:rsidP="00484B20">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Newsletter</w:t>
            </w:r>
            <w:r w:rsidR="00B31EAF">
              <w:rPr>
                <w:rFonts w:eastAsia="Times New Roman"/>
                <w:color w:val="auto"/>
                <w:sz w:val="16"/>
                <w:szCs w:val="16"/>
              </w:rPr>
              <w:t xml:space="preserve"> – Cllr Ward would do a resume of the past year to put on the website and noticeboard</w:t>
            </w:r>
          </w:p>
        </w:tc>
        <w:tc>
          <w:tcPr>
            <w:tcW w:w="1418" w:type="dxa"/>
            <w:tcBorders>
              <w:top w:val="single" w:sz="4" w:space="0" w:color="000000"/>
              <w:left w:val="single" w:sz="4" w:space="0" w:color="000000"/>
              <w:bottom w:val="single" w:sz="4" w:space="0" w:color="000000"/>
              <w:right w:val="single" w:sz="4" w:space="0" w:color="000000"/>
            </w:tcBorders>
          </w:tcPr>
          <w:p w:rsidR="00DA1E0F" w:rsidRPr="00614245" w:rsidRDefault="00B31EAF" w:rsidP="00B9725F">
            <w:pPr>
              <w:spacing w:after="0" w:line="259" w:lineRule="auto"/>
              <w:ind w:left="1" w:firstLine="0"/>
              <w:rPr>
                <w:sz w:val="16"/>
                <w:szCs w:val="16"/>
              </w:rPr>
            </w:pPr>
            <w:r>
              <w:rPr>
                <w:sz w:val="16"/>
                <w:szCs w:val="16"/>
              </w:rPr>
              <w:t>Next agenda for update</w:t>
            </w:r>
          </w:p>
        </w:tc>
      </w:tr>
      <w:tr w:rsidR="00886630"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886630" w:rsidRDefault="00B31EAF" w:rsidP="0069542B">
            <w:pPr>
              <w:spacing w:after="0" w:line="259" w:lineRule="auto"/>
              <w:ind w:left="2" w:firstLine="0"/>
              <w:jc w:val="center"/>
              <w:rPr>
                <w:sz w:val="16"/>
                <w:szCs w:val="16"/>
              </w:rPr>
            </w:pPr>
            <w:r>
              <w:rPr>
                <w:sz w:val="16"/>
                <w:szCs w:val="16"/>
              </w:rPr>
              <w:t>4515</w:t>
            </w:r>
          </w:p>
        </w:tc>
        <w:tc>
          <w:tcPr>
            <w:tcW w:w="8221" w:type="dxa"/>
            <w:tcBorders>
              <w:top w:val="single" w:sz="4" w:space="0" w:color="000000"/>
              <w:left w:val="single" w:sz="4" w:space="0" w:color="000000"/>
              <w:bottom w:val="single" w:sz="4" w:space="0" w:color="000000"/>
              <w:right w:val="single" w:sz="4" w:space="0" w:color="000000"/>
            </w:tcBorders>
          </w:tcPr>
          <w:p w:rsidR="00886630" w:rsidRPr="00BC6BF6" w:rsidRDefault="00017EEF" w:rsidP="00BC6BF6">
            <w:pPr>
              <w:pStyle w:val="ListParagraph"/>
              <w:numPr>
                <w:ilvl w:val="0"/>
                <w:numId w:val="9"/>
              </w:numPr>
              <w:spacing w:before="100" w:beforeAutospacing="1" w:after="0" w:line="240" w:lineRule="auto"/>
              <w:rPr>
                <w:rFonts w:eastAsia="Times New Roman"/>
                <w:color w:val="auto"/>
                <w:sz w:val="16"/>
                <w:szCs w:val="16"/>
              </w:rPr>
            </w:pPr>
            <w:r w:rsidRPr="00BC6BF6">
              <w:rPr>
                <w:rFonts w:eastAsia="Times New Roman"/>
                <w:color w:val="auto"/>
                <w:sz w:val="16"/>
                <w:szCs w:val="16"/>
              </w:rPr>
              <w:t>AON  [Allianz plc] Renewal of Fragmen</w:t>
            </w:r>
            <w:r w:rsidR="0049071B" w:rsidRPr="00BC6BF6">
              <w:rPr>
                <w:rFonts w:eastAsia="Times New Roman"/>
                <w:color w:val="auto"/>
                <w:sz w:val="16"/>
                <w:szCs w:val="16"/>
              </w:rPr>
              <w:t>t</w:t>
            </w:r>
            <w:r w:rsidRPr="00BC6BF6">
              <w:rPr>
                <w:rFonts w:eastAsia="Times New Roman"/>
                <w:color w:val="auto"/>
                <w:sz w:val="16"/>
                <w:szCs w:val="16"/>
              </w:rPr>
              <w:t>ation Policy Durham Roa</w:t>
            </w:r>
            <w:r w:rsidR="00A264AA" w:rsidRPr="00BC6BF6">
              <w:rPr>
                <w:rFonts w:eastAsia="Times New Roman"/>
                <w:color w:val="auto"/>
                <w:sz w:val="16"/>
                <w:szCs w:val="16"/>
              </w:rPr>
              <w:t>d Play Area – this has automatically renewed</w:t>
            </w:r>
            <w:r w:rsidRPr="00BC6BF6">
              <w:rPr>
                <w:rFonts w:eastAsia="Times New Roman"/>
                <w:color w:val="auto"/>
                <w:sz w:val="16"/>
                <w:szCs w:val="16"/>
              </w:rPr>
              <w:t xml:space="preserve"> </w:t>
            </w:r>
          </w:p>
          <w:p w:rsidR="00BC6BF6" w:rsidRPr="00BC6BF6" w:rsidRDefault="00BC6BF6" w:rsidP="00BC6BF6">
            <w:pPr>
              <w:pStyle w:val="ListParagraph"/>
              <w:numPr>
                <w:ilvl w:val="0"/>
                <w:numId w:val="9"/>
              </w:numPr>
              <w:spacing w:before="100" w:beforeAutospacing="1" w:after="0" w:line="240" w:lineRule="auto"/>
              <w:rPr>
                <w:rFonts w:eastAsia="Times New Roman"/>
                <w:color w:val="auto"/>
                <w:sz w:val="16"/>
                <w:szCs w:val="16"/>
              </w:rPr>
            </w:pPr>
            <w:r>
              <w:rPr>
                <w:rFonts w:eastAsia="Times New Roman"/>
                <w:color w:val="auto"/>
                <w:sz w:val="16"/>
                <w:szCs w:val="16"/>
              </w:rPr>
              <w:t xml:space="preserve"> </w:t>
            </w:r>
            <w:r w:rsidR="00A264AA" w:rsidRPr="00BC6BF6">
              <w:rPr>
                <w:rFonts w:eastAsia="Times New Roman"/>
                <w:color w:val="auto"/>
                <w:sz w:val="16"/>
                <w:szCs w:val="16"/>
              </w:rPr>
              <w:t>Clerk has contacted RVBC to enquire who they use for inspections and insurance of equipment</w:t>
            </w:r>
          </w:p>
          <w:p w:rsidR="00A264AA" w:rsidRPr="00BC6BF6" w:rsidRDefault="00BC6BF6" w:rsidP="00BC6BF6">
            <w:pPr>
              <w:pStyle w:val="ListParagraph"/>
              <w:numPr>
                <w:ilvl w:val="0"/>
                <w:numId w:val="9"/>
              </w:numPr>
              <w:spacing w:before="100" w:beforeAutospacing="1" w:after="0" w:line="240" w:lineRule="auto"/>
              <w:rPr>
                <w:rFonts w:eastAsia="Times New Roman"/>
                <w:color w:val="auto"/>
                <w:sz w:val="16"/>
                <w:szCs w:val="16"/>
              </w:rPr>
            </w:pPr>
            <w:r>
              <w:rPr>
                <w:rFonts w:eastAsia="Times New Roman"/>
                <w:color w:val="auto"/>
                <w:sz w:val="16"/>
                <w:szCs w:val="16"/>
              </w:rPr>
              <w:lastRenderedPageBreak/>
              <w:t xml:space="preserve"> </w:t>
            </w:r>
            <w:r w:rsidRPr="00BC6BF6">
              <w:rPr>
                <w:rFonts w:eastAsia="Times New Roman"/>
                <w:color w:val="auto"/>
                <w:sz w:val="16"/>
                <w:szCs w:val="16"/>
              </w:rPr>
              <w:t>ROSPA Play Safety Co were also contacted and have sent an email for annual inspections fee :</w:t>
            </w:r>
          </w:p>
          <w:p w:rsidR="00BC6BF6" w:rsidRPr="00BC6BF6" w:rsidRDefault="00BC6BF6" w:rsidP="00BC6BF6">
            <w:pPr>
              <w:shd w:val="clear" w:color="auto" w:fill="FFFFFF"/>
              <w:spacing w:after="0" w:line="240" w:lineRule="auto"/>
              <w:ind w:left="0" w:firstLine="0"/>
              <w:rPr>
                <w:rFonts w:asciiTheme="minorHAnsi" w:eastAsia="Times New Roman" w:hAnsiTheme="minorHAnsi" w:cstheme="minorHAnsi"/>
                <w:color w:val="222222"/>
                <w:sz w:val="16"/>
                <w:szCs w:val="16"/>
              </w:rPr>
            </w:pPr>
            <w:r>
              <w:rPr>
                <w:rFonts w:asciiTheme="minorHAnsi" w:eastAsia="Times New Roman" w:hAnsiTheme="minorHAnsi" w:cstheme="minorHAnsi"/>
                <w:color w:val="222222"/>
                <w:sz w:val="16"/>
                <w:szCs w:val="16"/>
              </w:rPr>
              <w:t xml:space="preserve">                    </w:t>
            </w:r>
            <w:r w:rsidRPr="00BC6BF6">
              <w:rPr>
                <w:rFonts w:asciiTheme="minorHAnsi" w:eastAsia="Times New Roman" w:hAnsiTheme="minorHAnsi" w:cstheme="minorHAnsi"/>
                <w:color w:val="222222"/>
                <w:sz w:val="16"/>
                <w:szCs w:val="16"/>
              </w:rPr>
              <w:t xml:space="preserve">We annually visit Lancashire every August/ September and inspect outdoor play areas at a special </w:t>
            </w:r>
            <w:r>
              <w:rPr>
                <w:rFonts w:asciiTheme="minorHAnsi" w:eastAsia="Times New Roman" w:hAnsiTheme="minorHAnsi" w:cstheme="minorHAnsi"/>
                <w:color w:val="222222"/>
                <w:sz w:val="16"/>
                <w:szCs w:val="16"/>
              </w:rPr>
              <w:t xml:space="preserve">        </w:t>
            </w:r>
            <w:r w:rsidRPr="00BC6BF6">
              <w:rPr>
                <w:rFonts w:asciiTheme="minorHAnsi" w:eastAsia="Times New Roman" w:hAnsiTheme="minorHAnsi" w:cstheme="minorHAnsi"/>
                <w:color w:val="222222"/>
                <w:sz w:val="16"/>
                <w:szCs w:val="16"/>
              </w:rPr>
              <w:t>discounted rate.</w:t>
            </w:r>
          </w:p>
          <w:p w:rsidR="00BC6BF6" w:rsidRPr="00BC6BF6" w:rsidRDefault="00BC6BF6" w:rsidP="00BC6BF6">
            <w:pPr>
              <w:shd w:val="clear" w:color="auto" w:fill="FFFFFF"/>
              <w:spacing w:after="0" w:line="240" w:lineRule="auto"/>
              <w:ind w:left="0" w:firstLine="0"/>
              <w:rPr>
                <w:rFonts w:asciiTheme="minorHAnsi" w:eastAsia="Times New Roman" w:hAnsiTheme="minorHAnsi" w:cstheme="minorHAnsi"/>
                <w:color w:val="222222"/>
                <w:sz w:val="16"/>
                <w:szCs w:val="16"/>
              </w:rPr>
            </w:pPr>
            <w:r w:rsidRPr="00BC6BF6">
              <w:rPr>
                <w:rFonts w:asciiTheme="minorHAnsi" w:eastAsia="Times New Roman" w:hAnsiTheme="minorHAnsi" w:cstheme="minorHAnsi"/>
                <w:color w:val="222222"/>
                <w:sz w:val="16"/>
                <w:szCs w:val="16"/>
              </w:rPr>
              <w:t>We charge £70 plus VAT per site to inspect up to 5 items of play equipment on the play area. There is an extra fee of £3.50 plus VAT to inspect each play item over five.</w:t>
            </w:r>
          </w:p>
          <w:p w:rsidR="00BC6BF6" w:rsidRPr="00BC6BF6" w:rsidRDefault="00BC6BF6" w:rsidP="00BC6BF6">
            <w:pPr>
              <w:shd w:val="clear" w:color="auto" w:fill="FFFFFF"/>
              <w:spacing w:after="0" w:line="240" w:lineRule="auto"/>
              <w:ind w:left="0" w:firstLine="0"/>
              <w:rPr>
                <w:rFonts w:asciiTheme="minorHAnsi" w:eastAsia="Times New Roman" w:hAnsiTheme="minorHAnsi" w:cstheme="minorHAnsi"/>
                <w:color w:val="222222"/>
                <w:sz w:val="16"/>
                <w:szCs w:val="16"/>
              </w:rPr>
            </w:pPr>
            <w:r w:rsidRPr="00BC6BF6">
              <w:rPr>
                <w:rFonts w:asciiTheme="minorHAnsi" w:eastAsia="Times New Roman" w:hAnsiTheme="minorHAnsi" w:cstheme="minorHAnsi"/>
                <w:color w:val="222222"/>
                <w:sz w:val="16"/>
                <w:szCs w:val="16"/>
              </w:rPr>
              <w:t> </w:t>
            </w:r>
          </w:p>
          <w:p w:rsidR="00BC6BF6" w:rsidRPr="00BC6BF6" w:rsidRDefault="00BC6BF6" w:rsidP="00BC6BF6">
            <w:pPr>
              <w:shd w:val="clear" w:color="auto" w:fill="FFFFFF"/>
              <w:spacing w:after="0" w:line="240" w:lineRule="auto"/>
              <w:ind w:left="0" w:firstLine="0"/>
              <w:rPr>
                <w:rFonts w:asciiTheme="minorHAnsi" w:eastAsia="Times New Roman" w:hAnsiTheme="minorHAnsi" w:cstheme="minorHAnsi"/>
                <w:color w:val="222222"/>
                <w:sz w:val="16"/>
                <w:szCs w:val="16"/>
              </w:rPr>
            </w:pPr>
            <w:r w:rsidRPr="00BC6BF6">
              <w:rPr>
                <w:rFonts w:asciiTheme="minorHAnsi" w:eastAsia="Times New Roman" w:hAnsiTheme="minorHAnsi" w:cstheme="minorHAnsi"/>
                <w:color w:val="222222"/>
                <w:sz w:val="16"/>
                <w:szCs w:val="16"/>
              </w:rPr>
              <w:t>By being on our ‘Automatic Schedule’ your play area(s) will automatically be inspected every year at the reduced rate when we are in your area.</w:t>
            </w:r>
          </w:p>
          <w:p w:rsidR="00BC6BF6" w:rsidRPr="00BC6BF6" w:rsidRDefault="00BC6BF6" w:rsidP="00BC6BF6">
            <w:pPr>
              <w:shd w:val="clear" w:color="auto" w:fill="FFFFFF"/>
              <w:spacing w:after="0" w:line="240" w:lineRule="auto"/>
              <w:ind w:left="0" w:firstLine="0"/>
              <w:rPr>
                <w:rFonts w:asciiTheme="minorHAnsi" w:eastAsia="Times New Roman" w:hAnsiTheme="minorHAnsi" w:cstheme="minorHAnsi"/>
                <w:color w:val="222222"/>
                <w:sz w:val="16"/>
                <w:szCs w:val="16"/>
              </w:rPr>
            </w:pPr>
            <w:r w:rsidRPr="00BC6BF6">
              <w:rPr>
                <w:rFonts w:asciiTheme="minorHAnsi" w:eastAsia="Times New Roman" w:hAnsiTheme="minorHAnsi" w:cstheme="minorHAnsi"/>
                <w:color w:val="222222"/>
                <w:sz w:val="16"/>
                <w:szCs w:val="16"/>
              </w:rPr>
              <w:t>You don’t need to place a new order each year and you will receive notification of the inspection prior to it taking place.</w:t>
            </w:r>
          </w:p>
          <w:p w:rsidR="00BC6BF6" w:rsidRPr="00614245" w:rsidRDefault="00BC6BF6" w:rsidP="000F59B7">
            <w:pPr>
              <w:spacing w:before="100" w:beforeAutospacing="1" w:after="0" w:line="240" w:lineRule="auto"/>
              <w:ind w:left="0" w:firstLine="0"/>
              <w:rPr>
                <w:rFonts w:eastAsia="Times New Roman"/>
                <w:color w:val="auto"/>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886630" w:rsidRDefault="00886630" w:rsidP="0069542B">
            <w:pPr>
              <w:spacing w:after="0" w:line="259" w:lineRule="auto"/>
              <w:ind w:left="1" w:firstLine="0"/>
              <w:rPr>
                <w:sz w:val="16"/>
                <w:szCs w:val="16"/>
              </w:rPr>
            </w:pPr>
          </w:p>
          <w:p w:rsidR="007703DB" w:rsidRDefault="007703DB" w:rsidP="0069542B">
            <w:pPr>
              <w:spacing w:after="0" w:line="259" w:lineRule="auto"/>
              <w:ind w:left="1" w:firstLine="0"/>
              <w:rPr>
                <w:sz w:val="16"/>
                <w:szCs w:val="16"/>
              </w:rPr>
            </w:pPr>
          </w:p>
          <w:p w:rsidR="007703DB" w:rsidRDefault="007703DB" w:rsidP="0069542B">
            <w:pPr>
              <w:spacing w:after="0" w:line="259" w:lineRule="auto"/>
              <w:ind w:left="1" w:firstLine="0"/>
              <w:rPr>
                <w:sz w:val="16"/>
                <w:szCs w:val="16"/>
              </w:rPr>
            </w:pPr>
          </w:p>
          <w:p w:rsidR="007703DB" w:rsidRPr="00614245" w:rsidRDefault="007703DB" w:rsidP="007703DB">
            <w:pPr>
              <w:spacing w:after="0" w:line="259" w:lineRule="auto"/>
              <w:ind w:left="0" w:firstLine="0"/>
              <w:rPr>
                <w:sz w:val="16"/>
                <w:szCs w:val="16"/>
              </w:rPr>
            </w:pPr>
            <w:r>
              <w:rPr>
                <w:sz w:val="16"/>
                <w:szCs w:val="16"/>
              </w:rPr>
              <w:t>Circulated prior to the meeting</w:t>
            </w:r>
          </w:p>
        </w:tc>
      </w:tr>
      <w:tr w:rsidR="004B5315"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4B5315" w:rsidRDefault="00B31EAF" w:rsidP="0069542B">
            <w:pPr>
              <w:spacing w:after="0" w:line="259" w:lineRule="auto"/>
              <w:ind w:left="2" w:firstLine="0"/>
              <w:jc w:val="center"/>
              <w:rPr>
                <w:sz w:val="16"/>
                <w:szCs w:val="16"/>
              </w:rPr>
            </w:pPr>
            <w:r>
              <w:rPr>
                <w:sz w:val="16"/>
                <w:szCs w:val="16"/>
              </w:rPr>
              <w:lastRenderedPageBreak/>
              <w:t>4516</w:t>
            </w:r>
          </w:p>
        </w:tc>
        <w:tc>
          <w:tcPr>
            <w:tcW w:w="8221" w:type="dxa"/>
            <w:tcBorders>
              <w:top w:val="single" w:sz="4" w:space="0" w:color="000000"/>
              <w:left w:val="single" w:sz="4" w:space="0" w:color="000000"/>
              <w:bottom w:val="single" w:sz="4" w:space="0" w:color="000000"/>
              <w:right w:val="single" w:sz="4" w:space="0" w:color="000000"/>
            </w:tcBorders>
          </w:tcPr>
          <w:p w:rsidR="00250C1D" w:rsidRDefault="004B5315" w:rsidP="00234E69">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Vacancies – </w:t>
            </w:r>
            <w:r w:rsidR="005954C6">
              <w:rPr>
                <w:rFonts w:eastAsia="Times New Roman"/>
                <w:color w:val="auto"/>
                <w:sz w:val="16"/>
                <w:szCs w:val="16"/>
              </w:rPr>
              <w:t xml:space="preserve">one interview took place prior to this meeting and co-option of councillor will take place on 13 April 2022 </w:t>
            </w:r>
          </w:p>
        </w:tc>
        <w:tc>
          <w:tcPr>
            <w:tcW w:w="1418" w:type="dxa"/>
            <w:tcBorders>
              <w:top w:val="single" w:sz="4" w:space="0" w:color="000000"/>
              <w:left w:val="single" w:sz="4" w:space="0" w:color="000000"/>
              <w:bottom w:val="single" w:sz="4" w:space="0" w:color="000000"/>
              <w:right w:val="single" w:sz="4" w:space="0" w:color="000000"/>
            </w:tcBorders>
          </w:tcPr>
          <w:p w:rsidR="004B5315" w:rsidRDefault="004B5315" w:rsidP="005954C6">
            <w:pPr>
              <w:spacing w:after="0" w:line="259" w:lineRule="auto"/>
              <w:rPr>
                <w:sz w:val="16"/>
                <w:szCs w:val="16"/>
              </w:rPr>
            </w:pPr>
          </w:p>
        </w:tc>
      </w:tr>
      <w:tr w:rsidR="00041F76"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041F76" w:rsidRDefault="00B31EAF" w:rsidP="0069542B">
            <w:pPr>
              <w:spacing w:after="0" w:line="259" w:lineRule="auto"/>
              <w:ind w:left="2" w:firstLine="0"/>
              <w:jc w:val="center"/>
              <w:rPr>
                <w:sz w:val="16"/>
                <w:szCs w:val="16"/>
              </w:rPr>
            </w:pPr>
            <w:r>
              <w:rPr>
                <w:sz w:val="16"/>
                <w:szCs w:val="16"/>
              </w:rPr>
              <w:t>4517</w:t>
            </w:r>
          </w:p>
        </w:tc>
        <w:tc>
          <w:tcPr>
            <w:tcW w:w="8221" w:type="dxa"/>
            <w:tcBorders>
              <w:top w:val="single" w:sz="4" w:space="0" w:color="000000"/>
              <w:left w:val="single" w:sz="4" w:space="0" w:color="000000"/>
              <w:bottom w:val="single" w:sz="4" w:space="0" w:color="000000"/>
              <w:right w:val="single" w:sz="4" w:space="0" w:color="000000"/>
            </w:tcBorders>
          </w:tcPr>
          <w:p w:rsidR="0004728C" w:rsidRDefault="0004728C" w:rsidP="0004728C">
            <w:pPr>
              <w:spacing w:before="100" w:beforeAutospacing="1" w:after="100" w:afterAutospacing="1" w:line="240" w:lineRule="auto"/>
              <w:ind w:left="0" w:firstLine="0"/>
              <w:rPr>
                <w:sz w:val="16"/>
                <w:szCs w:val="16"/>
              </w:rPr>
            </w:pPr>
            <w:proofErr w:type="spellStart"/>
            <w:r>
              <w:rPr>
                <w:sz w:val="16"/>
                <w:szCs w:val="16"/>
              </w:rPr>
              <w:t>Salesbury</w:t>
            </w:r>
            <w:proofErr w:type="spellEnd"/>
            <w:r>
              <w:rPr>
                <w:sz w:val="16"/>
                <w:szCs w:val="16"/>
              </w:rPr>
              <w:t xml:space="preserve"> Memorial Hall </w:t>
            </w:r>
          </w:p>
          <w:p w:rsidR="0004728C" w:rsidRDefault="0004728C" w:rsidP="0004728C">
            <w:pPr>
              <w:spacing w:before="100" w:beforeAutospacing="1" w:after="100" w:afterAutospacing="1" w:line="240" w:lineRule="auto"/>
              <w:ind w:left="0" w:firstLine="0"/>
              <w:rPr>
                <w:sz w:val="16"/>
                <w:szCs w:val="16"/>
              </w:rPr>
            </w:pPr>
            <w:r>
              <w:rPr>
                <w:sz w:val="16"/>
                <w:szCs w:val="16"/>
              </w:rPr>
              <w:t>For discussion in respect of Role of Trustee</w:t>
            </w:r>
            <w:r w:rsidR="005954C6">
              <w:rPr>
                <w:sz w:val="16"/>
                <w:szCs w:val="16"/>
              </w:rPr>
              <w:t xml:space="preserve"> – clerk to write to the </w:t>
            </w:r>
            <w:proofErr w:type="spellStart"/>
            <w:r w:rsidR="005954C6">
              <w:rPr>
                <w:sz w:val="16"/>
                <w:szCs w:val="16"/>
              </w:rPr>
              <w:t>Salesbury</w:t>
            </w:r>
            <w:proofErr w:type="spellEnd"/>
            <w:r w:rsidR="005954C6">
              <w:rPr>
                <w:sz w:val="16"/>
                <w:szCs w:val="16"/>
              </w:rPr>
              <w:t xml:space="preserve"> Memorial Hall Committee stating that WPC were not in a position to nominate a trustee at the moment and unfortunately therefore WPC would not be represented at the present time.  </w:t>
            </w:r>
          </w:p>
          <w:p w:rsidR="00041F76" w:rsidRDefault="00041F76" w:rsidP="00017EEF">
            <w:pPr>
              <w:spacing w:before="100" w:beforeAutospacing="1" w:after="0" w:line="240" w:lineRule="auto"/>
              <w:ind w:left="0" w:firstLine="0"/>
              <w:rPr>
                <w:rFonts w:eastAsia="Times New Roman"/>
                <w:color w:val="auto"/>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041F76" w:rsidRPr="00614245" w:rsidRDefault="003851AF" w:rsidP="0069542B">
            <w:pPr>
              <w:spacing w:after="0" w:line="259" w:lineRule="auto"/>
              <w:ind w:left="1" w:firstLine="0"/>
              <w:rPr>
                <w:sz w:val="16"/>
                <w:szCs w:val="16"/>
              </w:rPr>
            </w:pPr>
            <w:r>
              <w:rPr>
                <w:sz w:val="16"/>
                <w:szCs w:val="16"/>
              </w:rPr>
              <w:t xml:space="preserve">Clerk to inform </w:t>
            </w:r>
            <w:proofErr w:type="spellStart"/>
            <w:r>
              <w:rPr>
                <w:sz w:val="16"/>
                <w:szCs w:val="16"/>
              </w:rPr>
              <w:t>Salesbury</w:t>
            </w:r>
            <w:proofErr w:type="spellEnd"/>
            <w:r>
              <w:rPr>
                <w:sz w:val="16"/>
                <w:szCs w:val="16"/>
              </w:rPr>
              <w:t xml:space="preserve"> Memorial Hall Committee</w:t>
            </w:r>
          </w:p>
        </w:tc>
      </w:tr>
      <w:tr w:rsidR="00B27E38"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B27E38" w:rsidRDefault="00B31EAF" w:rsidP="0069542B">
            <w:pPr>
              <w:spacing w:after="0" w:line="259" w:lineRule="auto"/>
              <w:ind w:left="2" w:firstLine="0"/>
              <w:jc w:val="center"/>
              <w:rPr>
                <w:sz w:val="16"/>
                <w:szCs w:val="16"/>
              </w:rPr>
            </w:pPr>
            <w:r>
              <w:rPr>
                <w:sz w:val="16"/>
                <w:szCs w:val="16"/>
              </w:rPr>
              <w:t>4518</w:t>
            </w:r>
          </w:p>
        </w:tc>
        <w:tc>
          <w:tcPr>
            <w:tcW w:w="8221" w:type="dxa"/>
            <w:tcBorders>
              <w:top w:val="single" w:sz="4" w:space="0" w:color="000000"/>
              <w:left w:val="single" w:sz="4" w:space="0" w:color="000000"/>
              <w:bottom w:val="single" w:sz="4" w:space="0" w:color="000000"/>
              <w:right w:val="single" w:sz="4" w:space="0" w:color="000000"/>
            </w:tcBorders>
          </w:tcPr>
          <w:p w:rsidR="00B27E38" w:rsidRDefault="00B27E38" w:rsidP="00B27E38">
            <w:pPr>
              <w:spacing w:before="100" w:beforeAutospacing="1" w:after="100" w:afterAutospacing="1" w:line="240" w:lineRule="auto"/>
              <w:ind w:left="0" w:firstLine="0"/>
              <w:rPr>
                <w:sz w:val="16"/>
                <w:szCs w:val="16"/>
              </w:rPr>
            </w:pPr>
            <w:r w:rsidRPr="00614245">
              <w:rPr>
                <w:sz w:val="16"/>
                <w:szCs w:val="16"/>
              </w:rPr>
              <w:t>Footpath Matters</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FP 5 completed now.</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FP 25/26-unfortunately the 20 Tons of stone wasn’t quite enough-there is still this remaining puddle below.</w:t>
            </w:r>
          </w:p>
          <w:p w:rsidR="000C331F" w:rsidRPr="000C331F" w:rsidRDefault="00B27E38" w:rsidP="000C331F">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Craig has identified part of FP 9 to the golf course as needing some more stone too.</w:t>
            </w:r>
            <w:r w:rsidR="00B520A0">
              <w:rPr>
                <w:rFonts w:asciiTheme="minorHAnsi" w:eastAsia="Times New Roman" w:hAnsiTheme="minorHAnsi" w:cstheme="minorHAnsi"/>
                <w:color w:val="222222"/>
                <w:sz w:val="16"/>
                <w:szCs w:val="16"/>
              </w:rPr>
              <w:t xml:space="preserve">  </w:t>
            </w:r>
            <w:r w:rsidR="000C331F">
              <w:rPr>
                <w:rFonts w:asciiTheme="minorHAnsi" w:eastAsia="Times New Roman" w:hAnsiTheme="minorHAnsi" w:cstheme="minorHAnsi"/>
                <w:color w:val="222222"/>
                <w:sz w:val="16"/>
                <w:szCs w:val="16"/>
              </w:rPr>
              <w:t xml:space="preserve">Quotation received from </w:t>
            </w:r>
            <w:r w:rsidR="00B520A0">
              <w:rPr>
                <w:rFonts w:asciiTheme="minorHAnsi" w:eastAsia="Times New Roman" w:hAnsiTheme="minorHAnsi" w:cstheme="minorHAnsi"/>
                <w:color w:val="222222"/>
                <w:sz w:val="16"/>
                <w:szCs w:val="16"/>
              </w:rPr>
              <w:t xml:space="preserve"> P </w:t>
            </w:r>
            <w:proofErr w:type="spellStart"/>
            <w:r w:rsidR="00B520A0">
              <w:rPr>
                <w:rFonts w:asciiTheme="minorHAnsi" w:eastAsia="Times New Roman" w:hAnsiTheme="minorHAnsi" w:cstheme="minorHAnsi"/>
                <w:color w:val="222222"/>
                <w:sz w:val="16"/>
                <w:szCs w:val="16"/>
              </w:rPr>
              <w:t>Mollart</w:t>
            </w:r>
            <w:proofErr w:type="spellEnd"/>
            <w:r w:rsidR="00B520A0">
              <w:rPr>
                <w:rFonts w:asciiTheme="minorHAnsi" w:eastAsia="Times New Roman" w:hAnsiTheme="minorHAnsi" w:cstheme="minorHAnsi"/>
                <w:color w:val="222222"/>
                <w:sz w:val="16"/>
                <w:szCs w:val="16"/>
              </w:rPr>
              <w:t xml:space="preserve"> </w:t>
            </w:r>
            <w:r w:rsidR="000C331F" w:rsidRPr="000C331F">
              <w:rPr>
                <w:rFonts w:asciiTheme="minorHAnsi" w:hAnsiTheme="minorHAnsi" w:cstheme="minorHAnsi"/>
                <w:color w:val="500050"/>
              </w:rPr>
              <w:t xml:space="preserve"> 1 ton of stone to barrow in of main road A666 </w:t>
            </w:r>
            <w:proofErr w:type="spellStart"/>
            <w:r w:rsidR="000C331F" w:rsidRPr="000C331F">
              <w:rPr>
                <w:rFonts w:asciiTheme="minorHAnsi" w:hAnsiTheme="minorHAnsi" w:cstheme="minorHAnsi"/>
                <w:color w:val="500050"/>
              </w:rPr>
              <w:t>Whalley</w:t>
            </w:r>
            <w:proofErr w:type="spellEnd"/>
            <w:r w:rsidR="000C331F" w:rsidRPr="000C331F">
              <w:rPr>
                <w:rFonts w:asciiTheme="minorHAnsi" w:hAnsiTheme="minorHAnsi" w:cstheme="minorHAnsi"/>
                <w:color w:val="500050"/>
              </w:rPr>
              <w:t xml:space="preserve"> road and </w:t>
            </w:r>
            <w:proofErr w:type="spellStart"/>
            <w:r w:rsidR="000C331F" w:rsidRPr="000C331F">
              <w:rPr>
                <w:rFonts w:asciiTheme="minorHAnsi" w:hAnsiTheme="minorHAnsi" w:cstheme="minorHAnsi"/>
                <w:color w:val="500050"/>
              </w:rPr>
              <w:t>wacker</w:t>
            </w:r>
            <w:proofErr w:type="spellEnd"/>
            <w:r w:rsidR="000C331F" w:rsidRPr="000C331F">
              <w:rPr>
                <w:rFonts w:asciiTheme="minorHAnsi" w:hAnsiTheme="minorHAnsi" w:cstheme="minorHAnsi"/>
                <w:color w:val="500050"/>
              </w:rPr>
              <w:t xml:space="preserve"> down and 1 ton to barrow in and </w:t>
            </w:r>
            <w:proofErr w:type="spellStart"/>
            <w:r w:rsidR="000C331F" w:rsidRPr="000C331F">
              <w:rPr>
                <w:rFonts w:asciiTheme="minorHAnsi" w:hAnsiTheme="minorHAnsi" w:cstheme="minorHAnsi"/>
                <w:color w:val="500050"/>
              </w:rPr>
              <w:t>wacker</w:t>
            </w:r>
            <w:proofErr w:type="spellEnd"/>
            <w:r w:rsidR="000C331F" w:rsidRPr="000C331F">
              <w:rPr>
                <w:rFonts w:asciiTheme="minorHAnsi" w:hAnsiTheme="minorHAnsi" w:cstheme="minorHAnsi"/>
                <w:color w:val="500050"/>
              </w:rPr>
              <w:t xml:space="preserve"> down on </w:t>
            </w:r>
            <w:proofErr w:type="spellStart"/>
            <w:r w:rsidR="000C331F" w:rsidRPr="000C331F">
              <w:rPr>
                <w:rFonts w:asciiTheme="minorHAnsi" w:hAnsiTheme="minorHAnsi" w:cstheme="minorHAnsi"/>
                <w:color w:val="500050"/>
              </w:rPr>
              <w:t>Hollowhead</w:t>
            </w:r>
            <w:proofErr w:type="spellEnd"/>
            <w:r w:rsidR="000C331F" w:rsidRPr="000C331F">
              <w:rPr>
                <w:rFonts w:asciiTheme="minorHAnsi" w:hAnsiTheme="minorHAnsi" w:cstheme="minorHAnsi"/>
                <w:color w:val="500050"/>
              </w:rPr>
              <w:t xml:space="preserve"> lane near golf </w:t>
            </w:r>
            <w:proofErr w:type="spellStart"/>
            <w:r w:rsidR="000C331F" w:rsidRPr="000C331F">
              <w:rPr>
                <w:rFonts w:asciiTheme="minorHAnsi" w:hAnsiTheme="minorHAnsi" w:cstheme="minorHAnsi"/>
                <w:color w:val="500050"/>
              </w:rPr>
              <w:t>coarse</w:t>
            </w:r>
            <w:proofErr w:type="spellEnd"/>
            <w:r w:rsidR="000C331F" w:rsidRPr="000C331F">
              <w:rPr>
                <w:rFonts w:asciiTheme="minorHAnsi" w:hAnsiTheme="minorHAnsi" w:cstheme="minorHAnsi"/>
                <w:color w:val="500050"/>
              </w:rPr>
              <w:t xml:space="preserve"> to supply 2 ton of stone and l</w:t>
            </w:r>
            <w:r w:rsidR="000C331F">
              <w:rPr>
                <w:rFonts w:asciiTheme="minorHAnsi" w:hAnsiTheme="minorHAnsi" w:cstheme="minorHAnsi"/>
                <w:color w:val="500050"/>
              </w:rPr>
              <w:t>abour total cost would be £250</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p>
          <w:p w:rsidR="00B27E38" w:rsidRPr="00B27E38" w:rsidRDefault="00B27E38" w:rsidP="00B520A0">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 xml:space="preserve">Proposal- </w:t>
            </w:r>
            <w:r w:rsidR="000C331F">
              <w:rPr>
                <w:rFonts w:asciiTheme="minorHAnsi" w:eastAsia="Times New Roman" w:hAnsiTheme="minorHAnsi" w:cstheme="minorHAnsi"/>
                <w:color w:val="222222"/>
                <w:sz w:val="16"/>
                <w:szCs w:val="16"/>
              </w:rPr>
              <w:t xml:space="preserve">Council </w:t>
            </w:r>
            <w:proofErr w:type="gramStart"/>
            <w:r w:rsidR="000C331F">
              <w:rPr>
                <w:rFonts w:asciiTheme="minorHAnsi" w:eastAsia="Times New Roman" w:hAnsiTheme="minorHAnsi" w:cstheme="minorHAnsi"/>
                <w:color w:val="222222"/>
                <w:sz w:val="16"/>
                <w:szCs w:val="16"/>
              </w:rPr>
              <w:t xml:space="preserve">to </w:t>
            </w:r>
            <w:r w:rsidR="00B520A0">
              <w:rPr>
                <w:rFonts w:asciiTheme="minorHAnsi" w:eastAsia="Times New Roman" w:hAnsiTheme="minorHAnsi" w:cstheme="minorHAnsi"/>
                <w:color w:val="222222"/>
                <w:sz w:val="16"/>
                <w:szCs w:val="16"/>
              </w:rPr>
              <w:t xml:space="preserve"> agree</w:t>
            </w:r>
            <w:proofErr w:type="gramEnd"/>
            <w:r w:rsidR="00B520A0">
              <w:rPr>
                <w:rFonts w:asciiTheme="minorHAnsi" w:eastAsia="Times New Roman" w:hAnsiTheme="minorHAnsi" w:cstheme="minorHAnsi"/>
                <w:color w:val="222222"/>
                <w:sz w:val="16"/>
                <w:szCs w:val="16"/>
              </w:rPr>
              <w:t xml:space="preserve"> for P </w:t>
            </w:r>
            <w:proofErr w:type="spellStart"/>
            <w:r w:rsidR="00B520A0">
              <w:rPr>
                <w:rFonts w:asciiTheme="minorHAnsi" w:eastAsia="Times New Roman" w:hAnsiTheme="minorHAnsi" w:cstheme="minorHAnsi"/>
                <w:color w:val="222222"/>
                <w:sz w:val="16"/>
                <w:szCs w:val="16"/>
              </w:rPr>
              <w:t>Mollart</w:t>
            </w:r>
            <w:proofErr w:type="spellEnd"/>
            <w:r w:rsidR="00B520A0">
              <w:rPr>
                <w:rFonts w:asciiTheme="minorHAnsi" w:eastAsia="Times New Roman" w:hAnsiTheme="minorHAnsi" w:cstheme="minorHAnsi"/>
                <w:color w:val="222222"/>
                <w:sz w:val="16"/>
                <w:szCs w:val="16"/>
              </w:rPr>
              <w:t xml:space="preserve"> to carry out the works at a cost of £250.00</w:t>
            </w:r>
            <w:r w:rsidR="000C331F">
              <w:rPr>
                <w:rFonts w:asciiTheme="minorHAnsi" w:eastAsia="Times New Roman" w:hAnsiTheme="minorHAnsi" w:cstheme="minorHAnsi"/>
                <w:color w:val="222222"/>
                <w:sz w:val="16"/>
                <w:szCs w:val="16"/>
              </w:rPr>
              <w:t xml:space="preserve"> to include the stone.</w:t>
            </w:r>
            <w:r w:rsidR="00D82C2C">
              <w:rPr>
                <w:rFonts w:asciiTheme="minorHAnsi" w:eastAsia="Times New Roman" w:hAnsiTheme="minorHAnsi" w:cstheme="minorHAnsi"/>
                <w:color w:val="222222"/>
                <w:sz w:val="16"/>
                <w:szCs w:val="16"/>
              </w:rPr>
              <w:t xml:space="preserve"> A vote was taken and it was unanimously agreed for P </w:t>
            </w:r>
            <w:proofErr w:type="spellStart"/>
            <w:r w:rsidR="00D82C2C">
              <w:rPr>
                <w:rFonts w:asciiTheme="minorHAnsi" w:eastAsia="Times New Roman" w:hAnsiTheme="minorHAnsi" w:cstheme="minorHAnsi"/>
                <w:color w:val="222222"/>
                <w:sz w:val="16"/>
                <w:szCs w:val="16"/>
              </w:rPr>
              <w:t>Mollart</w:t>
            </w:r>
            <w:proofErr w:type="spellEnd"/>
            <w:r w:rsidR="00D82C2C">
              <w:rPr>
                <w:rFonts w:asciiTheme="minorHAnsi" w:eastAsia="Times New Roman" w:hAnsiTheme="minorHAnsi" w:cstheme="minorHAnsi"/>
                <w:color w:val="222222"/>
                <w:sz w:val="16"/>
                <w:szCs w:val="16"/>
              </w:rPr>
              <w:t xml:space="preserve"> to carry out the works at a cost of £250.00</w:t>
            </w:r>
          </w:p>
        </w:tc>
        <w:tc>
          <w:tcPr>
            <w:tcW w:w="1418" w:type="dxa"/>
            <w:tcBorders>
              <w:top w:val="single" w:sz="4" w:space="0" w:color="000000"/>
              <w:left w:val="single" w:sz="4" w:space="0" w:color="000000"/>
              <w:bottom w:val="single" w:sz="4" w:space="0" w:color="000000"/>
              <w:right w:val="single" w:sz="4" w:space="0" w:color="000000"/>
            </w:tcBorders>
          </w:tcPr>
          <w:p w:rsidR="00B27E38" w:rsidRDefault="00B520A0" w:rsidP="0069542B">
            <w:pPr>
              <w:spacing w:after="0" w:line="259" w:lineRule="auto"/>
              <w:ind w:left="1" w:firstLine="0"/>
              <w:rPr>
                <w:sz w:val="16"/>
                <w:szCs w:val="16"/>
              </w:rPr>
            </w:pPr>
            <w:r>
              <w:rPr>
                <w:sz w:val="16"/>
                <w:szCs w:val="16"/>
              </w:rPr>
              <w:t>Cllr Ward</w:t>
            </w:r>
          </w:p>
        </w:tc>
      </w:tr>
      <w:tr w:rsidR="00A264AA"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A264AA" w:rsidRDefault="00B31EAF" w:rsidP="0069542B">
            <w:pPr>
              <w:spacing w:after="0" w:line="259" w:lineRule="auto"/>
              <w:ind w:left="2" w:firstLine="0"/>
              <w:jc w:val="center"/>
              <w:rPr>
                <w:sz w:val="16"/>
                <w:szCs w:val="16"/>
              </w:rPr>
            </w:pPr>
            <w:r>
              <w:rPr>
                <w:sz w:val="16"/>
                <w:szCs w:val="16"/>
              </w:rPr>
              <w:t>4519</w:t>
            </w:r>
          </w:p>
        </w:tc>
        <w:tc>
          <w:tcPr>
            <w:tcW w:w="8221" w:type="dxa"/>
            <w:tcBorders>
              <w:top w:val="single" w:sz="4" w:space="0" w:color="000000"/>
              <w:left w:val="single" w:sz="4" w:space="0" w:color="000000"/>
              <w:bottom w:val="single" w:sz="4" w:space="0" w:color="000000"/>
              <w:right w:val="single" w:sz="4" w:space="0" w:color="000000"/>
            </w:tcBorders>
          </w:tcPr>
          <w:p w:rsidR="00A264AA" w:rsidRDefault="00A264AA" w:rsidP="00B27E38">
            <w:pPr>
              <w:spacing w:before="100" w:beforeAutospacing="1" w:after="100" w:afterAutospacing="1" w:line="240" w:lineRule="auto"/>
              <w:ind w:left="0" w:firstLine="0"/>
              <w:rPr>
                <w:sz w:val="16"/>
                <w:szCs w:val="16"/>
              </w:rPr>
            </w:pPr>
            <w:r>
              <w:rPr>
                <w:sz w:val="16"/>
                <w:szCs w:val="16"/>
              </w:rPr>
              <w:t xml:space="preserve">Annual review of insurance </w:t>
            </w:r>
          </w:p>
          <w:p w:rsidR="005954C6" w:rsidRPr="00614245" w:rsidRDefault="005954C6" w:rsidP="00B27E38">
            <w:pPr>
              <w:spacing w:before="100" w:beforeAutospacing="1" w:after="100" w:afterAutospacing="1" w:line="240" w:lineRule="auto"/>
              <w:ind w:left="0" w:firstLine="0"/>
              <w:rPr>
                <w:sz w:val="16"/>
                <w:szCs w:val="16"/>
              </w:rPr>
            </w:pPr>
            <w:r>
              <w:rPr>
                <w:sz w:val="16"/>
                <w:szCs w:val="16"/>
              </w:rPr>
              <w:t>Approved by the Council review March 2023</w:t>
            </w:r>
          </w:p>
        </w:tc>
        <w:tc>
          <w:tcPr>
            <w:tcW w:w="1418"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1" w:firstLine="0"/>
              <w:rPr>
                <w:sz w:val="16"/>
                <w:szCs w:val="16"/>
              </w:rPr>
            </w:pPr>
          </w:p>
        </w:tc>
      </w:tr>
      <w:tr w:rsidR="00A264AA"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A264AA" w:rsidRDefault="00B31EAF" w:rsidP="0069542B">
            <w:pPr>
              <w:spacing w:after="0" w:line="259" w:lineRule="auto"/>
              <w:ind w:left="2" w:firstLine="0"/>
              <w:jc w:val="center"/>
              <w:rPr>
                <w:sz w:val="16"/>
                <w:szCs w:val="16"/>
              </w:rPr>
            </w:pPr>
            <w:r>
              <w:rPr>
                <w:sz w:val="16"/>
                <w:szCs w:val="16"/>
              </w:rPr>
              <w:t>4520</w:t>
            </w:r>
          </w:p>
        </w:tc>
        <w:tc>
          <w:tcPr>
            <w:tcW w:w="8221" w:type="dxa"/>
            <w:tcBorders>
              <w:top w:val="single" w:sz="4" w:space="0" w:color="000000"/>
              <w:left w:val="single" w:sz="4" w:space="0" w:color="000000"/>
              <w:bottom w:val="single" w:sz="4" w:space="0" w:color="000000"/>
              <w:right w:val="single" w:sz="4" w:space="0" w:color="000000"/>
            </w:tcBorders>
          </w:tcPr>
          <w:p w:rsidR="00A264AA" w:rsidRDefault="00A264AA" w:rsidP="00B27E38">
            <w:pPr>
              <w:spacing w:before="100" w:beforeAutospacing="1" w:after="100" w:afterAutospacing="1" w:line="240" w:lineRule="auto"/>
              <w:ind w:left="0" w:firstLine="0"/>
              <w:rPr>
                <w:sz w:val="16"/>
                <w:szCs w:val="16"/>
              </w:rPr>
            </w:pPr>
            <w:r>
              <w:rPr>
                <w:sz w:val="16"/>
                <w:szCs w:val="16"/>
              </w:rPr>
              <w:t xml:space="preserve">Annual review of Asset Register </w:t>
            </w:r>
          </w:p>
          <w:p w:rsidR="005954C6" w:rsidRDefault="005954C6" w:rsidP="00B27E38">
            <w:pPr>
              <w:spacing w:before="100" w:beforeAutospacing="1" w:after="100" w:afterAutospacing="1" w:line="240" w:lineRule="auto"/>
              <w:ind w:left="0" w:firstLine="0"/>
              <w:rPr>
                <w:sz w:val="16"/>
                <w:szCs w:val="16"/>
              </w:rPr>
            </w:pPr>
            <w:r>
              <w:rPr>
                <w:sz w:val="16"/>
                <w:szCs w:val="16"/>
              </w:rPr>
              <w:t>Approved by the Council review March 2023</w:t>
            </w:r>
          </w:p>
        </w:tc>
        <w:tc>
          <w:tcPr>
            <w:tcW w:w="1418"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1" w:firstLine="0"/>
              <w:rPr>
                <w:sz w:val="16"/>
                <w:szCs w:val="16"/>
              </w:rPr>
            </w:pPr>
          </w:p>
        </w:tc>
      </w:tr>
      <w:tr w:rsidR="00A264AA"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A264AA" w:rsidRDefault="00B31EAF" w:rsidP="0069542B">
            <w:pPr>
              <w:spacing w:after="0" w:line="259" w:lineRule="auto"/>
              <w:ind w:left="2" w:firstLine="0"/>
              <w:jc w:val="center"/>
              <w:rPr>
                <w:sz w:val="16"/>
                <w:szCs w:val="16"/>
              </w:rPr>
            </w:pPr>
            <w:r>
              <w:rPr>
                <w:sz w:val="16"/>
                <w:szCs w:val="16"/>
              </w:rPr>
              <w:t>4521</w:t>
            </w:r>
          </w:p>
        </w:tc>
        <w:tc>
          <w:tcPr>
            <w:tcW w:w="8221" w:type="dxa"/>
            <w:tcBorders>
              <w:top w:val="single" w:sz="4" w:space="0" w:color="000000"/>
              <w:left w:val="single" w:sz="4" w:space="0" w:color="000000"/>
              <w:bottom w:val="single" w:sz="4" w:space="0" w:color="000000"/>
              <w:right w:val="single" w:sz="4" w:space="0" w:color="000000"/>
            </w:tcBorders>
          </w:tcPr>
          <w:p w:rsidR="00A264AA" w:rsidRDefault="00A264AA" w:rsidP="00B27E38">
            <w:pPr>
              <w:spacing w:before="100" w:beforeAutospacing="1" w:after="100" w:afterAutospacing="1" w:line="240" w:lineRule="auto"/>
              <w:ind w:left="0" w:firstLine="0"/>
              <w:rPr>
                <w:sz w:val="16"/>
                <w:szCs w:val="16"/>
              </w:rPr>
            </w:pPr>
            <w:r>
              <w:rPr>
                <w:sz w:val="16"/>
                <w:szCs w:val="16"/>
              </w:rPr>
              <w:t>Annual review of Risk Assessment</w:t>
            </w:r>
          </w:p>
          <w:p w:rsidR="005954C6" w:rsidRDefault="005954C6" w:rsidP="00B27E38">
            <w:pPr>
              <w:spacing w:before="100" w:beforeAutospacing="1" w:after="100" w:afterAutospacing="1" w:line="240" w:lineRule="auto"/>
              <w:ind w:left="0" w:firstLine="0"/>
              <w:rPr>
                <w:sz w:val="16"/>
                <w:szCs w:val="16"/>
              </w:rPr>
            </w:pPr>
            <w:r>
              <w:rPr>
                <w:sz w:val="16"/>
                <w:szCs w:val="16"/>
              </w:rPr>
              <w:t>Approved by the Council review March 2023</w:t>
            </w:r>
          </w:p>
        </w:tc>
        <w:tc>
          <w:tcPr>
            <w:tcW w:w="1418"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1" w:firstLine="0"/>
              <w:rPr>
                <w:sz w:val="16"/>
                <w:szCs w:val="16"/>
              </w:rPr>
            </w:pPr>
          </w:p>
        </w:tc>
      </w:tr>
      <w:tr w:rsidR="00A264AA"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A264AA" w:rsidRDefault="00B31EAF" w:rsidP="0069542B">
            <w:pPr>
              <w:spacing w:after="0" w:line="259" w:lineRule="auto"/>
              <w:ind w:left="2" w:firstLine="0"/>
              <w:jc w:val="center"/>
              <w:rPr>
                <w:sz w:val="16"/>
                <w:szCs w:val="16"/>
              </w:rPr>
            </w:pPr>
            <w:r>
              <w:rPr>
                <w:sz w:val="16"/>
                <w:szCs w:val="16"/>
              </w:rPr>
              <w:t>4522</w:t>
            </w:r>
          </w:p>
        </w:tc>
        <w:tc>
          <w:tcPr>
            <w:tcW w:w="8221" w:type="dxa"/>
            <w:tcBorders>
              <w:top w:val="single" w:sz="4" w:space="0" w:color="000000"/>
              <w:left w:val="single" w:sz="4" w:space="0" w:color="000000"/>
              <w:bottom w:val="single" w:sz="4" w:space="0" w:color="000000"/>
              <w:right w:val="single" w:sz="4" w:space="0" w:color="000000"/>
            </w:tcBorders>
          </w:tcPr>
          <w:p w:rsidR="00D2475E" w:rsidRDefault="00A264AA" w:rsidP="00B27E38">
            <w:pPr>
              <w:spacing w:before="100" w:beforeAutospacing="1" w:after="100" w:afterAutospacing="1" w:line="240" w:lineRule="auto"/>
              <w:ind w:left="0" w:firstLine="0"/>
              <w:rPr>
                <w:sz w:val="16"/>
                <w:szCs w:val="16"/>
              </w:rPr>
            </w:pPr>
            <w:r>
              <w:rPr>
                <w:sz w:val="16"/>
                <w:szCs w:val="16"/>
              </w:rPr>
              <w:t>Platinum Jubilee</w:t>
            </w:r>
          </w:p>
          <w:p w:rsidR="00A264AA" w:rsidRDefault="00D82C2C" w:rsidP="00B27E38">
            <w:pPr>
              <w:spacing w:before="100" w:beforeAutospacing="1" w:after="100" w:afterAutospacing="1" w:line="240" w:lineRule="auto"/>
              <w:ind w:left="0" w:firstLine="0"/>
              <w:rPr>
                <w:sz w:val="16"/>
                <w:szCs w:val="16"/>
              </w:rPr>
            </w:pPr>
            <w:r>
              <w:rPr>
                <w:sz w:val="16"/>
                <w:szCs w:val="16"/>
              </w:rPr>
              <w:t xml:space="preserve">Ideas were to plant out the </w:t>
            </w:r>
            <w:proofErr w:type="spellStart"/>
            <w:r>
              <w:rPr>
                <w:sz w:val="16"/>
                <w:szCs w:val="16"/>
              </w:rPr>
              <w:t>Wilpshire</w:t>
            </w:r>
            <w:proofErr w:type="spellEnd"/>
            <w:r>
              <w:rPr>
                <w:sz w:val="16"/>
                <w:szCs w:val="16"/>
              </w:rPr>
              <w:t xml:space="preserve"> Triangle Red White and Blue, a bench and plaque – location to be discussed at the next </w:t>
            </w:r>
            <w:proofErr w:type="gramStart"/>
            <w:r>
              <w:rPr>
                <w:sz w:val="16"/>
                <w:szCs w:val="16"/>
              </w:rPr>
              <w:t>meeting  plant</w:t>
            </w:r>
            <w:proofErr w:type="gramEnd"/>
            <w:r>
              <w:rPr>
                <w:sz w:val="16"/>
                <w:szCs w:val="16"/>
              </w:rPr>
              <w:t xml:space="preserve"> a tree – location to be discussed  at the next meeting along with any other ideas.</w:t>
            </w:r>
          </w:p>
        </w:tc>
        <w:tc>
          <w:tcPr>
            <w:tcW w:w="1418"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1" w:firstLine="0"/>
              <w:rPr>
                <w:sz w:val="16"/>
                <w:szCs w:val="16"/>
              </w:rPr>
            </w:pPr>
          </w:p>
        </w:tc>
      </w:tr>
      <w:tr w:rsidR="00A264AA"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A264AA" w:rsidRDefault="00B31EAF" w:rsidP="0069542B">
            <w:pPr>
              <w:spacing w:after="0" w:line="259" w:lineRule="auto"/>
              <w:ind w:left="2" w:firstLine="0"/>
              <w:jc w:val="center"/>
              <w:rPr>
                <w:sz w:val="16"/>
                <w:szCs w:val="16"/>
              </w:rPr>
            </w:pPr>
            <w:r>
              <w:rPr>
                <w:sz w:val="16"/>
                <w:szCs w:val="16"/>
              </w:rPr>
              <w:t>4523</w:t>
            </w:r>
          </w:p>
        </w:tc>
        <w:tc>
          <w:tcPr>
            <w:tcW w:w="8221" w:type="dxa"/>
            <w:tcBorders>
              <w:top w:val="single" w:sz="4" w:space="0" w:color="000000"/>
              <w:left w:val="single" w:sz="4" w:space="0" w:color="000000"/>
              <w:bottom w:val="single" w:sz="4" w:space="0" w:color="000000"/>
              <w:right w:val="single" w:sz="4" w:space="0" w:color="000000"/>
            </w:tcBorders>
          </w:tcPr>
          <w:p w:rsidR="0004728C" w:rsidRDefault="0004728C"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The Chairman will propose that Press and Public to be excluded</w:t>
            </w:r>
          </w:p>
          <w:p w:rsidR="0004728C" w:rsidRDefault="0004728C" w:rsidP="0004728C">
            <w:pPr>
              <w:spacing w:before="100" w:beforeAutospacing="1" w:after="100" w:afterAutospacing="1" w:line="240" w:lineRule="auto"/>
              <w:ind w:left="0" w:firstLine="0"/>
              <w:rPr>
                <w:sz w:val="16"/>
                <w:szCs w:val="16"/>
              </w:rPr>
            </w:pPr>
            <w:r>
              <w:rPr>
                <w:rFonts w:eastAsia="Times New Roman"/>
                <w:color w:val="auto"/>
                <w:sz w:val="16"/>
                <w:szCs w:val="16"/>
              </w:rPr>
              <w:t>C</w:t>
            </w:r>
            <w:r w:rsidR="00D82C2C">
              <w:rPr>
                <w:rFonts w:eastAsia="Times New Roman"/>
                <w:color w:val="auto"/>
                <w:sz w:val="16"/>
                <w:szCs w:val="16"/>
              </w:rPr>
              <w:t xml:space="preserve">omplaint to ICO – case officer now assigned ICO would write to the complainant and if any further information was required </w:t>
            </w:r>
            <w:proofErr w:type="spellStart"/>
            <w:r w:rsidR="00D82C2C">
              <w:rPr>
                <w:rFonts w:eastAsia="Times New Roman"/>
                <w:color w:val="auto"/>
                <w:sz w:val="16"/>
                <w:szCs w:val="16"/>
              </w:rPr>
              <w:t>WpC</w:t>
            </w:r>
            <w:proofErr w:type="spellEnd"/>
            <w:r w:rsidR="00D82C2C">
              <w:rPr>
                <w:rFonts w:eastAsia="Times New Roman"/>
                <w:color w:val="auto"/>
                <w:sz w:val="16"/>
                <w:szCs w:val="16"/>
              </w:rPr>
              <w:t xml:space="preserve"> would be contacted</w:t>
            </w:r>
          </w:p>
        </w:tc>
        <w:tc>
          <w:tcPr>
            <w:tcW w:w="1418"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1" w:firstLine="0"/>
              <w:rPr>
                <w:sz w:val="16"/>
                <w:szCs w:val="16"/>
              </w:rPr>
            </w:pPr>
          </w:p>
        </w:tc>
      </w:tr>
      <w:tr w:rsidR="00013CCF"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013CCF" w:rsidRDefault="00B31EAF" w:rsidP="0069542B">
            <w:pPr>
              <w:spacing w:after="0" w:line="259" w:lineRule="auto"/>
              <w:ind w:left="2" w:firstLine="0"/>
              <w:jc w:val="center"/>
              <w:rPr>
                <w:sz w:val="16"/>
                <w:szCs w:val="16"/>
              </w:rPr>
            </w:pPr>
            <w:r>
              <w:rPr>
                <w:sz w:val="16"/>
                <w:szCs w:val="16"/>
              </w:rPr>
              <w:t>4524</w:t>
            </w:r>
          </w:p>
        </w:tc>
        <w:tc>
          <w:tcPr>
            <w:tcW w:w="8221" w:type="dxa"/>
            <w:tcBorders>
              <w:top w:val="single" w:sz="4" w:space="0" w:color="000000"/>
              <w:left w:val="single" w:sz="4" w:space="0" w:color="000000"/>
              <w:bottom w:val="single" w:sz="4" w:space="0" w:color="000000"/>
              <w:right w:val="single" w:sz="4" w:space="0" w:color="000000"/>
            </w:tcBorders>
          </w:tcPr>
          <w:p w:rsidR="00013CCF" w:rsidRDefault="00013CCF"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LCC compiling a list of </w:t>
            </w:r>
            <w:proofErr w:type="gramStart"/>
            <w:r>
              <w:rPr>
                <w:rFonts w:eastAsia="Times New Roman"/>
                <w:color w:val="auto"/>
                <w:sz w:val="16"/>
                <w:szCs w:val="16"/>
              </w:rPr>
              <w:t>small  item</w:t>
            </w:r>
            <w:proofErr w:type="gramEnd"/>
            <w:r>
              <w:rPr>
                <w:rFonts w:eastAsia="Times New Roman"/>
                <w:color w:val="auto"/>
                <w:sz w:val="16"/>
                <w:szCs w:val="16"/>
              </w:rPr>
              <w:t xml:space="preserve"> requests from Parish councils </w:t>
            </w:r>
            <w:proofErr w:type="spellStart"/>
            <w:r>
              <w:rPr>
                <w:rFonts w:eastAsia="Times New Roman"/>
                <w:color w:val="auto"/>
                <w:sz w:val="16"/>
                <w:szCs w:val="16"/>
              </w:rPr>
              <w:t>ie</w:t>
            </w:r>
            <w:proofErr w:type="spellEnd"/>
            <w:r>
              <w:rPr>
                <w:rFonts w:eastAsia="Times New Roman"/>
                <w:color w:val="auto"/>
                <w:sz w:val="16"/>
                <w:szCs w:val="16"/>
              </w:rPr>
              <w:t xml:space="preserve"> a bollard, grit bin, sign </w:t>
            </w:r>
            <w:proofErr w:type="spellStart"/>
            <w:r>
              <w:rPr>
                <w:rFonts w:eastAsia="Times New Roman"/>
                <w:color w:val="auto"/>
                <w:sz w:val="16"/>
                <w:szCs w:val="16"/>
              </w:rPr>
              <w:t>etc</w:t>
            </w:r>
            <w:proofErr w:type="spellEnd"/>
            <w:r>
              <w:rPr>
                <w:rFonts w:eastAsia="Times New Roman"/>
                <w:color w:val="auto"/>
                <w:sz w:val="16"/>
                <w:szCs w:val="16"/>
              </w:rPr>
              <w:t xml:space="preserve"> and would like to know any potential requests.</w:t>
            </w:r>
            <w:r w:rsidR="00A21483">
              <w:rPr>
                <w:rFonts w:eastAsia="Times New Roman"/>
                <w:color w:val="auto"/>
                <w:sz w:val="16"/>
                <w:szCs w:val="16"/>
              </w:rPr>
              <w:t xml:space="preserve"> – A grit bin Beaver Close was added</w:t>
            </w:r>
          </w:p>
        </w:tc>
        <w:tc>
          <w:tcPr>
            <w:tcW w:w="1418" w:type="dxa"/>
            <w:tcBorders>
              <w:top w:val="single" w:sz="4" w:space="0" w:color="000000"/>
              <w:left w:val="single" w:sz="4" w:space="0" w:color="000000"/>
              <w:bottom w:val="single" w:sz="4" w:space="0" w:color="000000"/>
              <w:right w:val="single" w:sz="4" w:space="0" w:color="000000"/>
            </w:tcBorders>
          </w:tcPr>
          <w:p w:rsidR="00013CCF" w:rsidRDefault="00013CCF" w:rsidP="0069542B">
            <w:pPr>
              <w:spacing w:after="0" w:line="259" w:lineRule="auto"/>
              <w:ind w:left="1" w:firstLine="0"/>
              <w:rPr>
                <w:sz w:val="16"/>
                <w:szCs w:val="16"/>
              </w:rPr>
            </w:pPr>
          </w:p>
        </w:tc>
      </w:tr>
      <w:tr w:rsidR="00013CCF"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013CCF" w:rsidRDefault="00B31EAF" w:rsidP="0069542B">
            <w:pPr>
              <w:spacing w:after="0" w:line="259" w:lineRule="auto"/>
              <w:ind w:left="2" w:firstLine="0"/>
              <w:jc w:val="center"/>
              <w:rPr>
                <w:sz w:val="16"/>
                <w:szCs w:val="16"/>
              </w:rPr>
            </w:pPr>
            <w:r>
              <w:rPr>
                <w:sz w:val="16"/>
                <w:szCs w:val="16"/>
              </w:rPr>
              <w:t>4525</w:t>
            </w:r>
          </w:p>
        </w:tc>
        <w:tc>
          <w:tcPr>
            <w:tcW w:w="8221" w:type="dxa"/>
            <w:tcBorders>
              <w:top w:val="single" w:sz="4" w:space="0" w:color="000000"/>
              <w:left w:val="single" w:sz="4" w:space="0" w:color="000000"/>
              <w:bottom w:val="single" w:sz="4" w:space="0" w:color="000000"/>
              <w:right w:val="single" w:sz="4" w:space="0" w:color="000000"/>
            </w:tcBorders>
          </w:tcPr>
          <w:p w:rsidR="00013CCF" w:rsidRDefault="004F7027"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Dog W</w:t>
            </w:r>
            <w:r w:rsidR="007C6C61">
              <w:rPr>
                <w:rFonts w:eastAsia="Times New Roman"/>
                <w:color w:val="auto"/>
                <w:sz w:val="16"/>
                <w:szCs w:val="16"/>
              </w:rPr>
              <w:t>a</w:t>
            </w:r>
            <w:r>
              <w:rPr>
                <w:rFonts w:eastAsia="Times New Roman"/>
                <w:color w:val="auto"/>
                <w:sz w:val="16"/>
                <w:szCs w:val="16"/>
              </w:rPr>
              <w:t xml:space="preserve">ste Bin removal </w:t>
            </w:r>
            <w:r w:rsidR="00013CCF">
              <w:rPr>
                <w:rFonts w:eastAsia="Times New Roman"/>
                <w:color w:val="auto"/>
                <w:sz w:val="16"/>
                <w:szCs w:val="16"/>
              </w:rPr>
              <w:t xml:space="preserve"> – Vicarage Lane</w:t>
            </w:r>
            <w:r w:rsidR="00A21483">
              <w:rPr>
                <w:rFonts w:eastAsia="Times New Roman"/>
                <w:color w:val="auto"/>
                <w:sz w:val="16"/>
                <w:szCs w:val="16"/>
              </w:rPr>
              <w:t xml:space="preserve"> – discussed in public participation – Clerk to write to RVBC</w:t>
            </w:r>
          </w:p>
        </w:tc>
        <w:tc>
          <w:tcPr>
            <w:tcW w:w="1418" w:type="dxa"/>
            <w:tcBorders>
              <w:top w:val="single" w:sz="4" w:space="0" w:color="000000"/>
              <w:left w:val="single" w:sz="4" w:space="0" w:color="000000"/>
              <w:bottom w:val="single" w:sz="4" w:space="0" w:color="000000"/>
              <w:right w:val="single" w:sz="4" w:space="0" w:color="000000"/>
            </w:tcBorders>
          </w:tcPr>
          <w:p w:rsidR="00013CCF" w:rsidRDefault="00A21483" w:rsidP="0069542B">
            <w:pPr>
              <w:spacing w:after="0" w:line="259" w:lineRule="auto"/>
              <w:ind w:left="1" w:firstLine="0"/>
              <w:rPr>
                <w:sz w:val="16"/>
                <w:szCs w:val="16"/>
              </w:rPr>
            </w:pPr>
            <w:r>
              <w:rPr>
                <w:sz w:val="16"/>
                <w:szCs w:val="16"/>
              </w:rPr>
              <w:t>Clerk to write to RVBC</w:t>
            </w:r>
          </w:p>
        </w:tc>
      </w:tr>
      <w:tr w:rsidR="00831D72"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831D72" w:rsidRDefault="0053764E" w:rsidP="0069542B">
            <w:pPr>
              <w:spacing w:after="0" w:line="259" w:lineRule="auto"/>
              <w:ind w:left="2" w:firstLine="0"/>
              <w:jc w:val="center"/>
              <w:rPr>
                <w:sz w:val="16"/>
                <w:szCs w:val="16"/>
              </w:rPr>
            </w:pPr>
            <w:r>
              <w:rPr>
                <w:sz w:val="16"/>
                <w:szCs w:val="16"/>
              </w:rPr>
              <w:lastRenderedPageBreak/>
              <w:t>4526</w:t>
            </w:r>
          </w:p>
        </w:tc>
        <w:tc>
          <w:tcPr>
            <w:tcW w:w="8221" w:type="dxa"/>
            <w:tcBorders>
              <w:top w:val="single" w:sz="4" w:space="0" w:color="000000"/>
              <w:left w:val="single" w:sz="4" w:space="0" w:color="000000"/>
              <w:bottom w:val="single" w:sz="4" w:space="0" w:color="000000"/>
              <w:right w:val="single" w:sz="4" w:space="0" w:color="000000"/>
            </w:tcBorders>
          </w:tcPr>
          <w:p w:rsidR="00831D72" w:rsidRDefault="00831D72"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New Councillor Flyer</w:t>
            </w:r>
            <w:r w:rsidR="00A21483">
              <w:rPr>
                <w:rFonts w:eastAsia="Times New Roman"/>
                <w:color w:val="auto"/>
                <w:sz w:val="16"/>
                <w:szCs w:val="16"/>
              </w:rPr>
              <w:t xml:space="preserve"> – next meeting.</w:t>
            </w:r>
          </w:p>
        </w:tc>
        <w:tc>
          <w:tcPr>
            <w:tcW w:w="1418" w:type="dxa"/>
            <w:tcBorders>
              <w:top w:val="single" w:sz="4" w:space="0" w:color="000000"/>
              <w:left w:val="single" w:sz="4" w:space="0" w:color="000000"/>
              <w:bottom w:val="single" w:sz="4" w:space="0" w:color="000000"/>
              <w:right w:val="single" w:sz="4" w:space="0" w:color="000000"/>
            </w:tcBorders>
          </w:tcPr>
          <w:p w:rsidR="00831D72" w:rsidRDefault="00831D72" w:rsidP="0069542B">
            <w:pPr>
              <w:spacing w:after="0" w:line="259" w:lineRule="auto"/>
              <w:ind w:left="1" w:firstLine="0"/>
              <w:rPr>
                <w:sz w:val="16"/>
                <w:szCs w:val="16"/>
              </w:rPr>
            </w:pPr>
          </w:p>
        </w:tc>
      </w:tr>
      <w:tr w:rsidR="00234EC0"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2" w:firstLine="0"/>
              <w:jc w:val="center"/>
              <w:rPr>
                <w:sz w:val="16"/>
                <w:szCs w:val="16"/>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234EC0" w:rsidRPr="00614245" w:rsidRDefault="00234EC0" w:rsidP="0069542B">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INFORMATION</w:t>
            </w:r>
          </w:p>
        </w:tc>
        <w:tc>
          <w:tcPr>
            <w:tcW w:w="1418"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234EC0"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234EC0" w:rsidRPr="00614245" w:rsidRDefault="0053764E" w:rsidP="0069542B">
            <w:pPr>
              <w:spacing w:after="0" w:line="259" w:lineRule="auto"/>
              <w:ind w:left="2" w:firstLine="0"/>
              <w:jc w:val="center"/>
              <w:rPr>
                <w:sz w:val="16"/>
                <w:szCs w:val="16"/>
              </w:rPr>
            </w:pPr>
            <w:r>
              <w:rPr>
                <w:sz w:val="16"/>
                <w:szCs w:val="16"/>
              </w:rPr>
              <w:t>4527</w:t>
            </w:r>
          </w:p>
        </w:tc>
        <w:tc>
          <w:tcPr>
            <w:tcW w:w="8221" w:type="dxa"/>
            <w:tcBorders>
              <w:top w:val="single" w:sz="4" w:space="0" w:color="000000"/>
              <w:left w:val="single" w:sz="4" w:space="0" w:color="000000"/>
              <w:bottom w:val="single" w:sz="4" w:space="0" w:color="000000"/>
              <w:right w:val="single" w:sz="4" w:space="0" w:color="000000"/>
            </w:tcBorders>
            <w:vAlign w:val="center"/>
          </w:tcPr>
          <w:p w:rsidR="00234EC0" w:rsidRPr="0049071B" w:rsidRDefault="00234EC0" w:rsidP="0049071B">
            <w:pPr>
              <w:spacing w:after="0" w:line="259" w:lineRule="auto"/>
              <w:ind w:left="0" w:firstLine="0"/>
              <w:rPr>
                <w:sz w:val="16"/>
                <w:szCs w:val="16"/>
              </w:rPr>
            </w:pPr>
            <w:r w:rsidRPr="00614245">
              <w:rPr>
                <w:sz w:val="16"/>
                <w:szCs w:val="16"/>
              </w:rPr>
              <w:t>Meetings attended by Cllrs</w:t>
            </w:r>
            <w:r w:rsidR="0049071B">
              <w:rPr>
                <w:sz w:val="16"/>
                <w:szCs w:val="16"/>
              </w:rPr>
              <w:t xml:space="preserve"> and items for Council to note</w:t>
            </w:r>
            <w:r w:rsidR="00A21483">
              <w:rPr>
                <w:sz w:val="16"/>
                <w:szCs w:val="16"/>
              </w:rPr>
              <w:t xml:space="preserve"> - none</w:t>
            </w:r>
          </w:p>
        </w:tc>
        <w:tc>
          <w:tcPr>
            <w:tcW w:w="1418"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234EC0"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234EC0" w:rsidRPr="00614245" w:rsidRDefault="0053764E" w:rsidP="0069542B">
            <w:pPr>
              <w:spacing w:after="0" w:line="259" w:lineRule="auto"/>
              <w:ind w:left="2" w:firstLine="0"/>
              <w:jc w:val="center"/>
              <w:rPr>
                <w:sz w:val="16"/>
                <w:szCs w:val="16"/>
              </w:rPr>
            </w:pPr>
            <w:r>
              <w:rPr>
                <w:sz w:val="16"/>
                <w:szCs w:val="16"/>
              </w:rPr>
              <w:t>4528</w:t>
            </w:r>
          </w:p>
        </w:tc>
        <w:tc>
          <w:tcPr>
            <w:tcW w:w="8221" w:type="dxa"/>
            <w:tcBorders>
              <w:top w:val="single" w:sz="4" w:space="0" w:color="000000"/>
              <w:left w:val="single" w:sz="4" w:space="0" w:color="000000"/>
              <w:bottom w:val="single" w:sz="4" w:space="0" w:color="000000"/>
              <w:right w:val="single" w:sz="4" w:space="0" w:color="000000"/>
            </w:tcBorders>
            <w:vAlign w:val="center"/>
          </w:tcPr>
          <w:p w:rsidR="00234EC0" w:rsidRDefault="00234EC0" w:rsidP="00234EC0">
            <w:pPr>
              <w:spacing w:after="0" w:line="259" w:lineRule="auto"/>
              <w:ind w:left="0" w:firstLine="0"/>
              <w:rPr>
                <w:sz w:val="16"/>
                <w:szCs w:val="16"/>
              </w:rPr>
            </w:pPr>
            <w:r w:rsidRPr="00614245">
              <w:rPr>
                <w:sz w:val="16"/>
                <w:szCs w:val="16"/>
              </w:rPr>
              <w:t xml:space="preserve">Mandate change – </w:t>
            </w:r>
          </w:p>
          <w:p w:rsidR="00234EC0" w:rsidRDefault="00234EC0" w:rsidP="00234EC0">
            <w:pPr>
              <w:spacing w:after="0" w:line="259" w:lineRule="auto"/>
              <w:ind w:left="0" w:firstLine="0"/>
              <w:rPr>
                <w:sz w:val="16"/>
                <w:szCs w:val="16"/>
              </w:rPr>
            </w:pPr>
          </w:p>
          <w:p w:rsidR="00234EC0" w:rsidRDefault="00B2476B" w:rsidP="00234EC0">
            <w:pPr>
              <w:spacing w:after="0" w:line="259" w:lineRule="auto"/>
              <w:ind w:left="0" w:firstLine="0"/>
              <w:rPr>
                <w:sz w:val="16"/>
                <w:szCs w:val="16"/>
              </w:rPr>
            </w:pPr>
            <w:r>
              <w:rPr>
                <w:sz w:val="16"/>
                <w:szCs w:val="16"/>
              </w:rPr>
              <w:t xml:space="preserve">Barclays – </w:t>
            </w:r>
            <w:r w:rsidR="004B5315">
              <w:rPr>
                <w:sz w:val="16"/>
                <w:szCs w:val="16"/>
              </w:rPr>
              <w:t xml:space="preserve"> </w:t>
            </w:r>
            <w:r w:rsidR="00AC7088">
              <w:rPr>
                <w:sz w:val="16"/>
                <w:szCs w:val="16"/>
              </w:rPr>
              <w:t>mandate returned to Barclays to put Cllr Gaffney on the bank account as a signatory</w:t>
            </w:r>
            <w:r w:rsidR="00A21483">
              <w:rPr>
                <w:sz w:val="16"/>
                <w:szCs w:val="16"/>
              </w:rPr>
              <w:t xml:space="preserve"> – letter confirming change has been made</w:t>
            </w:r>
          </w:p>
          <w:p w:rsidR="00234EC0" w:rsidRPr="00614245" w:rsidRDefault="00234EC0" w:rsidP="00AC7088">
            <w:pPr>
              <w:spacing w:after="0" w:line="259" w:lineRule="auto"/>
              <w:ind w:left="0" w:firstLine="0"/>
              <w:rPr>
                <w:sz w:val="16"/>
                <w:szCs w:val="16"/>
              </w:rPr>
            </w:pPr>
            <w:r>
              <w:rPr>
                <w:sz w:val="16"/>
                <w:szCs w:val="16"/>
              </w:rPr>
              <w:t>Skipton Building S</w:t>
            </w:r>
            <w:r w:rsidR="00B2476B">
              <w:rPr>
                <w:sz w:val="16"/>
                <w:szCs w:val="16"/>
              </w:rPr>
              <w:t xml:space="preserve">ociety </w:t>
            </w:r>
            <w:r w:rsidR="004B5315">
              <w:rPr>
                <w:sz w:val="16"/>
                <w:szCs w:val="16"/>
              </w:rPr>
              <w:t>–</w:t>
            </w:r>
            <w:r w:rsidR="00B2476B">
              <w:rPr>
                <w:sz w:val="16"/>
                <w:szCs w:val="16"/>
              </w:rPr>
              <w:t xml:space="preserve"> </w:t>
            </w:r>
            <w:r w:rsidR="00AC7088">
              <w:rPr>
                <w:sz w:val="16"/>
                <w:szCs w:val="16"/>
              </w:rPr>
              <w:t xml:space="preserve">Confirmation received that signatories are A Gaffney C Ward and D </w:t>
            </w:r>
            <w:proofErr w:type="spellStart"/>
            <w:r w:rsidR="00AC7088">
              <w:rPr>
                <w:sz w:val="16"/>
                <w:szCs w:val="16"/>
              </w:rPr>
              <w:t>Briffett</w:t>
            </w:r>
            <w:proofErr w:type="spellEnd"/>
            <w:r w:rsidR="00AC7088">
              <w:rPr>
                <w:sz w:val="16"/>
                <w:szCs w:val="16"/>
              </w:rPr>
              <w:t>.  J Foote to go onto the account as a signatory – forms to be completed</w:t>
            </w:r>
            <w:proofErr w:type="gramStart"/>
            <w:r w:rsidR="00AC7088">
              <w:rPr>
                <w:sz w:val="16"/>
                <w:szCs w:val="16"/>
              </w:rPr>
              <w:t>.</w:t>
            </w:r>
            <w:r w:rsidR="004B5315">
              <w:rPr>
                <w:sz w:val="16"/>
                <w:szCs w:val="16"/>
              </w:rPr>
              <w:t>.</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484B20"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484B20" w:rsidRPr="00614245" w:rsidRDefault="0053764E" w:rsidP="0069542B">
            <w:pPr>
              <w:spacing w:after="0" w:line="259" w:lineRule="auto"/>
              <w:ind w:left="2" w:firstLine="0"/>
              <w:jc w:val="center"/>
              <w:rPr>
                <w:sz w:val="16"/>
                <w:szCs w:val="16"/>
              </w:rPr>
            </w:pPr>
            <w:r>
              <w:rPr>
                <w:sz w:val="16"/>
                <w:szCs w:val="16"/>
              </w:rPr>
              <w:t>4529</w:t>
            </w:r>
          </w:p>
        </w:tc>
        <w:tc>
          <w:tcPr>
            <w:tcW w:w="8221" w:type="dxa"/>
            <w:tcBorders>
              <w:top w:val="single" w:sz="4" w:space="0" w:color="000000"/>
              <w:left w:val="single" w:sz="4" w:space="0" w:color="000000"/>
              <w:bottom w:val="single" w:sz="4" w:space="0" w:color="000000"/>
              <w:right w:val="single" w:sz="4" w:space="0" w:color="000000"/>
            </w:tcBorders>
            <w:vAlign w:val="center"/>
          </w:tcPr>
          <w:p w:rsidR="00484B20" w:rsidRPr="00614245" w:rsidRDefault="00484B20" w:rsidP="00AC7088">
            <w:pPr>
              <w:spacing w:after="0" w:line="259" w:lineRule="auto"/>
              <w:ind w:left="0" w:firstLine="0"/>
              <w:rPr>
                <w:sz w:val="16"/>
                <w:szCs w:val="16"/>
              </w:rPr>
            </w:pPr>
            <w:r w:rsidRPr="00614245">
              <w:rPr>
                <w:sz w:val="16"/>
                <w:szCs w:val="16"/>
              </w:rPr>
              <w:t xml:space="preserve">Litter bin </w:t>
            </w:r>
            <w:proofErr w:type="spellStart"/>
            <w:r w:rsidRPr="00614245">
              <w:rPr>
                <w:sz w:val="16"/>
                <w:szCs w:val="16"/>
              </w:rPr>
              <w:t>Knowsley</w:t>
            </w:r>
            <w:proofErr w:type="spellEnd"/>
            <w:r>
              <w:rPr>
                <w:sz w:val="16"/>
                <w:szCs w:val="16"/>
              </w:rPr>
              <w:t xml:space="preserve"> Road – Any update from P</w:t>
            </w:r>
            <w:r w:rsidR="005E668B">
              <w:rPr>
                <w:sz w:val="16"/>
                <w:szCs w:val="16"/>
              </w:rPr>
              <w:t xml:space="preserve">CL committee re bin allocations – </w:t>
            </w:r>
            <w:r w:rsidR="00A21483">
              <w:rPr>
                <w:sz w:val="16"/>
                <w:szCs w:val="16"/>
              </w:rPr>
              <w:t>none</w:t>
            </w:r>
          </w:p>
        </w:tc>
        <w:tc>
          <w:tcPr>
            <w:tcW w:w="1418" w:type="dxa"/>
            <w:tcBorders>
              <w:top w:val="single" w:sz="4" w:space="0" w:color="000000"/>
              <w:left w:val="single" w:sz="4" w:space="0" w:color="000000"/>
              <w:bottom w:val="single" w:sz="4" w:space="0" w:color="000000"/>
              <w:right w:val="single" w:sz="4" w:space="0" w:color="000000"/>
            </w:tcBorders>
          </w:tcPr>
          <w:p w:rsidR="00484B20" w:rsidRPr="00614245" w:rsidRDefault="00484B20" w:rsidP="0069542B">
            <w:pPr>
              <w:spacing w:after="0" w:line="259" w:lineRule="auto"/>
              <w:ind w:left="1" w:firstLine="0"/>
              <w:rPr>
                <w:sz w:val="16"/>
                <w:szCs w:val="16"/>
              </w:rPr>
            </w:pPr>
          </w:p>
        </w:tc>
      </w:tr>
      <w:tr w:rsidR="00ED34BA"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ED34BA" w:rsidRPr="00614245" w:rsidRDefault="0053764E" w:rsidP="00757394">
            <w:pPr>
              <w:spacing w:after="0" w:line="259" w:lineRule="auto"/>
              <w:ind w:left="2" w:firstLine="0"/>
              <w:jc w:val="center"/>
              <w:rPr>
                <w:sz w:val="16"/>
                <w:szCs w:val="16"/>
              </w:rPr>
            </w:pPr>
            <w:r>
              <w:rPr>
                <w:sz w:val="16"/>
                <w:szCs w:val="16"/>
              </w:rPr>
              <w:t>4530</w:t>
            </w:r>
          </w:p>
        </w:tc>
        <w:tc>
          <w:tcPr>
            <w:tcW w:w="8221" w:type="dxa"/>
            <w:tcBorders>
              <w:top w:val="single" w:sz="4" w:space="0" w:color="000000"/>
              <w:left w:val="single" w:sz="4" w:space="0" w:color="000000"/>
              <w:bottom w:val="single" w:sz="4" w:space="0" w:color="000000"/>
              <w:right w:val="single" w:sz="4" w:space="0" w:color="000000"/>
            </w:tcBorders>
            <w:vAlign w:val="center"/>
          </w:tcPr>
          <w:p w:rsidR="00ED34BA" w:rsidRPr="00B27E38" w:rsidRDefault="00ED34BA" w:rsidP="00B27E38">
            <w:pPr>
              <w:pStyle w:val="NormalWeb"/>
              <w:rPr>
                <w:rFonts w:ascii="Calibri" w:hAnsi="Calibri" w:cs="Calibri"/>
                <w:sz w:val="16"/>
                <w:szCs w:val="16"/>
              </w:rPr>
            </w:pPr>
            <w:r w:rsidRPr="00614245">
              <w:rPr>
                <w:rFonts w:ascii="Calibri" w:hAnsi="Calibri" w:cs="Calibri"/>
                <w:sz w:val="16"/>
                <w:szCs w:val="16"/>
              </w:rPr>
              <w:t>Ben</w:t>
            </w:r>
            <w:r w:rsidR="00A21483">
              <w:rPr>
                <w:rFonts w:ascii="Calibri" w:hAnsi="Calibri" w:cs="Calibri"/>
                <w:sz w:val="16"/>
                <w:szCs w:val="16"/>
              </w:rPr>
              <w:t>ch York Road – repair  - this had been done</w:t>
            </w:r>
          </w:p>
        </w:tc>
        <w:tc>
          <w:tcPr>
            <w:tcW w:w="1418" w:type="dxa"/>
            <w:tcBorders>
              <w:top w:val="single" w:sz="4" w:space="0" w:color="000000"/>
              <w:left w:val="single" w:sz="4" w:space="0" w:color="000000"/>
              <w:bottom w:val="single" w:sz="4" w:space="0" w:color="000000"/>
              <w:right w:val="single" w:sz="4" w:space="0" w:color="000000"/>
            </w:tcBorders>
          </w:tcPr>
          <w:p w:rsidR="00ED34BA" w:rsidRPr="00614245" w:rsidRDefault="00ED34BA" w:rsidP="0069542B">
            <w:pPr>
              <w:spacing w:after="0" w:line="259" w:lineRule="auto"/>
              <w:ind w:left="1" w:firstLine="0"/>
              <w:rPr>
                <w:sz w:val="16"/>
                <w:szCs w:val="16"/>
              </w:rPr>
            </w:pPr>
          </w:p>
        </w:tc>
      </w:tr>
      <w:tr w:rsidR="000C5C67"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0C5C67" w:rsidRPr="00614245" w:rsidRDefault="0053764E" w:rsidP="00757394">
            <w:pPr>
              <w:spacing w:after="0" w:line="259" w:lineRule="auto"/>
              <w:ind w:left="2" w:firstLine="0"/>
              <w:jc w:val="center"/>
              <w:rPr>
                <w:sz w:val="16"/>
                <w:szCs w:val="16"/>
              </w:rPr>
            </w:pPr>
            <w:r>
              <w:rPr>
                <w:sz w:val="16"/>
                <w:szCs w:val="16"/>
              </w:rPr>
              <w:t>4531</w:t>
            </w:r>
          </w:p>
        </w:tc>
        <w:tc>
          <w:tcPr>
            <w:tcW w:w="8221" w:type="dxa"/>
            <w:tcBorders>
              <w:top w:val="single" w:sz="4" w:space="0" w:color="000000"/>
              <w:left w:val="single" w:sz="4" w:space="0" w:color="000000"/>
              <w:bottom w:val="single" w:sz="4" w:space="0" w:color="000000"/>
              <w:right w:val="single" w:sz="4" w:space="0" w:color="000000"/>
            </w:tcBorders>
            <w:vAlign w:val="center"/>
          </w:tcPr>
          <w:p w:rsidR="00EB1A1F" w:rsidRPr="00614245" w:rsidRDefault="00B27E38" w:rsidP="00B27E38">
            <w:pPr>
              <w:pStyle w:val="NormalWeb"/>
              <w:rPr>
                <w:rFonts w:ascii="Calibri" w:hAnsi="Calibri" w:cs="Calibri"/>
                <w:sz w:val="16"/>
                <w:szCs w:val="16"/>
              </w:rPr>
            </w:pPr>
            <w:r>
              <w:rPr>
                <w:rFonts w:ascii="Calibri" w:hAnsi="Calibri" w:cs="Calibri"/>
                <w:sz w:val="16"/>
                <w:szCs w:val="16"/>
              </w:rPr>
              <w:t xml:space="preserve">Fence DRPP </w:t>
            </w:r>
            <w:r w:rsidR="00A21483">
              <w:rPr>
                <w:rFonts w:ascii="Calibri" w:hAnsi="Calibri" w:cs="Calibri"/>
                <w:sz w:val="16"/>
                <w:szCs w:val="16"/>
              </w:rPr>
              <w:t>– this had been done</w:t>
            </w:r>
          </w:p>
        </w:tc>
        <w:tc>
          <w:tcPr>
            <w:tcW w:w="1418" w:type="dxa"/>
            <w:tcBorders>
              <w:top w:val="single" w:sz="4" w:space="0" w:color="000000"/>
              <w:left w:val="single" w:sz="4" w:space="0" w:color="000000"/>
              <w:bottom w:val="single" w:sz="4" w:space="0" w:color="000000"/>
              <w:right w:val="single" w:sz="4" w:space="0" w:color="000000"/>
            </w:tcBorders>
          </w:tcPr>
          <w:p w:rsidR="000C5C67" w:rsidRDefault="000C5C67" w:rsidP="0069542B">
            <w:pPr>
              <w:spacing w:after="0" w:line="259" w:lineRule="auto"/>
              <w:ind w:left="1" w:firstLine="0"/>
              <w:rPr>
                <w:sz w:val="16"/>
                <w:szCs w:val="16"/>
              </w:rPr>
            </w:pPr>
            <w:r>
              <w:rPr>
                <w:sz w:val="16"/>
                <w:szCs w:val="16"/>
              </w:rPr>
              <w:t>Cllr Gaffney</w:t>
            </w:r>
          </w:p>
        </w:tc>
      </w:tr>
      <w:tr w:rsidR="00757394"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757394" w:rsidRPr="00614245" w:rsidRDefault="0053764E" w:rsidP="00757394">
            <w:pPr>
              <w:spacing w:after="0" w:line="259" w:lineRule="auto"/>
              <w:ind w:left="2" w:firstLine="0"/>
              <w:jc w:val="center"/>
              <w:rPr>
                <w:sz w:val="16"/>
                <w:szCs w:val="16"/>
              </w:rPr>
            </w:pPr>
            <w:r>
              <w:rPr>
                <w:sz w:val="16"/>
                <w:szCs w:val="16"/>
              </w:rPr>
              <w:t>4532</w:t>
            </w:r>
          </w:p>
        </w:tc>
        <w:tc>
          <w:tcPr>
            <w:tcW w:w="8221" w:type="dxa"/>
            <w:tcBorders>
              <w:top w:val="single" w:sz="4" w:space="0" w:color="000000"/>
              <w:left w:val="single" w:sz="4" w:space="0" w:color="000000"/>
              <w:bottom w:val="single" w:sz="4" w:space="0" w:color="000000"/>
              <w:right w:val="single" w:sz="4" w:space="0" w:color="000000"/>
            </w:tcBorders>
            <w:vAlign w:val="center"/>
          </w:tcPr>
          <w:p w:rsidR="00B27E38" w:rsidRPr="00614245" w:rsidRDefault="00B27E38" w:rsidP="00757394">
            <w:pPr>
              <w:spacing w:before="100" w:beforeAutospacing="1" w:after="100" w:afterAutospacing="1" w:line="240" w:lineRule="auto"/>
              <w:ind w:left="0" w:firstLine="0"/>
              <w:rPr>
                <w:sz w:val="16"/>
                <w:szCs w:val="16"/>
              </w:rPr>
            </w:pPr>
            <w:r>
              <w:rPr>
                <w:sz w:val="16"/>
                <w:szCs w:val="16"/>
              </w:rPr>
              <w:t>Me</w:t>
            </w:r>
            <w:r w:rsidRPr="00614245">
              <w:rPr>
                <w:sz w:val="16"/>
                <w:szCs w:val="16"/>
              </w:rPr>
              <w:t>etings attended by Cllrs</w:t>
            </w:r>
            <w:r>
              <w:rPr>
                <w:sz w:val="16"/>
                <w:szCs w:val="16"/>
              </w:rPr>
              <w:t xml:space="preserve"> and items for Council to note</w:t>
            </w:r>
          </w:p>
          <w:p w:rsidR="00757394" w:rsidRDefault="00757394" w:rsidP="005E668B">
            <w:pPr>
              <w:spacing w:before="100" w:beforeAutospacing="1" w:after="100" w:afterAutospacing="1" w:line="240" w:lineRule="auto"/>
              <w:ind w:left="0" w:firstLine="0"/>
              <w:rPr>
                <w:sz w:val="16"/>
                <w:szCs w:val="16"/>
              </w:rPr>
            </w:pPr>
            <w:r w:rsidRPr="00614245">
              <w:rPr>
                <w:color w:val="222222"/>
                <w:sz w:val="16"/>
                <w:szCs w:val="16"/>
                <w:shd w:val="clear" w:color="auto" w:fill="FFFFFF"/>
              </w:rPr>
              <w:t xml:space="preserve">  </w:t>
            </w:r>
            <w:r w:rsidR="00B31EAF">
              <w:rPr>
                <w:color w:val="222222"/>
                <w:sz w:val="16"/>
                <w:szCs w:val="16"/>
                <w:shd w:val="clear" w:color="auto" w:fill="FFFFFF"/>
              </w:rPr>
              <w:t>None</w:t>
            </w:r>
          </w:p>
        </w:tc>
        <w:tc>
          <w:tcPr>
            <w:tcW w:w="1418" w:type="dxa"/>
            <w:tcBorders>
              <w:top w:val="single" w:sz="4" w:space="0" w:color="000000"/>
              <w:left w:val="single" w:sz="4" w:space="0" w:color="000000"/>
              <w:bottom w:val="single" w:sz="4" w:space="0" w:color="000000"/>
              <w:right w:val="single" w:sz="4" w:space="0" w:color="000000"/>
            </w:tcBorders>
          </w:tcPr>
          <w:p w:rsidR="00757394" w:rsidRDefault="00757394" w:rsidP="00B31EAF">
            <w:pPr>
              <w:spacing w:after="0" w:line="259" w:lineRule="auto"/>
              <w:rPr>
                <w:sz w:val="16"/>
                <w:szCs w:val="16"/>
              </w:rPr>
            </w:pPr>
          </w:p>
        </w:tc>
      </w:tr>
      <w:tr w:rsidR="00AA15CE"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AA15CE" w:rsidRDefault="0053764E" w:rsidP="00757394">
            <w:pPr>
              <w:spacing w:after="0" w:line="259" w:lineRule="auto"/>
              <w:ind w:left="2" w:firstLine="0"/>
              <w:jc w:val="center"/>
              <w:rPr>
                <w:sz w:val="16"/>
                <w:szCs w:val="16"/>
              </w:rPr>
            </w:pPr>
            <w:r>
              <w:rPr>
                <w:sz w:val="16"/>
                <w:szCs w:val="16"/>
              </w:rPr>
              <w:t>4533</w:t>
            </w:r>
          </w:p>
        </w:tc>
        <w:tc>
          <w:tcPr>
            <w:tcW w:w="8221" w:type="dxa"/>
            <w:tcBorders>
              <w:top w:val="single" w:sz="4" w:space="0" w:color="000000"/>
              <w:left w:val="single" w:sz="4" w:space="0" w:color="000000"/>
              <w:bottom w:val="single" w:sz="4" w:space="0" w:color="000000"/>
              <w:right w:val="single" w:sz="4" w:space="0" w:color="000000"/>
            </w:tcBorders>
            <w:vAlign w:val="center"/>
          </w:tcPr>
          <w:p w:rsidR="00AA15CE" w:rsidRPr="00614245" w:rsidRDefault="00AA15CE" w:rsidP="00757394">
            <w:pPr>
              <w:spacing w:before="100" w:beforeAutospacing="1" w:after="100" w:afterAutospacing="1" w:line="240" w:lineRule="auto"/>
              <w:ind w:left="0" w:firstLine="0"/>
              <w:rPr>
                <w:sz w:val="16"/>
                <w:szCs w:val="16"/>
              </w:rPr>
            </w:pPr>
            <w:r>
              <w:rPr>
                <w:sz w:val="16"/>
                <w:szCs w:val="16"/>
              </w:rPr>
              <w:t xml:space="preserve">LCC Ribchester Road B6345 Clayton le Dale from its junction with </w:t>
            </w:r>
            <w:proofErr w:type="spellStart"/>
            <w:r>
              <w:rPr>
                <w:sz w:val="16"/>
                <w:szCs w:val="16"/>
              </w:rPr>
              <w:t>Salesbury</w:t>
            </w:r>
            <w:proofErr w:type="spellEnd"/>
            <w:r>
              <w:rPr>
                <w:sz w:val="16"/>
                <w:szCs w:val="16"/>
              </w:rPr>
              <w:t xml:space="preserve"> Hall Road to its junction with Lovely Hall Lane.  B6245 Ribchester Road </w:t>
            </w:r>
            <w:proofErr w:type="spellStart"/>
            <w:r>
              <w:rPr>
                <w:sz w:val="16"/>
                <w:szCs w:val="16"/>
              </w:rPr>
              <w:t>Wilpshire</w:t>
            </w:r>
            <w:proofErr w:type="spellEnd"/>
            <w:r>
              <w:rPr>
                <w:sz w:val="16"/>
                <w:szCs w:val="16"/>
              </w:rPr>
              <w:t xml:space="preserve"> from its junction with Lovely Hall lane to its junction wit</w:t>
            </w:r>
            <w:r w:rsidR="00B31EAF">
              <w:rPr>
                <w:sz w:val="16"/>
                <w:szCs w:val="16"/>
              </w:rPr>
              <w:t xml:space="preserve">h A666 </w:t>
            </w:r>
            <w:proofErr w:type="spellStart"/>
            <w:r w:rsidR="00B31EAF">
              <w:rPr>
                <w:sz w:val="16"/>
                <w:szCs w:val="16"/>
              </w:rPr>
              <w:t>Whalley</w:t>
            </w:r>
            <w:proofErr w:type="spellEnd"/>
            <w:r w:rsidR="00B31EAF">
              <w:rPr>
                <w:sz w:val="16"/>
                <w:szCs w:val="16"/>
              </w:rPr>
              <w:t xml:space="preserve"> Road – Closes fro</w:t>
            </w:r>
            <w:r>
              <w:rPr>
                <w:sz w:val="16"/>
                <w:szCs w:val="16"/>
              </w:rPr>
              <w:t>m Tuesday 1 February 2022 and Wednesday 2 February 2022 from 0900-1500 hours or until works are completed. Information has been put on the website and in the notice board.</w:t>
            </w:r>
          </w:p>
        </w:tc>
        <w:tc>
          <w:tcPr>
            <w:tcW w:w="1418" w:type="dxa"/>
            <w:tcBorders>
              <w:top w:val="single" w:sz="4" w:space="0" w:color="000000"/>
              <w:left w:val="single" w:sz="4" w:space="0" w:color="000000"/>
              <w:bottom w:val="single" w:sz="4" w:space="0" w:color="000000"/>
              <w:right w:val="single" w:sz="4" w:space="0" w:color="000000"/>
            </w:tcBorders>
          </w:tcPr>
          <w:p w:rsidR="00AA15CE" w:rsidRDefault="00AA15CE" w:rsidP="00B31EAF">
            <w:pPr>
              <w:spacing w:after="0" w:line="259" w:lineRule="auto"/>
              <w:rPr>
                <w:sz w:val="16"/>
                <w:szCs w:val="16"/>
              </w:rPr>
            </w:pPr>
          </w:p>
        </w:tc>
      </w:tr>
      <w:tr w:rsidR="007C6C61"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7C6C61" w:rsidRDefault="0053764E" w:rsidP="00757394">
            <w:pPr>
              <w:spacing w:after="0" w:line="259" w:lineRule="auto"/>
              <w:ind w:left="2" w:firstLine="0"/>
              <w:jc w:val="center"/>
              <w:rPr>
                <w:sz w:val="16"/>
                <w:szCs w:val="16"/>
              </w:rPr>
            </w:pPr>
            <w:r>
              <w:rPr>
                <w:sz w:val="16"/>
                <w:szCs w:val="16"/>
              </w:rPr>
              <w:t>4534</w:t>
            </w:r>
          </w:p>
        </w:tc>
        <w:tc>
          <w:tcPr>
            <w:tcW w:w="8221" w:type="dxa"/>
            <w:tcBorders>
              <w:top w:val="single" w:sz="4" w:space="0" w:color="000000"/>
              <w:left w:val="single" w:sz="4" w:space="0" w:color="000000"/>
              <w:bottom w:val="single" w:sz="4" w:space="0" w:color="000000"/>
              <w:right w:val="single" w:sz="4" w:space="0" w:color="000000"/>
            </w:tcBorders>
            <w:vAlign w:val="center"/>
          </w:tcPr>
          <w:p w:rsidR="007C6C61" w:rsidRDefault="007C6C61" w:rsidP="00757394">
            <w:pPr>
              <w:spacing w:before="100" w:beforeAutospacing="1" w:after="100" w:afterAutospacing="1" w:line="240" w:lineRule="auto"/>
              <w:ind w:left="0" w:firstLine="0"/>
              <w:rPr>
                <w:sz w:val="16"/>
                <w:szCs w:val="16"/>
              </w:rPr>
            </w:pPr>
            <w:r>
              <w:rPr>
                <w:sz w:val="16"/>
                <w:szCs w:val="16"/>
              </w:rPr>
              <w:t xml:space="preserve">RVBC email re Precept and wanting </w:t>
            </w:r>
            <w:proofErr w:type="gramStart"/>
            <w:r>
              <w:rPr>
                <w:sz w:val="16"/>
                <w:szCs w:val="16"/>
              </w:rPr>
              <w:t>explanation  as</w:t>
            </w:r>
            <w:proofErr w:type="gramEnd"/>
            <w:r>
              <w:rPr>
                <w:sz w:val="16"/>
                <w:szCs w:val="16"/>
              </w:rPr>
              <w:t xml:space="preserve"> they say it is 7% higher on Band D calculation.  Min 4460 sent stating reasons and calculation of 18717.00 x 1.05% on the last years Precept figure – awaiting response.</w:t>
            </w:r>
            <w:r w:rsidR="00B31EAF">
              <w:rPr>
                <w:sz w:val="16"/>
                <w:szCs w:val="16"/>
              </w:rPr>
              <w:t xml:space="preserve"> noted</w:t>
            </w:r>
          </w:p>
        </w:tc>
        <w:tc>
          <w:tcPr>
            <w:tcW w:w="1418" w:type="dxa"/>
            <w:tcBorders>
              <w:top w:val="single" w:sz="4" w:space="0" w:color="000000"/>
              <w:left w:val="single" w:sz="4" w:space="0" w:color="000000"/>
              <w:bottom w:val="single" w:sz="4" w:space="0" w:color="000000"/>
              <w:right w:val="single" w:sz="4" w:space="0" w:color="000000"/>
            </w:tcBorders>
          </w:tcPr>
          <w:p w:rsidR="007C6C61" w:rsidRDefault="007C6C61" w:rsidP="0069542B">
            <w:pPr>
              <w:spacing w:after="0" w:line="259" w:lineRule="auto"/>
              <w:ind w:left="1" w:firstLine="0"/>
              <w:rPr>
                <w:sz w:val="16"/>
                <w:szCs w:val="16"/>
              </w:rPr>
            </w:pPr>
          </w:p>
        </w:tc>
      </w:tr>
      <w:tr w:rsidR="0069542B" w:rsidRPr="00614245" w:rsidTr="00670E2E">
        <w:trPr>
          <w:trHeight w:val="428"/>
        </w:trPr>
        <w:tc>
          <w:tcPr>
            <w:tcW w:w="856" w:type="dxa"/>
            <w:tcBorders>
              <w:top w:val="single" w:sz="4" w:space="0" w:color="000000"/>
              <w:left w:val="single" w:sz="4" w:space="0" w:color="000000"/>
              <w:bottom w:val="single" w:sz="4" w:space="0" w:color="000000"/>
              <w:right w:val="single" w:sz="4" w:space="0" w:color="000000"/>
            </w:tcBorders>
          </w:tcPr>
          <w:p w:rsidR="0069542B" w:rsidRPr="00614245" w:rsidRDefault="0053764E" w:rsidP="0069542B">
            <w:pPr>
              <w:spacing w:after="0" w:line="259" w:lineRule="auto"/>
              <w:ind w:left="2" w:firstLine="0"/>
              <w:jc w:val="center"/>
              <w:rPr>
                <w:sz w:val="16"/>
                <w:szCs w:val="16"/>
              </w:rPr>
            </w:pPr>
            <w:r>
              <w:rPr>
                <w:sz w:val="16"/>
                <w:szCs w:val="16"/>
              </w:rPr>
              <w:t>4535</w:t>
            </w:r>
            <w:bookmarkStart w:id="0" w:name="_GoBack"/>
            <w:bookmarkEnd w:id="0"/>
          </w:p>
        </w:tc>
        <w:tc>
          <w:tcPr>
            <w:tcW w:w="8221" w:type="dxa"/>
            <w:tcBorders>
              <w:top w:val="single" w:sz="4" w:space="0" w:color="000000"/>
              <w:left w:val="single" w:sz="4" w:space="0" w:color="000000"/>
              <w:bottom w:val="single" w:sz="4" w:space="0" w:color="000000"/>
              <w:right w:val="single" w:sz="4" w:space="0" w:color="000000"/>
            </w:tcBorders>
            <w:vAlign w:val="center"/>
          </w:tcPr>
          <w:p w:rsidR="0069542B" w:rsidRPr="00614245" w:rsidRDefault="00234EC0" w:rsidP="0069542B">
            <w:pPr>
              <w:spacing w:after="13" w:line="259" w:lineRule="auto"/>
              <w:ind w:left="0" w:firstLine="0"/>
              <w:rPr>
                <w:sz w:val="16"/>
                <w:szCs w:val="16"/>
              </w:rPr>
            </w:pPr>
            <w:r>
              <w:rPr>
                <w:sz w:val="16"/>
                <w:szCs w:val="16"/>
              </w:rPr>
              <w:t>Next meeting –</w:t>
            </w:r>
            <w:r w:rsidR="00A74928">
              <w:rPr>
                <w:sz w:val="16"/>
                <w:szCs w:val="16"/>
              </w:rPr>
              <w:t xml:space="preserve"> </w:t>
            </w:r>
            <w:r w:rsidR="004F7027">
              <w:rPr>
                <w:sz w:val="16"/>
                <w:szCs w:val="16"/>
              </w:rPr>
              <w:t xml:space="preserve"> </w:t>
            </w:r>
            <w:r w:rsidR="00B31EAF">
              <w:rPr>
                <w:sz w:val="16"/>
                <w:szCs w:val="16"/>
              </w:rPr>
              <w:t xml:space="preserve">13 </w:t>
            </w:r>
            <w:r w:rsidR="004F7027">
              <w:rPr>
                <w:sz w:val="16"/>
                <w:szCs w:val="16"/>
              </w:rPr>
              <w:t>April 2022</w:t>
            </w:r>
            <w:r w:rsidR="00B31EAF">
              <w:rPr>
                <w:sz w:val="16"/>
                <w:szCs w:val="16"/>
              </w:rPr>
              <w:t xml:space="preserve"> Annual Meeting of Electors with WPC Meeting afterwards</w:t>
            </w:r>
          </w:p>
          <w:p w:rsidR="0069542B" w:rsidRPr="00614245" w:rsidRDefault="0069542B" w:rsidP="0069542B">
            <w:pPr>
              <w:spacing w:after="13" w:line="259" w:lineRule="auto"/>
              <w:ind w:left="0" w:firstLine="0"/>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69542B" w:rsidRPr="00614245" w:rsidRDefault="0069542B" w:rsidP="0069542B">
            <w:pPr>
              <w:spacing w:after="0" w:line="259" w:lineRule="auto"/>
              <w:ind w:left="1" w:firstLine="0"/>
              <w:rPr>
                <w:sz w:val="16"/>
                <w:szCs w:val="16"/>
              </w:rPr>
            </w:pPr>
          </w:p>
        </w:tc>
      </w:tr>
    </w:tbl>
    <w:p w:rsidR="00654F96" w:rsidRPr="00614245" w:rsidRDefault="00654F96">
      <w:pPr>
        <w:spacing w:after="0" w:line="259" w:lineRule="auto"/>
        <w:ind w:left="0" w:right="10615" w:firstLine="0"/>
        <w:rPr>
          <w:sz w:val="16"/>
          <w:szCs w:val="16"/>
        </w:rPr>
      </w:pPr>
    </w:p>
    <w:p w:rsidR="00654F96" w:rsidRPr="00614245" w:rsidRDefault="00654F96">
      <w:pPr>
        <w:spacing w:after="0" w:line="259" w:lineRule="auto"/>
        <w:ind w:left="0" w:right="10615" w:firstLine="0"/>
        <w:rPr>
          <w:sz w:val="16"/>
          <w:szCs w:val="16"/>
        </w:rPr>
      </w:pPr>
    </w:p>
    <w:p w:rsidR="00654F96" w:rsidRPr="00614245" w:rsidRDefault="00D52BFE">
      <w:pPr>
        <w:spacing w:after="0" w:line="259" w:lineRule="auto"/>
        <w:ind w:left="0" w:firstLine="0"/>
        <w:rPr>
          <w:sz w:val="16"/>
          <w:szCs w:val="16"/>
        </w:rPr>
      </w:pPr>
      <w:r w:rsidRPr="00614245">
        <w:rPr>
          <w:rFonts w:eastAsia="Arial"/>
          <w:sz w:val="16"/>
          <w:szCs w:val="16"/>
        </w:rPr>
        <w:t xml:space="preserve">  </w:t>
      </w:r>
    </w:p>
    <w:p w:rsidR="00654F96" w:rsidRPr="00614245" w:rsidRDefault="00D52BFE">
      <w:pPr>
        <w:spacing w:after="34" w:line="259" w:lineRule="auto"/>
        <w:ind w:left="0" w:firstLine="0"/>
        <w:rPr>
          <w:sz w:val="16"/>
          <w:szCs w:val="16"/>
        </w:rPr>
      </w:pPr>
      <w:r w:rsidRPr="00614245">
        <w:rPr>
          <w:rFonts w:eastAsia="Arial"/>
          <w:sz w:val="16"/>
          <w:szCs w:val="16"/>
        </w:rPr>
        <w:t xml:space="preserve">  </w:t>
      </w:r>
    </w:p>
    <w:p w:rsidR="00654F96" w:rsidRPr="00614245" w:rsidRDefault="00D52BFE">
      <w:pPr>
        <w:spacing w:after="35" w:line="259" w:lineRule="auto"/>
        <w:ind w:left="0" w:right="870" w:firstLine="0"/>
        <w:jc w:val="right"/>
        <w:rPr>
          <w:sz w:val="16"/>
          <w:szCs w:val="16"/>
        </w:rPr>
      </w:pPr>
      <w:r w:rsidRPr="00614245">
        <w:rPr>
          <w:sz w:val="16"/>
          <w:szCs w:val="16"/>
        </w:rPr>
        <w:t xml:space="preserve"> </w:t>
      </w:r>
      <w:r w:rsidRPr="00614245">
        <w:rPr>
          <w:sz w:val="16"/>
          <w:szCs w:val="16"/>
        </w:rPr>
        <w:tab/>
        <w:t xml:space="preserve">   </w:t>
      </w:r>
      <w:r w:rsidRPr="00614245">
        <w:rPr>
          <w:sz w:val="16"/>
          <w:szCs w:val="16"/>
        </w:rPr>
        <w:tab/>
        <w:t xml:space="preserve"> </w:t>
      </w:r>
      <w:r w:rsidRPr="00614245">
        <w:rPr>
          <w:rFonts w:eastAsia="Arial"/>
          <w:sz w:val="16"/>
          <w:szCs w:val="16"/>
        </w:rPr>
        <w:t xml:space="preserve">  </w:t>
      </w:r>
    </w:p>
    <w:p w:rsidR="00654F96" w:rsidRPr="00614245" w:rsidRDefault="00D52BFE">
      <w:pPr>
        <w:spacing w:after="42" w:line="259" w:lineRule="auto"/>
        <w:ind w:left="1800" w:firstLine="0"/>
        <w:rPr>
          <w:sz w:val="16"/>
          <w:szCs w:val="16"/>
        </w:rPr>
      </w:pPr>
      <w:r w:rsidRPr="00614245">
        <w:rPr>
          <w:sz w:val="16"/>
          <w:szCs w:val="16"/>
        </w:rPr>
        <w:t xml:space="preserve"> </w:t>
      </w:r>
      <w:r w:rsidRPr="00614245">
        <w:rPr>
          <w:rFonts w:eastAsia="Arial"/>
          <w:sz w:val="16"/>
          <w:szCs w:val="16"/>
        </w:rPr>
        <w:t xml:space="preserve"> </w:t>
      </w:r>
      <w:r w:rsidRPr="00614245">
        <w:rPr>
          <w:sz w:val="16"/>
          <w:szCs w:val="16"/>
        </w:rPr>
        <w:t xml:space="preserve"> </w:t>
      </w:r>
      <w:r w:rsidRPr="00614245">
        <w:rPr>
          <w:rFonts w:eastAsia="Arial"/>
          <w:sz w:val="16"/>
          <w:szCs w:val="16"/>
        </w:rPr>
        <w:t xml:space="preserve">  </w:t>
      </w:r>
    </w:p>
    <w:p w:rsidR="00654F96" w:rsidRPr="00614245" w:rsidRDefault="00D52BFE">
      <w:pPr>
        <w:spacing w:after="9" w:line="259" w:lineRule="auto"/>
        <w:ind w:left="1800" w:firstLine="0"/>
        <w:rPr>
          <w:sz w:val="16"/>
          <w:szCs w:val="16"/>
        </w:rPr>
      </w:pPr>
      <w:r w:rsidRPr="00614245">
        <w:rPr>
          <w:sz w:val="16"/>
          <w:szCs w:val="16"/>
        </w:rPr>
        <w:t xml:space="preserve"> </w:t>
      </w:r>
      <w:r w:rsidRPr="00614245">
        <w:rPr>
          <w:rFonts w:eastAsia="Arial"/>
          <w:sz w:val="16"/>
          <w:szCs w:val="16"/>
        </w:rPr>
        <w:t xml:space="preserve">  </w:t>
      </w:r>
    </w:p>
    <w:p w:rsidR="00654F96" w:rsidRPr="00614245" w:rsidRDefault="00D52BFE">
      <w:pPr>
        <w:spacing w:after="0" w:line="259" w:lineRule="auto"/>
        <w:ind w:left="1800" w:firstLine="0"/>
        <w:rPr>
          <w:sz w:val="16"/>
          <w:szCs w:val="16"/>
        </w:rPr>
      </w:pPr>
      <w:r w:rsidRPr="00614245">
        <w:rPr>
          <w:rFonts w:eastAsia="Arial"/>
          <w:sz w:val="16"/>
          <w:szCs w:val="16"/>
        </w:rPr>
        <w:t xml:space="preserve">   </w:t>
      </w:r>
    </w:p>
    <w:p w:rsidR="00654F96" w:rsidRPr="00614245" w:rsidRDefault="00D52BFE">
      <w:pPr>
        <w:spacing w:line="259" w:lineRule="auto"/>
        <w:ind w:left="1800" w:right="8630" w:firstLine="0"/>
        <w:jc w:val="both"/>
        <w:rPr>
          <w:sz w:val="16"/>
          <w:szCs w:val="16"/>
        </w:rPr>
      </w:pPr>
      <w:r w:rsidRPr="00614245">
        <w:rPr>
          <w:rFonts w:eastAsia="Arial"/>
          <w:sz w:val="16"/>
          <w:szCs w:val="16"/>
        </w:rPr>
        <w:t xml:space="preserve">      </w:t>
      </w:r>
    </w:p>
    <w:p w:rsidR="00654F96" w:rsidRPr="00614245" w:rsidRDefault="00D52BFE">
      <w:pPr>
        <w:spacing w:after="0" w:line="259" w:lineRule="auto"/>
        <w:ind w:left="2912" w:firstLine="0"/>
        <w:rPr>
          <w:sz w:val="16"/>
          <w:szCs w:val="16"/>
        </w:rPr>
      </w:pPr>
      <w:r w:rsidRPr="00614245">
        <w:rPr>
          <w:rFonts w:eastAsia="Arial"/>
          <w:sz w:val="16"/>
          <w:szCs w:val="16"/>
        </w:rPr>
        <w:t xml:space="preserve">       </w:t>
      </w:r>
    </w:p>
    <w:p w:rsidR="00654F96" w:rsidRPr="00614245" w:rsidRDefault="00D52BFE">
      <w:pPr>
        <w:spacing w:after="0" w:line="259" w:lineRule="auto"/>
        <w:ind w:left="2160" w:firstLine="0"/>
        <w:rPr>
          <w:sz w:val="16"/>
          <w:szCs w:val="16"/>
        </w:rPr>
      </w:pPr>
      <w:r w:rsidRPr="00614245">
        <w:rPr>
          <w:rFonts w:eastAsia="Arial"/>
          <w:sz w:val="16"/>
          <w:szCs w:val="16"/>
        </w:rPr>
        <w:t xml:space="preserve">     </w:t>
      </w:r>
    </w:p>
    <w:p w:rsidR="00654F96" w:rsidRPr="00614245" w:rsidRDefault="00D52BFE">
      <w:pPr>
        <w:spacing w:after="0" w:line="259" w:lineRule="auto"/>
        <w:ind w:left="3216" w:firstLine="0"/>
        <w:rPr>
          <w:sz w:val="16"/>
          <w:szCs w:val="16"/>
        </w:rPr>
      </w:pPr>
      <w:r w:rsidRPr="00614245">
        <w:rPr>
          <w:rFonts w:eastAsia="Arial"/>
          <w:sz w:val="16"/>
          <w:szCs w:val="16"/>
        </w:rPr>
        <w:t xml:space="preserve">     </w:t>
      </w:r>
    </w:p>
    <w:p w:rsidR="00654F96" w:rsidRPr="00614245" w:rsidRDefault="00D52BFE">
      <w:pPr>
        <w:spacing w:after="0" w:line="259" w:lineRule="auto"/>
        <w:ind w:left="2972" w:firstLine="0"/>
        <w:rPr>
          <w:sz w:val="16"/>
          <w:szCs w:val="16"/>
        </w:rPr>
      </w:pPr>
      <w:r w:rsidRPr="00614245">
        <w:rPr>
          <w:rFonts w:eastAsia="Arial"/>
          <w:sz w:val="16"/>
          <w:szCs w:val="16"/>
        </w:rPr>
        <w:t xml:space="preserve">   </w:t>
      </w:r>
    </w:p>
    <w:p w:rsidR="00654F96" w:rsidRPr="00614245" w:rsidRDefault="00D52BFE">
      <w:pPr>
        <w:spacing w:after="0" w:line="259" w:lineRule="auto"/>
        <w:ind w:left="2705" w:firstLine="0"/>
        <w:rPr>
          <w:sz w:val="16"/>
          <w:szCs w:val="16"/>
        </w:rPr>
      </w:pPr>
      <w:r w:rsidRPr="00614245">
        <w:rPr>
          <w:rFonts w:eastAsia="Arial"/>
          <w:sz w:val="16"/>
          <w:szCs w:val="16"/>
        </w:rPr>
        <w:t xml:space="preserve">   </w:t>
      </w:r>
      <w:r w:rsidRPr="00614245">
        <w:rPr>
          <w:rFonts w:eastAsia="Arial"/>
          <w:sz w:val="16"/>
          <w:szCs w:val="16"/>
        </w:rPr>
        <w:tab/>
        <w:t xml:space="preserve">   </w:t>
      </w:r>
    </w:p>
    <w:sectPr w:rsidR="00654F96" w:rsidRPr="00614245">
      <w:headerReference w:type="even" r:id="rId9"/>
      <w:headerReference w:type="default" r:id="rId10"/>
      <w:footerReference w:type="even" r:id="rId11"/>
      <w:footerReference w:type="default" r:id="rId12"/>
      <w:headerReference w:type="first" r:id="rId13"/>
      <w:footerReference w:type="first" r:id="rId14"/>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D31" w:rsidRDefault="00022D31">
      <w:pPr>
        <w:spacing w:after="0" w:line="240" w:lineRule="auto"/>
      </w:pPr>
      <w:r>
        <w:separator/>
      </w:r>
    </w:p>
  </w:endnote>
  <w:endnote w:type="continuationSeparator" w:id="0">
    <w:p w:rsidR="00022D31" w:rsidRDefault="0002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D31" w:rsidRDefault="00022D31">
      <w:pPr>
        <w:spacing w:after="0" w:line="240" w:lineRule="auto"/>
      </w:pPr>
      <w:r>
        <w:separator/>
      </w:r>
    </w:p>
  </w:footnote>
  <w:footnote w:type="continuationSeparator" w:id="0">
    <w:p w:rsidR="00022D31" w:rsidRDefault="00022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5" w15:restartNumberingAfterBreak="0">
    <w:nsid w:val="63034305"/>
    <w:multiLevelType w:val="hybridMultilevel"/>
    <w:tmpl w:val="BD9CA746"/>
    <w:lvl w:ilvl="0" w:tplc="C2FA8FD0">
      <w:start w:val="3"/>
      <w:numFmt w:val="lowerLetter"/>
      <w:lvlText w:val="%1."/>
      <w:lvlJc w:val="left"/>
      <w:pPr>
        <w:ind w:left="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2B9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C64A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0E65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A7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4C0C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90D3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1EE3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9240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734A39"/>
    <w:multiLevelType w:val="hybridMultilevel"/>
    <w:tmpl w:val="D2F47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0031E"/>
    <w:multiLevelType w:val="hybridMultilevel"/>
    <w:tmpl w:val="5080A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13CCF"/>
    <w:rsid w:val="00017EEF"/>
    <w:rsid w:val="0002141C"/>
    <w:rsid w:val="00022D31"/>
    <w:rsid w:val="00035F57"/>
    <w:rsid w:val="00037080"/>
    <w:rsid w:val="00041F76"/>
    <w:rsid w:val="00043331"/>
    <w:rsid w:val="00043C1B"/>
    <w:rsid w:val="0004728C"/>
    <w:rsid w:val="0005250C"/>
    <w:rsid w:val="00055D0C"/>
    <w:rsid w:val="0007172A"/>
    <w:rsid w:val="000729A4"/>
    <w:rsid w:val="00075F6B"/>
    <w:rsid w:val="00080BDB"/>
    <w:rsid w:val="000815AA"/>
    <w:rsid w:val="000948E9"/>
    <w:rsid w:val="000C04AB"/>
    <w:rsid w:val="000C331F"/>
    <w:rsid w:val="000C5C67"/>
    <w:rsid w:val="000D0BBE"/>
    <w:rsid w:val="000D114E"/>
    <w:rsid w:val="000D4E5C"/>
    <w:rsid w:val="000E3018"/>
    <w:rsid w:val="000F0C5A"/>
    <w:rsid w:val="000F28C5"/>
    <w:rsid w:val="000F59B7"/>
    <w:rsid w:val="00103658"/>
    <w:rsid w:val="0010517E"/>
    <w:rsid w:val="00106A58"/>
    <w:rsid w:val="00111F6F"/>
    <w:rsid w:val="001129ED"/>
    <w:rsid w:val="00113289"/>
    <w:rsid w:val="001335AE"/>
    <w:rsid w:val="001345C2"/>
    <w:rsid w:val="001354F6"/>
    <w:rsid w:val="00136C0B"/>
    <w:rsid w:val="001371B2"/>
    <w:rsid w:val="0014353B"/>
    <w:rsid w:val="00146B19"/>
    <w:rsid w:val="001473F0"/>
    <w:rsid w:val="001503B5"/>
    <w:rsid w:val="0015092E"/>
    <w:rsid w:val="0015101F"/>
    <w:rsid w:val="00153FB9"/>
    <w:rsid w:val="001607FE"/>
    <w:rsid w:val="0017144E"/>
    <w:rsid w:val="00172AA0"/>
    <w:rsid w:val="00191D9C"/>
    <w:rsid w:val="00195776"/>
    <w:rsid w:val="00195CA4"/>
    <w:rsid w:val="001B7686"/>
    <w:rsid w:val="001C3971"/>
    <w:rsid w:val="001D475B"/>
    <w:rsid w:val="001D60EF"/>
    <w:rsid w:val="001D6544"/>
    <w:rsid w:val="001F0B91"/>
    <w:rsid w:val="001F3F7A"/>
    <w:rsid w:val="001F604A"/>
    <w:rsid w:val="0020216F"/>
    <w:rsid w:val="00203719"/>
    <w:rsid w:val="00212C02"/>
    <w:rsid w:val="00214420"/>
    <w:rsid w:val="00217A89"/>
    <w:rsid w:val="00224ED0"/>
    <w:rsid w:val="002250EF"/>
    <w:rsid w:val="00226F7B"/>
    <w:rsid w:val="002310A9"/>
    <w:rsid w:val="00234E69"/>
    <w:rsid w:val="00234EC0"/>
    <w:rsid w:val="00244563"/>
    <w:rsid w:val="00245C83"/>
    <w:rsid w:val="00250B13"/>
    <w:rsid w:val="00250C1D"/>
    <w:rsid w:val="00251C54"/>
    <w:rsid w:val="00255118"/>
    <w:rsid w:val="002557CE"/>
    <w:rsid w:val="0027352B"/>
    <w:rsid w:val="00283509"/>
    <w:rsid w:val="00283B73"/>
    <w:rsid w:val="002841DC"/>
    <w:rsid w:val="002A71B4"/>
    <w:rsid w:val="002C1B6F"/>
    <w:rsid w:val="002C3010"/>
    <w:rsid w:val="002C7927"/>
    <w:rsid w:val="002D024C"/>
    <w:rsid w:val="002E5AFA"/>
    <w:rsid w:val="002E68D1"/>
    <w:rsid w:val="002F1334"/>
    <w:rsid w:val="002F4F3A"/>
    <w:rsid w:val="002F6A95"/>
    <w:rsid w:val="00301BCC"/>
    <w:rsid w:val="00301F77"/>
    <w:rsid w:val="00305C8E"/>
    <w:rsid w:val="003134B5"/>
    <w:rsid w:val="00314753"/>
    <w:rsid w:val="00314DF3"/>
    <w:rsid w:val="003177CA"/>
    <w:rsid w:val="00324748"/>
    <w:rsid w:val="00340727"/>
    <w:rsid w:val="00340CEF"/>
    <w:rsid w:val="003416A1"/>
    <w:rsid w:val="00343519"/>
    <w:rsid w:val="00350C44"/>
    <w:rsid w:val="00355E73"/>
    <w:rsid w:val="00357CFD"/>
    <w:rsid w:val="00360CD0"/>
    <w:rsid w:val="003714E0"/>
    <w:rsid w:val="00372283"/>
    <w:rsid w:val="00372360"/>
    <w:rsid w:val="003751E2"/>
    <w:rsid w:val="003778E5"/>
    <w:rsid w:val="003851AF"/>
    <w:rsid w:val="003A0784"/>
    <w:rsid w:val="003A6226"/>
    <w:rsid w:val="003B2D11"/>
    <w:rsid w:val="003C3EB2"/>
    <w:rsid w:val="003C409D"/>
    <w:rsid w:val="003C79B5"/>
    <w:rsid w:val="003D6DE4"/>
    <w:rsid w:val="003F054A"/>
    <w:rsid w:val="003F5BC6"/>
    <w:rsid w:val="00404AE5"/>
    <w:rsid w:val="004072F8"/>
    <w:rsid w:val="004152F7"/>
    <w:rsid w:val="0042281B"/>
    <w:rsid w:val="00444E98"/>
    <w:rsid w:val="00447CB2"/>
    <w:rsid w:val="00453860"/>
    <w:rsid w:val="004549B1"/>
    <w:rsid w:val="004555B1"/>
    <w:rsid w:val="004563E5"/>
    <w:rsid w:val="00463CAA"/>
    <w:rsid w:val="00466D74"/>
    <w:rsid w:val="00467D56"/>
    <w:rsid w:val="00473C1D"/>
    <w:rsid w:val="00475A6D"/>
    <w:rsid w:val="00477787"/>
    <w:rsid w:val="00482582"/>
    <w:rsid w:val="00484B20"/>
    <w:rsid w:val="00487FD1"/>
    <w:rsid w:val="0049071B"/>
    <w:rsid w:val="0049704E"/>
    <w:rsid w:val="004B16F6"/>
    <w:rsid w:val="004B444C"/>
    <w:rsid w:val="004B4614"/>
    <w:rsid w:val="004B5315"/>
    <w:rsid w:val="004D6CA6"/>
    <w:rsid w:val="004D6D14"/>
    <w:rsid w:val="004E0021"/>
    <w:rsid w:val="004E43AC"/>
    <w:rsid w:val="004E569B"/>
    <w:rsid w:val="004E65EC"/>
    <w:rsid w:val="004F7027"/>
    <w:rsid w:val="004F7F8F"/>
    <w:rsid w:val="005070A1"/>
    <w:rsid w:val="00513D90"/>
    <w:rsid w:val="0052121C"/>
    <w:rsid w:val="00535B2F"/>
    <w:rsid w:val="00536144"/>
    <w:rsid w:val="0053764E"/>
    <w:rsid w:val="00543727"/>
    <w:rsid w:val="00546321"/>
    <w:rsid w:val="0054678C"/>
    <w:rsid w:val="00553381"/>
    <w:rsid w:val="00554639"/>
    <w:rsid w:val="005547B7"/>
    <w:rsid w:val="00562622"/>
    <w:rsid w:val="00565237"/>
    <w:rsid w:val="00567244"/>
    <w:rsid w:val="00575EC6"/>
    <w:rsid w:val="00581DFE"/>
    <w:rsid w:val="005954C6"/>
    <w:rsid w:val="005A6A94"/>
    <w:rsid w:val="005A7754"/>
    <w:rsid w:val="005A7C83"/>
    <w:rsid w:val="005B32D2"/>
    <w:rsid w:val="005B54B6"/>
    <w:rsid w:val="005D030D"/>
    <w:rsid w:val="005D1264"/>
    <w:rsid w:val="005D311B"/>
    <w:rsid w:val="005D6445"/>
    <w:rsid w:val="005E3429"/>
    <w:rsid w:val="005E40D3"/>
    <w:rsid w:val="005E668B"/>
    <w:rsid w:val="005F2056"/>
    <w:rsid w:val="005F391A"/>
    <w:rsid w:val="00607963"/>
    <w:rsid w:val="00614245"/>
    <w:rsid w:val="00615962"/>
    <w:rsid w:val="00616C49"/>
    <w:rsid w:val="00617F40"/>
    <w:rsid w:val="00620783"/>
    <w:rsid w:val="006263D2"/>
    <w:rsid w:val="00626C6B"/>
    <w:rsid w:val="0064265A"/>
    <w:rsid w:val="006447FD"/>
    <w:rsid w:val="0064745B"/>
    <w:rsid w:val="00654F96"/>
    <w:rsid w:val="00655840"/>
    <w:rsid w:val="006617E0"/>
    <w:rsid w:val="006631E5"/>
    <w:rsid w:val="006679E2"/>
    <w:rsid w:val="006703BC"/>
    <w:rsid w:val="00670E2E"/>
    <w:rsid w:val="006714B0"/>
    <w:rsid w:val="00674E56"/>
    <w:rsid w:val="00684037"/>
    <w:rsid w:val="00685B0E"/>
    <w:rsid w:val="00687E54"/>
    <w:rsid w:val="006906A3"/>
    <w:rsid w:val="00690E7E"/>
    <w:rsid w:val="0069542B"/>
    <w:rsid w:val="006B7C8B"/>
    <w:rsid w:val="006C2D22"/>
    <w:rsid w:val="006C4D93"/>
    <w:rsid w:val="006D617D"/>
    <w:rsid w:val="006D7058"/>
    <w:rsid w:val="006E0D6E"/>
    <w:rsid w:val="006E745F"/>
    <w:rsid w:val="00702E35"/>
    <w:rsid w:val="007173FF"/>
    <w:rsid w:val="0071791A"/>
    <w:rsid w:val="00721125"/>
    <w:rsid w:val="00726CAC"/>
    <w:rsid w:val="00732717"/>
    <w:rsid w:val="00735D60"/>
    <w:rsid w:val="00757394"/>
    <w:rsid w:val="00761D80"/>
    <w:rsid w:val="00764008"/>
    <w:rsid w:val="00764097"/>
    <w:rsid w:val="00765A9A"/>
    <w:rsid w:val="007703DB"/>
    <w:rsid w:val="00770811"/>
    <w:rsid w:val="00773032"/>
    <w:rsid w:val="00774E88"/>
    <w:rsid w:val="0078253A"/>
    <w:rsid w:val="0078337E"/>
    <w:rsid w:val="007834FE"/>
    <w:rsid w:val="007854F5"/>
    <w:rsid w:val="00787710"/>
    <w:rsid w:val="00787B98"/>
    <w:rsid w:val="00787C80"/>
    <w:rsid w:val="00792BB6"/>
    <w:rsid w:val="00796382"/>
    <w:rsid w:val="0079691D"/>
    <w:rsid w:val="007A0388"/>
    <w:rsid w:val="007A0808"/>
    <w:rsid w:val="007A6103"/>
    <w:rsid w:val="007B31D6"/>
    <w:rsid w:val="007B6784"/>
    <w:rsid w:val="007B6B5C"/>
    <w:rsid w:val="007B6EC8"/>
    <w:rsid w:val="007C2108"/>
    <w:rsid w:val="007C6C61"/>
    <w:rsid w:val="007D112F"/>
    <w:rsid w:val="007D27D2"/>
    <w:rsid w:val="007D5E60"/>
    <w:rsid w:val="007D75D4"/>
    <w:rsid w:val="00804493"/>
    <w:rsid w:val="00813821"/>
    <w:rsid w:val="00831D72"/>
    <w:rsid w:val="00833CBA"/>
    <w:rsid w:val="00834385"/>
    <w:rsid w:val="00840BA4"/>
    <w:rsid w:val="008415C8"/>
    <w:rsid w:val="0084719A"/>
    <w:rsid w:val="008478D2"/>
    <w:rsid w:val="008673E2"/>
    <w:rsid w:val="00883D31"/>
    <w:rsid w:val="00886630"/>
    <w:rsid w:val="00887F2A"/>
    <w:rsid w:val="0089327C"/>
    <w:rsid w:val="008B5125"/>
    <w:rsid w:val="008C6E7F"/>
    <w:rsid w:val="008D1BC9"/>
    <w:rsid w:val="008E0B9F"/>
    <w:rsid w:val="008E741F"/>
    <w:rsid w:val="008F203F"/>
    <w:rsid w:val="008F68FA"/>
    <w:rsid w:val="009012E8"/>
    <w:rsid w:val="009027C3"/>
    <w:rsid w:val="00902983"/>
    <w:rsid w:val="00907CC3"/>
    <w:rsid w:val="009235C9"/>
    <w:rsid w:val="00933F94"/>
    <w:rsid w:val="00935AA3"/>
    <w:rsid w:val="0093798C"/>
    <w:rsid w:val="009379D9"/>
    <w:rsid w:val="00940914"/>
    <w:rsid w:val="00941D38"/>
    <w:rsid w:val="00943DD9"/>
    <w:rsid w:val="009618C4"/>
    <w:rsid w:val="00976899"/>
    <w:rsid w:val="00976C6A"/>
    <w:rsid w:val="00980AA2"/>
    <w:rsid w:val="0099657A"/>
    <w:rsid w:val="009A1245"/>
    <w:rsid w:val="009A17C5"/>
    <w:rsid w:val="009A54A6"/>
    <w:rsid w:val="009D65E9"/>
    <w:rsid w:val="009E2DEB"/>
    <w:rsid w:val="009E4611"/>
    <w:rsid w:val="009E7509"/>
    <w:rsid w:val="009E76A8"/>
    <w:rsid w:val="009F5EB3"/>
    <w:rsid w:val="00A01864"/>
    <w:rsid w:val="00A029C4"/>
    <w:rsid w:val="00A12FB4"/>
    <w:rsid w:val="00A17516"/>
    <w:rsid w:val="00A21483"/>
    <w:rsid w:val="00A22CBA"/>
    <w:rsid w:val="00A264AA"/>
    <w:rsid w:val="00A30FEA"/>
    <w:rsid w:val="00A34525"/>
    <w:rsid w:val="00A34957"/>
    <w:rsid w:val="00A47914"/>
    <w:rsid w:val="00A5234C"/>
    <w:rsid w:val="00A55168"/>
    <w:rsid w:val="00A6442B"/>
    <w:rsid w:val="00A660CC"/>
    <w:rsid w:val="00A74928"/>
    <w:rsid w:val="00A759FC"/>
    <w:rsid w:val="00A81085"/>
    <w:rsid w:val="00A81CB8"/>
    <w:rsid w:val="00A86A4E"/>
    <w:rsid w:val="00A93E40"/>
    <w:rsid w:val="00A976EE"/>
    <w:rsid w:val="00AA15CE"/>
    <w:rsid w:val="00AA1A39"/>
    <w:rsid w:val="00AA5A91"/>
    <w:rsid w:val="00AB2668"/>
    <w:rsid w:val="00AB3FE2"/>
    <w:rsid w:val="00AC1CD4"/>
    <w:rsid w:val="00AC34A0"/>
    <w:rsid w:val="00AC3B2F"/>
    <w:rsid w:val="00AC51B6"/>
    <w:rsid w:val="00AC7088"/>
    <w:rsid w:val="00AC7B4C"/>
    <w:rsid w:val="00AD4A32"/>
    <w:rsid w:val="00AE0451"/>
    <w:rsid w:val="00AE2B63"/>
    <w:rsid w:val="00AE2BB7"/>
    <w:rsid w:val="00AE4CBA"/>
    <w:rsid w:val="00AE6CC5"/>
    <w:rsid w:val="00AF62A2"/>
    <w:rsid w:val="00B05F20"/>
    <w:rsid w:val="00B2476B"/>
    <w:rsid w:val="00B27E38"/>
    <w:rsid w:val="00B303D2"/>
    <w:rsid w:val="00B311DA"/>
    <w:rsid w:val="00B31EAF"/>
    <w:rsid w:val="00B346FA"/>
    <w:rsid w:val="00B42156"/>
    <w:rsid w:val="00B42513"/>
    <w:rsid w:val="00B445E6"/>
    <w:rsid w:val="00B520A0"/>
    <w:rsid w:val="00B52B41"/>
    <w:rsid w:val="00B662CE"/>
    <w:rsid w:val="00B854AC"/>
    <w:rsid w:val="00B9192D"/>
    <w:rsid w:val="00B92597"/>
    <w:rsid w:val="00B9725F"/>
    <w:rsid w:val="00BA1EB6"/>
    <w:rsid w:val="00BA37F7"/>
    <w:rsid w:val="00BA77FC"/>
    <w:rsid w:val="00BB275D"/>
    <w:rsid w:val="00BB3158"/>
    <w:rsid w:val="00BC1AAF"/>
    <w:rsid w:val="00BC5779"/>
    <w:rsid w:val="00BC596B"/>
    <w:rsid w:val="00BC6BF6"/>
    <w:rsid w:val="00BD7408"/>
    <w:rsid w:val="00BF51C8"/>
    <w:rsid w:val="00C01AEC"/>
    <w:rsid w:val="00C035BF"/>
    <w:rsid w:val="00C16F17"/>
    <w:rsid w:val="00C17E76"/>
    <w:rsid w:val="00C23176"/>
    <w:rsid w:val="00C256F9"/>
    <w:rsid w:val="00C31D62"/>
    <w:rsid w:val="00C37DE8"/>
    <w:rsid w:val="00C511B3"/>
    <w:rsid w:val="00C54164"/>
    <w:rsid w:val="00C63C2A"/>
    <w:rsid w:val="00C64223"/>
    <w:rsid w:val="00C65969"/>
    <w:rsid w:val="00C736D1"/>
    <w:rsid w:val="00C74B15"/>
    <w:rsid w:val="00C7527D"/>
    <w:rsid w:val="00C80EF5"/>
    <w:rsid w:val="00C9378F"/>
    <w:rsid w:val="00C93B91"/>
    <w:rsid w:val="00CA3692"/>
    <w:rsid w:val="00CB08DC"/>
    <w:rsid w:val="00CB4A46"/>
    <w:rsid w:val="00CB58F6"/>
    <w:rsid w:val="00CC0B16"/>
    <w:rsid w:val="00CC208C"/>
    <w:rsid w:val="00CD2563"/>
    <w:rsid w:val="00CD32B0"/>
    <w:rsid w:val="00CD40B1"/>
    <w:rsid w:val="00CD5077"/>
    <w:rsid w:val="00CD626C"/>
    <w:rsid w:val="00CE0B5F"/>
    <w:rsid w:val="00CE4F53"/>
    <w:rsid w:val="00CF7709"/>
    <w:rsid w:val="00CF774D"/>
    <w:rsid w:val="00D01E40"/>
    <w:rsid w:val="00D04C30"/>
    <w:rsid w:val="00D10656"/>
    <w:rsid w:val="00D11D18"/>
    <w:rsid w:val="00D12EDC"/>
    <w:rsid w:val="00D233A3"/>
    <w:rsid w:val="00D2475E"/>
    <w:rsid w:val="00D256CE"/>
    <w:rsid w:val="00D32B83"/>
    <w:rsid w:val="00D347E6"/>
    <w:rsid w:val="00D50E3C"/>
    <w:rsid w:val="00D52BFE"/>
    <w:rsid w:val="00D52C0F"/>
    <w:rsid w:val="00D54B3A"/>
    <w:rsid w:val="00D551A7"/>
    <w:rsid w:val="00D82C2C"/>
    <w:rsid w:val="00DA1E0F"/>
    <w:rsid w:val="00DD2065"/>
    <w:rsid w:val="00DD2588"/>
    <w:rsid w:val="00DD2D44"/>
    <w:rsid w:val="00DD4522"/>
    <w:rsid w:val="00DD7695"/>
    <w:rsid w:val="00DE26C4"/>
    <w:rsid w:val="00DE498E"/>
    <w:rsid w:val="00DF1A65"/>
    <w:rsid w:val="00DF31D0"/>
    <w:rsid w:val="00DF60DF"/>
    <w:rsid w:val="00E04682"/>
    <w:rsid w:val="00E32CFC"/>
    <w:rsid w:val="00E40241"/>
    <w:rsid w:val="00E41E15"/>
    <w:rsid w:val="00E428E7"/>
    <w:rsid w:val="00E44B17"/>
    <w:rsid w:val="00E5204E"/>
    <w:rsid w:val="00E56F4E"/>
    <w:rsid w:val="00E57AC2"/>
    <w:rsid w:val="00E64310"/>
    <w:rsid w:val="00E843BE"/>
    <w:rsid w:val="00E844E8"/>
    <w:rsid w:val="00EB1A1F"/>
    <w:rsid w:val="00EB65D0"/>
    <w:rsid w:val="00EB70E8"/>
    <w:rsid w:val="00EC3DEB"/>
    <w:rsid w:val="00ED0B3F"/>
    <w:rsid w:val="00ED34BA"/>
    <w:rsid w:val="00ED7BC4"/>
    <w:rsid w:val="00EE7C33"/>
    <w:rsid w:val="00EF5433"/>
    <w:rsid w:val="00EF76C0"/>
    <w:rsid w:val="00F1388E"/>
    <w:rsid w:val="00F1607B"/>
    <w:rsid w:val="00F2389E"/>
    <w:rsid w:val="00F278E3"/>
    <w:rsid w:val="00F354D1"/>
    <w:rsid w:val="00F5408E"/>
    <w:rsid w:val="00F56777"/>
    <w:rsid w:val="00F60DA4"/>
    <w:rsid w:val="00F656F1"/>
    <w:rsid w:val="00F807A7"/>
    <w:rsid w:val="00F910F4"/>
    <w:rsid w:val="00F91154"/>
    <w:rsid w:val="00F937D5"/>
    <w:rsid w:val="00F95ABD"/>
    <w:rsid w:val="00FA4873"/>
    <w:rsid w:val="00FA7BBF"/>
    <w:rsid w:val="00FA7DD7"/>
    <w:rsid w:val="00FB3F51"/>
    <w:rsid w:val="00FD2A50"/>
    <w:rsid w:val="00FD2EE6"/>
    <w:rsid w:val="00FD548B"/>
    <w:rsid w:val="00FE4E7F"/>
    <w:rsid w:val="00FF05F1"/>
    <w:rsid w:val="00FF3099"/>
    <w:rsid w:val="00FF5779"/>
    <w:rsid w:val="00FF5FA9"/>
    <w:rsid w:val="00FF6D60"/>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16CF15-D064-4F34-8E85-41B548F7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DD2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FollowedHyperlink">
    <w:name w:val="FollowedHyperlink"/>
    <w:basedOn w:val="DefaultParagraphFont"/>
    <w:uiPriority w:val="99"/>
    <w:semiHidden/>
    <w:unhideWhenUsed/>
    <w:rsid w:val="00EF76C0"/>
    <w:rPr>
      <w:color w:val="954F72" w:themeColor="followedHyperlink"/>
      <w:u w:val="single"/>
    </w:rPr>
  </w:style>
  <w:style w:type="character" w:customStyle="1" w:styleId="wv-text--strong">
    <w:name w:val="wv-text--strong"/>
    <w:basedOn w:val="DefaultParagraphFont"/>
    <w:rsid w:val="00103658"/>
  </w:style>
  <w:style w:type="paragraph" w:customStyle="1" w:styleId="wv-tablecell--nested">
    <w:name w:val="wv-table__cell--nested"/>
    <w:basedOn w:val="Normal"/>
    <w:rsid w:val="0010365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03658"/>
    <w:rPr>
      <w:b/>
      <w:bCs/>
    </w:rPr>
  </w:style>
  <w:style w:type="character" w:customStyle="1" w:styleId="Heading3Char">
    <w:name w:val="Heading 3 Char"/>
    <w:basedOn w:val="DefaultParagraphFont"/>
    <w:link w:val="Heading3"/>
    <w:uiPriority w:val="9"/>
    <w:semiHidden/>
    <w:rsid w:val="00DD2D44"/>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DD2D44"/>
  </w:style>
  <w:style w:type="character" w:customStyle="1" w:styleId="g3">
    <w:name w:val="g3"/>
    <w:basedOn w:val="DefaultParagraphFont"/>
    <w:rsid w:val="00DD2D44"/>
  </w:style>
  <w:style w:type="character" w:customStyle="1" w:styleId="hb">
    <w:name w:val="hb"/>
    <w:basedOn w:val="DefaultParagraphFont"/>
    <w:rsid w:val="00DD2D44"/>
  </w:style>
  <w:style w:type="character" w:customStyle="1" w:styleId="g2">
    <w:name w:val="g2"/>
    <w:basedOn w:val="DefaultParagraphFont"/>
    <w:rsid w:val="00DD2D44"/>
  </w:style>
  <w:style w:type="paragraph" w:customStyle="1" w:styleId="TableText">
    <w:name w:val="Table Text"/>
    <w:basedOn w:val="Normal"/>
    <w:rsid w:val="00A976EE"/>
    <w:pPr>
      <w:overflowPunct w:val="0"/>
      <w:autoSpaceDE w:val="0"/>
      <w:autoSpaceDN w:val="0"/>
      <w:adjustRightInd w:val="0"/>
      <w:spacing w:after="0" w:line="240" w:lineRule="auto"/>
      <w:ind w:left="0" w:firstLine="0"/>
      <w:jc w:val="both"/>
      <w:textAlignment w:val="baseline"/>
    </w:pPr>
    <w:rPr>
      <w:rFonts w:ascii="Times New Roman" w:eastAsia="Times New Roman" w:hAnsi="Times New Roman" w:cs="Times New Roman"/>
      <w:color w:val="auto"/>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066">
      <w:bodyDiv w:val="1"/>
      <w:marLeft w:val="0"/>
      <w:marRight w:val="0"/>
      <w:marTop w:val="0"/>
      <w:marBottom w:val="0"/>
      <w:divBdr>
        <w:top w:val="none" w:sz="0" w:space="0" w:color="auto"/>
        <w:left w:val="none" w:sz="0" w:space="0" w:color="auto"/>
        <w:bottom w:val="none" w:sz="0" w:space="0" w:color="auto"/>
        <w:right w:val="none" w:sz="0" w:space="0" w:color="auto"/>
      </w:divBdr>
    </w:div>
    <w:div w:id="147871571">
      <w:bodyDiv w:val="1"/>
      <w:marLeft w:val="0"/>
      <w:marRight w:val="0"/>
      <w:marTop w:val="0"/>
      <w:marBottom w:val="0"/>
      <w:divBdr>
        <w:top w:val="none" w:sz="0" w:space="0" w:color="auto"/>
        <w:left w:val="none" w:sz="0" w:space="0" w:color="auto"/>
        <w:bottom w:val="none" w:sz="0" w:space="0" w:color="auto"/>
        <w:right w:val="none" w:sz="0" w:space="0" w:color="auto"/>
      </w:divBdr>
    </w:div>
    <w:div w:id="218249186">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273562629">
          <w:marLeft w:val="0"/>
          <w:marRight w:val="0"/>
          <w:marTop w:val="0"/>
          <w:marBottom w:val="0"/>
          <w:divBdr>
            <w:top w:val="none" w:sz="0" w:space="0" w:color="auto"/>
            <w:left w:val="none" w:sz="0" w:space="0" w:color="auto"/>
            <w:bottom w:val="none" w:sz="0" w:space="0" w:color="auto"/>
            <w:right w:val="none" w:sz="0" w:space="0" w:color="auto"/>
          </w:divBdr>
        </w:div>
        <w:div w:id="1290235625">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80178079">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134497">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21671007">
      <w:bodyDiv w:val="1"/>
      <w:marLeft w:val="0"/>
      <w:marRight w:val="0"/>
      <w:marTop w:val="0"/>
      <w:marBottom w:val="0"/>
      <w:divBdr>
        <w:top w:val="none" w:sz="0" w:space="0" w:color="auto"/>
        <w:left w:val="none" w:sz="0" w:space="0" w:color="auto"/>
        <w:bottom w:val="none" w:sz="0" w:space="0" w:color="auto"/>
        <w:right w:val="none" w:sz="0" w:space="0" w:color="auto"/>
      </w:divBdr>
      <w:divsChild>
        <w:div w:id="41557952">
          <w:marLeft w:val="0"/>
          <w:marRight w:val="0"/>
          <w:marTop w:val="0"/>
          <w:marBottom w:val="0"/>
          <w:divBdr>
            <w:top w:val="none" w:sz="0" w:space="0" w:color="auto"/>
            <w:left w:val="none" w:sz="0" w:space="0" w:color="auto"/>
            <w:bottom w:val="none" w:sz="0" w:space="0" w:color="auto"/>
            <w:right w:val="none" w:sz="0" w:space="0" w:color="auto"/>
          </w:divBdr>
          <w:divsChild>
            <w:div w:id="1303775790">
              <w:marLeft w:val="0"/>
              <w:marRight w:val="0"/>
              <w:marTop w:val="0"/>
              <w:marBottom w:val="0"/>
              <w:divBdr>
                <w:top w:val="none" w:sz="0" w:space="0" w:color="auto"/>
                <w:left w:val="none" w:sz="0" w:space="0" w:color="auto"/>
                <w:bottom w:val="none" w:sz="0" w:space="0" w:color="auto"/>
                <w:right w:val="none" w:sz="0" w:space="0" w:color="auto"/>
              </w:divBdr>
              <w:divsChild>
                <w:div w:id="617419382">
                  <w:marLeft w:val="0"/>
                  <w:marRight w:val="0"/>
                  <w:marTop w:val="0"/>
                  <w:marBottom w:val="0"/>
                  <w:divBdr>
                    <w:top w:val="none" w:sz="0" w:space="0" w:color="auto"/>
                    <w:left w:val="none" w:sz="0" w:space="0" w:color="auto"/>
                    <w:bottom w:val="none" w:sz="0" w:space="0" w:color="auto"/>
                    <w:right w:val="none" w:sz="0" w:space="0" w:color="auto"/>
                  </w:divBdr>
                  <w:divsChild>
                    <w:div w:id="708844163">
                      <w:marLeft w:val="0"/>
                      <w:marRight w:val="0"/>
                      <w:marTop w:val="0"/>
                      <w:marBottom w:val="0"/>
                      <w:divBdr>
                        <w:top w:val="none" w:sz="0" w:space="0" w:color="auto"/>
                        <w:left w:val="none" w:sz="0" w:space="0" w:color="auto"/>
                        <w:bottom w:val="none" w:sz="0" w:space="0" w:color="auto"/>
                        <w:right w:val="none" w:sz="0" w:space="0" w:color="auto"/>
                      </w:divBdr>
                      <w:divsChild>
                        <w:div w:id="1143624554">
                          <w:marLeft w:val="0"/>
                          <w:marRight w:val="0"/>
                          <w:marTop w:val="0"/>
                          <w:marBottom w:val="0"/>
                          <w:divBdr>
                            <w:top w:val="single" w:sz="2" w:space="0" w:color="EFEFEF"/>
                            <w:left w:val="none" w:sz="0" w:space="0" w:color="auto"/>
                            <w:bottom w:val="none" w:sz="0" w:space="0" w:color="auto"/>
                            <w:right w:val="none" w:sz="0" w:space="0" w:color="auto"/>
                          </w:divBdr>
                          <w:divsChild>
                            <w:div w:id="675349319">
                              <w:marLeft w:val="0"/>
                              <w:marRight w:val="0"/>
                              <w:marTop w:val="0"/>
                              <w:marBottom w:val="0"/>
                              <w:divBdr>
                                <w:top w:val="none" w:sz="0" w:space="0" w:color="auto"/>
                                <w:left w:val="none" w:sz="0" w:space="0" w:color="auto"/>
                                <w:bottom w:val="none" w:sz="0" w:space="0" w:color="auto"/>
                                <w:right w:val="none" w:sz="0" w:space="0" w:color="auto"/>
                              </w:divBdr>
                              <w:divsChild>
                                <w:div w:id="1453210052">
                                  <w:marLeft w:val="0"/>
                                  <w:marRight w:val="0"/>
                                  <w:marTop w:val="0"/>
                                  <w:marBottom w:val="0"/>
                                  <w:divBdr>
                                    <w:top w:val="none" w:sz="0" w:space="0" w:color="auto"/>
                                    <w:left w:val="none" w:sz="0" w:space="0" w:color="auto"/>
                                    <w:bottom w:val="none" w:sz="0" w:space="0" w:color="auto"/>
                                    <w:right w:val="none" w:sz="0" w:space="0" w:color="auto"/>
                                  </w:divBdr>
                                  <w:divsChild>
                                    <w:div w:id="664743124">
                                      <w:marLeft w:val="0"/>
                                      <w:marRight w:val="0"/>
                                      <w:marTop w:val="0"/>
                                      <w:marBottom w:val="0"/>
                                      <w:divBdr>
                                        <w:top w:val="none" w:sz="0" w:space="0" w:color="auto"/>
                                        <w:left w:val="none" w:sz="0" w:space="0" w:color="auto"/>
                                        <w:bottom w:val="none" w:sz="0" w:space="0" w:color="auto"/>
                                        <w:right w:val="none" w:sz="0" w:space="0" w:color="auto"/>
                                      </w:divBdr>
                                      <w:divsChild>
                                        <w:div w:id="1425805134">
                                          <w:marLeft w:val="0"/>
                                          <w:marRight w:val="0"/>
                                          <w:marTop w:val="0"/>
                                          <w:marBottom w:val="0"/>
                                          <w:divBdr>
                                            <w:top w:val="none" w:sz="0" w:space="0" w:color="auto"/>
                                            <w:left w:val="none" w:sz="0" w:space="0" w:color="auto"/>
                                            <w:bottom w:val="none" w:sz="0" w:space="0" w:color="auto"/>
                                            <w:right w:val="none" w:sz="0" w:space="0" w:color="auto"/>
                                          </w:divBdr>
                                          <w:divsChild>
                                            <w:div w:id="268895958">
                                              <w:marLeft w:val="0"/>
                                              <w:marRight w:val="0"/>
                                              <w:marTop w:val="0"/>
                                              <w:marBottom w:val="0"/>
                                              <w:divBdr>
                                                <w:top w:val="none" w:sz="0" w:space="0" w:color="auto"/>
                                                <w:left w:val="none" w:sz="0" w:space="0" w:color="auto"/>
                                                <w:bottom w:val="none" w:sz="0" w:space="0" w:color="auto"/>
                                                <w:right w:val="none" w:sz="0" w:space="0" w:color="auto"/>
                                              </w:divBdr>
                                              <w:divsChild>
                                                <w:div w:id="87314594">
                                                  <w:marLeft w:val="0"/>
                                                  <w:marRight w:val="0"/>
                                                  <w:marTop w:val="0"/>
                                                  <w:marBottom w:val="0"/>
                                                  <w:divBdr>
                                                    <w:top w:val="none" w:sz="0" w:space="0" w:color="auto"/>
                                                    <w:left w:val="none" w:sz="0" w:space="0" w:color="auto"/>
                                                    <w:bottom w:val="none" w:sz="0" w:space="0" w:color="auto"/>
                                                    <w:right w:val="none" w:sz="0" w:space="0" w:color="auto"/>
                                                  </w:divBdr>
                                                  <w:divsChild>
                                                    <w:div w:id="648440052">
                                                      <w:marLeft w:val="0"/>
                                                      <w:marRight w:val="0"/>
                                                      <w:marTop w:val="0"/>
                                                      <w:marBottom w:val="0"/>
                                                      <w:divBdr>
                                                        <w:top w:val="none" w:sz="0" w:space="0" w:color="auto"/>
                                                        <w:left w:val="none" w:sz="0" w:space="0" w:color="auto"/>
                                                        <w:bottom w:val="none" w:sz="0" w:space="0" w:color="auto"/>
                                                        <w:right w:val="none" w:sz="0" w:space="0" w:color="auto"/>
                                                      </w:divBdr>
                                                    </w:div>
                                                    <w:div w:id="905727122">
                                                      <w:marLeft w:val="300"/>
                                                      <w:marRight w:val="0"/>
                                                      <w:marTop w:val="0"/>
                                                      <w:marBottom w:val="0"/>
                                                      <w:divBdr>
                                                        <w:top w:val="none" w:sz="0" w:space="0" w:color="auto"/>
                                                        <w:left w:val="none" w:sz="0" w:space="0" w:color="auto"/>
                                                        <w:bottom w:val="none" w:sz="0" w:space="0" w:color="auto"/>
                                                        <w:right w:val="none" w:sz="0" w:space="0" w:color="auto"/>
                                                      </w:divBdr>
                                                    </w:div>
                                                    <w:div w:id="1495292539">
                                                      <w:marLeft w:val="300"/>
                                                      <w:marRight w:val="0"/>
                                                      <w:marTop w:val="0"/>
                                                      <w:marBottom w:val="0"/>
                                                      <w:divBdr>
                                                        <w:top w:val="none" w:sz="0" w:space="0" w:color="auto"/>
                                                        <w:left w:val="none" w:sz="0" w:space="0" w:color="auto"/>
                                                        <w:bottom w:val="none" w:sz="0" w:space="0" w:color="auto"/>
                                                        <w:right w:val="none" w:sz="0" w:space="0" w:color="auto"/>
                                                      </w:divBdr>
                                                    </w:div>
                                                    <w:div w:id="2082172748">
                                                      <w:marLeft w:val="0"/>
                                                      <w:marRight w:val="0"/>
                                                      <w:marTop w:val="0"/>
                                                      <w:marBottom w:val="0"/>
                                                      <w:divBdr>
                                                        <w:top w:val="none" w:sz="0" w:space="0" w:color="auto"/>
                                                        <w:left w:val="none" w:sz="0" w:space="0" w:color="auto"/>
                                                        <w:bottom w:val="none" w:sz="0" w:space="0" w:color="auto"/>
                                                        <w:right w:val="none" w:sz="0" w:space="0" w:color="auto"/>
                                                      </w:divBdr>
                                                    </w:div>
                                                    <w:div w:id="2122219087">
                                                      <w:marLeft w:val="60"/>
                                                      <w:marRight w:val="0"/>
                                                      <w:marTop w:val="0"/>
                                                      <w:marBottom w:val="0"/>
                                                      <w:divBdr>
                                                        <w:top w:val="none" w:sz="0" w:space="0" w:color="auto"/>
                                                        <w:left w:val="none" w:sz="0" w:space="0" w:color="auto"/>
                                                        <w:bottom w:val="none" w:sz="0" w:space="0" w:color="auto"/>
                                                        <w:right w:val="none" w:sz="0" w:space="0" w:color="auto"/>
                                                      </w:divBdr>
                                                    </w:div>
                                                  </w:divsChild>
                                                </w:div>
                                                <w:div w:id="1978610322">
                                                  <w:marLeft w:val="0"/>
                                                  <w:marRight w:val="0"/>
                                                  <w:marTop w:val="0"/>
                                                  <w:marBottom w:val="0"/>
                                                  <w:divBdr>
                                                    <w:top w:val="none" w:sz="0" w:space="0" w:color="auto"/>
                                                    <w:left w:val="none" w:sz="0" w:space="0" w:color="auto"/>
                                                    <w:bottom w:val="none" w:sz="0" w:space="0" w:color="auto"/>
                                                    <w:right w:val="none" w:sz="0" w:space="0" w:color="auto"/>
                                                  </w:divBdr>
                                                  <w:divsChild>
                                                    <w:div w:id="1804039840">
                                                      <w:marLeft w:val="0"/>
                                                      <w:marRight w:val="0"/>
                                                      <w:marTop w:val="120"/>
                                                      <w:marBottom w:val="0"/>
                                                      <w:divBdr>
                                                        <w:top w:val="none" w:sz="0" w:space="0" w:color="auto"/>
                                                        <w:left w:val="none" w:sz="0" w:space="0" w:color="auto"/>
                                                        <w:bottom w:val="none" w:sz="0" w:space="0" w:color="auto"/>
                                                        <w:right w:val="none" w:sz="0" w:space="0" w:color="auto"/>
                                                      </w:divBdr>
                                                      <w:divsChild>
                                                        <w:div w:id="2001889644">
                                                          <w:marLeft w:val="0"/>
                                                          <w:marRight w:val="0"/>
                                                          <w:marTop w:val="0"/>
                                                          <w:marBottom w:val="0"/>
                                                          <w:divBdr>
                                                            <w:top w:val="none" w:sz="0" w:space="0" w:color="auto"/>
                                                            <w:left w:val="none" w:sz="0" w:space="0" w:color="auto"/>
                                                            <w:bottom w:val="none" w:sz="0" w:space="0" w:color="auto"/>
                                                            <w:right w:val="none" w:sz="0" w:space="0" w:color="auto"/>
                                                          </w:divBdr>
                                                          <w:divsChild>
                                                            <w:div w:id="712537379">
                                                              <w:marLeft w:val="0"/>
                                                              <w:marRight w:val="0"/>
                                                              <w:marTop w:val="0"/>
                                                              <w:marBottom w:val="0"/>
                                                              <w:divBdr>
                                                                <w:top w:val="none" w:sz="0" w:space="0" w:color="auto"/>
                                                                <w:left w:val="none" w:sz="0" w:space="0" w:color="auto"/>
                                                                <w:bottom w:val="none" w:sz="0" w:space="0" w:color="auto"/>
                                                                <w:right w:val="none" w:sz="0" w:space="0" w:color="auto"/>
                                                              </w:divBdr>
                                                              <w:divsChild>
                                                                <w:div w:id="20834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24261">
                                              <w:marLeft w:val="0"/>
                                              <w:marRight w:val="0"/>
                                              <w:marTop w:val="0"/>
                                              <w:marBottom w:val="0"/>
                                              <w:divBdr>
                                                <w:top w:val="none" w:sz="0" w:space="0" w:color="auto"/>
                                                <w:left w:val="none" w:sz="0" w:space="0" w:color="auto"/>
                                                <w:bottom w:val="none" w:sz="0" w:space="0" w:color="auto"/>
                                                <w:right w:val="none" w:sz="0" w:space="0" w:color="auto"/>
                                              </w:divBdr>
                                              <w:divsChild>
                                                <w:div w:id="12902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112180">
          <w:marLeft w:val="0"/>
          <w:marRight w:val="0"/>
          <w:marTop w:val="0"/>
          <w:marBottom w:val="0"/>
          <w:divBdr>
            <w:top w:val="none" w:sz="0" w:space="0" w:color="auto"/>
            <w:left w:val="none" w:sz="0" w:space="0" w:color="auto"/>
            <w:bottom w:val="none" w:sz="0" w:space="0" w:color="auto"/>
            <w:right w:val="none" w:sz="0" w:space="0" w:color="auto"/>
          </w:divBdr>
          <w:divsChild>
            <w:div w:id="209146761">
              <w:marLeft w:val="0"/>
              <w:marRight w:val="0"/>
              <w:marTop w:val="0"/>
              <w:marBottom w:val="0"/>
              <w:divBdr>
                <w:top w:val="none" w:sz="0" w:space="0" w:color="auto"/>
                <w:left w:val="none" w:sz="0" w:space="0" w:color="auto"/>
                <w:bottom w:val="none" w:sz="0" w:space="0" w:color="auto"/>
                <w:right w:val="none" w:sz="0" w:space="0" w:color="auto"/>
              </w:divBdr>
              <w:divsChild>
                <w:div w:id="1502967847">
                  <w:marLeft w:val="0"/>
                  <w:marRight w:val="0"/>
                  <w:marTop w:val="0"/>
                  <w:marBottom w:val="0"/>
                  <w:divBdr>
                    <w:top w:val="none" w:sz="0" w:space="0" w:color="auto"/>
                    <w:left w:val="none" w:sz="0" w:space="0" w:color="auto"/>
                    <w:bottom w:val="none" w:sz="0" w:space="0" w:color="auto"/>
                    <w:right w:val="none" w:sz="0" w:space="0" w:color="auto"/>
                  </w:divBdr>
                  <w:divsChild>
                    <w:div w:id="320238996">
                      <w:marLeft w:val="0"/>
                      <w:marRight w:val="90"/>
                      <w:marTop w:val="0"/>
                      <w:marBottom w:val="0"/>
                      <w:divBdr>
                        <w:top w:val="none" w:sz="0" w:space="0" w:color="auto"/>
                        <w:left w:val="none" w:sz="0" w:space="0" w:color="auto"/>
                        <w:bottom w:val="none" w:sz="0" w:space="0" w:color="auto"/>
                        <w:right w:val="none" w:sz="0" w:space="0" w:color="auto"/>
                      </w:divBdr>
                      <w:divsChild>
                        <w:div w:id="11377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7411">
      <w:bodyDiv w:val="1"/>
      <w:marLeft w:val="0"/>
      <w:marRight w:val="0"/>
      <w:marTop w:val="0"/>
      <w:marBottom w:val="0"/>
      <w:divBdr>
        <w:top w:val="none" w:sz="0" w:space="0" w:color="auto"/>
        <w:left w:val="none" w:sz="0" w:space="0" w:color="auto"/>
        <w:bottom w:val="none" w:sz="0" w:space="0" w:color="auto"/>
        <w:right w:val="none" w:sz="0" w:space="0" w:color="auto"/>
      </w:divBdr>
    </w:div>
    <w:div w:id="546379616">
      <w:bodyDiv w:val="1"/>
      <w:marLeft w:val="0"/>
      <w:marRight w:val="0"/>
      <w:marTop w:val="0"/>
      <w:marBottom w:val="0"/>
      <w:divBdr>
        <w:top w:val="none" w:sz="0" w:space="0" w:color="auto"/>
        <w:left w:val="none" w:sz="0" w:space="0" w:color="auto"/>
        <w:bottom w:val="none" w:sz="0" w:space="0" w:color="auto"/>
        <w:right w:val="none" w:sz="0" w:space="0" w:color="auto"/>
      </w:divBdr>
      <w:divsChild>
        <w:div w:id="243073425">
          <w:marLeft w:val="0"/>
          <w:marRight w:val="0"/>
          <w:marTop w:val="0"/>
          <w:marBottom w:val="0"/>
          <w:divBdr>
            <w:top w:val="none" w:sz="0" w:space="0" w:color="auto"/>
            <w:left w:val="none" w:sz="0" w:space="0" w:color="auto"/>
            <w:bottom w:val="none" w:sz="0" w:space="0" w:color="auto"/>
            <w:right w:val="none" w:sz="0" w:space="0" w:color="auto"/>
          </w:divBdr>
          <w:divsChild>
            <w:div w:id="2899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4735">
                  <w:marLeft w:val="0"/>
                  <w:marRight w:val="0"/>
                  <w:marTop w:val="0"/>
                  <w:marBottom w:val="0"/>
                  <w:divBdr>
                    <w:top w:val="none" w:sz="0" w:space="0" w:color="auto"/>
                    <w:left w:val="none" w:sz="0" w:space="0" w:color="auto"/>
                    <w:bottom w:val="none" w:sz="0" w:space="0" w:color="auto"/>
                    <w:right w:val="none" w:sz="0" w:space="0" w:color="auto"/>
                  </w:divBdr>
                  <w:divsChild>
                    <w:div w:id="1287807692">
                      <w:marLeft w:val="0"/>
                      <w:marRight w:val="0"/>
                      <w:marTop w:val="0"/>
                      <w:marBottom w:val="0"/>
                      <w:divBdr>
                        <w:top w:val="none" w:sz="0" w:space="0" w:color="auto"/>
                        <w:left w:val="none" w:sz="0" w:space="0" w:color="auto"/>
                        <w:bottom w:val="none" w:sz="0" w:space="0" w:color="auto"/>
                        <w:right w:val="none" w:sz="0" w:space="0" w:color="auto"/>
                      </w:divBdr>
                    </w:div>
                    <w:div w:id="137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5945">
                  <w:marLeft w:val="0"/>
                  <w:marRight w:val="0"/>
                  <w:marTop w:val="0"/>
                  <w:marBottom w:val="0"/>
                  <w:divBdr>
                    <w:top w:val="none" w:sz="0" w:space="0" w:color="auto"/>
                    <w:left w:val="none" w:sz="0" w:space="0" w:color="auto"/>
                    <w:bottom w:val="none" w:sz="0" w:space="0" w:color="auto"/>
                    <w:right w:val="none" w:sz="0" w:space="0" w:color="auto"/>
                  </w:divBdr>
                </w:div>
              </w:divsChild>
            </w:div>
            <w:div w:id="1147014683">
              <w:marLeft w:val="0"/>
              <w:marRight w:val="0"/>
              <w:marTop w:val="0"/>
              <w:marBottom w:val="0"/>
              <w:divBdr>
                <w:top w:val="none" w:sz="0" w:space="0" w:color="auto"/>
                <w:left w:val="none" w:sz="0" w:space="0" w:color="auto"/>
                <w:bottom w:val="none" w:sz="0" w:space="0" w:color="auto"/>
                <w:right w:val="none" w:sz="0" w:space="0" w:color="auto"/>
              </w:divBdr>
            </w:div>
            <w:div w:id="1856921782">
              <w:marLeft w:val="0"/>
              <w:marRight w:val="0"/>
              <w:marTop w:val="0"/>
              <w:marBottom w:val="0"/>
              <w:divBdr>
                <w:top w:val="none" w:sz="0" w:space="0" w:color="auto"/>
                <w:left w:val="none" w:sz="0" w:space="0" w:color="auto"/>
                <w:bottom w:val="none" w:sz="0" w:space="0" w:color="auto"/>
                <w:right w:val="none" w:sz="0" w:space="0" w:color="auto"/>
              </w:divBdr>
            </w:div>
          </w:divsChild>
        </w:div>
        <w:div w:id="481778100">
          <w:marLeft w:val="0"/>
          <w:marRight w:val="0"/>
          <w:marTop w:val="0"/>
          <w:marBottom w:val="0"/>
          <w:divBdr>
            <w:top w:val="none" w:sz="0" w:space="0" w:color="auto"/>
            <w:left w:val="none" w:sz="0" w:space="0" w:color="auto"/>
            <w:bottom w:val="none" w:sz="0" w:space="0" w:color="auto"/>
            <w:right w:val="none" w:sz="0" w:space="0" w:color="auto"/>
          </w:divBdr>
        </w:div>
        <w:div w:id="810367123">
          <w:marLeft w:val="0"/>
          <w:marRight w:val="0"/>
          <w:marTop w:val="0"/>
          <w:marBottom w:val="0"/>
          <w:divBdr>
            <w:top w:val="none" w:sz="0" w:space="0" w:color="auto"/>
            <w:left w:val="none" w:sz="0" w:space="0" w:color="auto"/>
            <w:bottom w:val="none" w:sz="0" w:space="0" w:color="auto"/>
            <w:right w:val="none" w:sz="0" w:space="0" w:color="auto"/>
          </w:divBdr>
        </w:div>
        <w:div w:id="1218971746">
          <w:marLeft w:val="0"/>
          <w:marRight w:val="0"/>
          <w:marTop w:val="0"/>
          <w:marBottom w:val="0"/>
          <w:divBdr>
            <w:top w:val="none" w:sz="0" w:space="0" w:color="auto"/>
            <w:left w:val="none" w:sz="0" w:space="0" w:color="auto"/>
            <w:bottom w:val="none" w:sz="0" w:space="0" w:color="auto"/>
            <w:right w:val="none" w:sz="0" w:space="0" w:color="auto"/>
          </w:divBdr>
        </w:div>
        <w:div w:id="1933775827">
          <w:marLeft w:val="0"/>
          <w:marRight w:val="0"/>
          <w:marTop w:val="0"/>
          <w:marBottom w:val="0"/>
          <w:divBdr>
            <w:top w:val="none" w:sz="0" w:space="0" w:color="auto"/>
            <w:left w:val="none" w:sz="0" w:space="0" w:color="auto"/>
            <w:bottom w:val="none" w:sz="0" w:space="0" w:color="auto"/>
            <w:right w:val="none" w:sz="0" w:space="0" w:color="auto"/>
          </w:divBdr>
        </w:div>
      </w:divsChild>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625890696">
      <w:bodyDiv w:val="1"/>
      <w:marLeft w:val="0"/>
      <w:marRight w:val="0"/>
      <w:marTop w:val="0"/>
      <w:marBottom w:val="0"/>
      <w:divBdr>
        <w:top w:val="none" w:sz="0" w:space="0" w:color="auto"/>
        <w:left w:val="none" w:sz="0" w:space="0" w:color="auto"/>
        <w:bottom w:val="none" w:sz="0" w:space="0" w:color="auto"/>
        <w:right w:val="none" w:sz="0" w:space="0" w:color="auto"/>
      </w:divBdr>
      <w:divsChild>
        <w:div w:id="102388983">
          <w:marLeft w:val="0"/>
          <w:marRight w:val="0"/>
          <w:marTop w:val="0"/>
          <w:marBottom w:val="0"/>
          <w:divBdr>
            <w:top w:val="none" w:sz="0" w:space="0" w:color="auto"/>
            <w:left w:val="none" w:sz="0" w:space="0" w:color="auto"/>
            <w:bottom w:val="none" w:sz="0" w:space="0" w:color="auto"/>
            <w:right w:val="none" w:sz="0" w:space="0" w:color="auto"/>
          </w:divBdr>
        </w:div>
        <w:div w:id="440609616">
          <w:marLeft w:val="0"/>
          <w:marRight w:val="0"/>
          <w:marTop w:val="0"/>
          <w:marBottom w:val="0"/>
          <w:divBdr>
            <w:top w:val="none" w:sz="0" w:space="0" w:color="auto"/>
            <w:left w:val="none" w:sz="0" w:space="0" w:color="auto"/>
            <w:bottom w:val="none" w:sz="0" w:space="0" w:color="auto"/>
            <w:right w:val="none" w:sz="0" w:space="0" w:color="auto"/>
          </w:divBdr>
        </w:div>
        <w:div w:id="514272908">
          <w:marLeft w:val="0"/>
          <w:marRight w:val="0"/>
          <w:marTop w:val="0"/>
          <w:marBottom w:val="0"/>
          <w:divBdr>
            <w:top w:val="none" w:sz="0" w:space="0" w:color="auto"/>
            <w:left w:val="none" w:sz="0" w:space="0" w:color="auto"/>
            <w:bottom w:val="none" w:sz="0" w:space="0" w:color="auto"/>
            <w:right w:val="none" w:sz="0" w:space="0" w:color="auto"/>
          </w:divBdr>
        </w:div>
        <w:div w:id="546137919">
          <w:marLeft w:val="0"/>
          <w:marRight w:val="0"/>
          <w:marTop w:val="0"/>
          <w:marBottom w:val="0"/>
          <w:divBdr>
            <w:top w:val="none" w:sz="0" w:space="0" w:color="auto"/>
            <w:left w:val="none" w:sz="0" w:space="0" w:color="auto"/>
            <w:bottom w:val="none" w:sz="0" w:space="0" w:color="auto"/>
            <w:right w:val="none" w:sz="0" w:space="0" w:color="auto"/>
          </w:divBdr>
        </w:div>
        <w:div w:id="1254164148">
          <w:marLeft w:val="0"/>
          <w:marRight w:val="0"/>
          <w:marTop w:val="0"/>
          <w:marBottom w:val="0"/>
          <w:divBdr>
            <w:top w:val="none" w:sz="0" w:space="0" w:color="auto"/>
            <w:left w:val="none" w:sz="0" w:space="0" w:color="auto"/>
            <w:bottom w:val="none" w:sz="0" w:space="0" w:color="auto"/>
            <w:right w:val="none" w:sz="0" w:space="0" w:color="auto"/>
          </w:divBdr>
        </w:div>
        <w:div w:id="1302032670">
          <w:marLeft w:val="0"/>
          <w:marRight w:val="0"/>
          <w:marTop w:val="0"/>
          <w:marBottom w:val="0"/>
          <w:divBdr>
            <w:top w:val="none" w:sz="0" w:space="0" w:color="auto"/>
            <w:left w:val="none" w:sz="0" w:space="0" w:color="auto"/>
            <w:bottom w:val="none" w:sz="0" w:space="0" w:color="auto"/>
            <w:right w:val="none" w:sz="0" w:space="0" w:color="auto"/>
          </w:divBdr>
        </w:div>
        <w:div w:id="1304845608">
          <w:marLeft w:val="0"/>
          <w:marRight w:val="0"/>
          <w:marTop w:val="0"/>
          <w:marBottom w:val="0"/>
          <w:divBdr>
            <w:top w:val="none" w:sz="0" w:space="0" w:color="auto"/>
            <w:left w:val="none" w:sz="0" w:space="0" w:color="auto"/>
            <w:bottom w:val="none" w:sz="0" w:space="0" w:color="auto"/>
            <w:right w:val="none" w:sz="0" w:space="0" w:color="auto"/>
          </w:divBdr>
        </w:div>
        <w:div w:id="1493328278">
          <w:marLeft w:val="0"/>
          <w:marRight w:val="0"/>
          <w:marTop w:val="0"/>
          <w:marBottom w:val="0"/>
          <w:divBdr>
            <w:top w:val="none" w:sz="0" w:space="0" w:color="auto"/>
            <w:left w:val="none" w:sz="0" w:space="0" w:color="auto"/>
            <w:bottom w:val="none" w:sz="0" w:space="0" w:color="auto"/>
            <w:right w:val="none" w:sz="0" w:space="0" w:color="auto"/>
          </w:divBdr>
        </w:div>
        <w:div w:id="2062702288">
          <w:marLeft w:val="0"/>
          <w:marRight w:val="0"/>
          <w:marTop w:val="0"/>
          <w:marBottom w:val="0"/>
          <w:divBdr>
            <w:top w:val="none" w:sz="0" w:space="0" w:color="auto"/>
            <w:left w:val="none" w:sz="0" w:space="0" w:color="auto"/>
            <w:bottom w:val="none" w:sz="0" w:space="0" w:color="auto"/>
            <w:right w:val="none" w:sz="0" w:space="0" w:color="auto"/>
          </w:divBdr>
        </w:div>
      </w:divsChild>
    </w:div>
    <w:div w:id="703674013">
      <w:bodyDiv w:val="1"/>
      <w:marLeft w:val="0"/>
      <w:marRight w:val="0"/>
      <w:marTop w:val="0"/>
      <w:marBottom w:val="0"/>
      <w:divBdr>
        <w:top w:val="none" w:sz="0" w:space="0" w:color="auto"/>
        <w:left w:val="none" w:sz="0" w:space="0" w:color="auto"/>
        <w:bottom w:val="none" w:sz="0" w:space="0" w:color="auto"/>
        <w:right w:val="none" w:sz="0" w:space="0" w:color="auto"/>
      </w:divBdr>
    </w:div>
    <w:div w:id="715155836">
      <w:bodyDiv w:val="1"/>
      <w:marLeft w:val="0"/>
      <w:marRight w:val="0"/>
      <w:marTop w:val="0"/>
      <w:marBottom w:val="0"/>
      <w:divBdr>
        <w:top w:val="none" w:sz="0" w:space="0" w:color="auto"/>
        <w:left w:val="none" w:sz="0" w:space="0" w:color="auto"/>
        <w:bottom w:val="none" w:sz="0" w:space="0" w:color="auto"/>
        <w:right w:val="none" w:sz="0" w:space="0" w:color="auto"/>
      </w:divBdr>
    </w:div>
    <w:div w:id="773019718">
      <w:bodyDiv w:val="1"/>
      <w:marLeft w:val="0"/>
      <w:marRight w:val="0"/>
      <w:marTop w:val="0"/>
      <w:marBottom w:val="0"/>
      <w:divBdr>
        <w:top w:val="none" w:sz="0" w:space="0" w:color="auto"/>
        <w:left w:val="none" w:sz="0" w:space="0" w:color="auto"/>
        <w:bottom w:val="none" w:sz="0" w:space="0" w:color="auto"/>
        <w:right w:val="none" w:sz="0" w:space="0" w:color="auto"/>
      </w:divBdr>
      <w:divsChild>
        <w:div w:id="426925958">
          <w:marLeft w:val="0"/>
          <w:marRight w:val="0"/>
          <w:marTop w:val="0"/>
          <w:marBottom w:val="0"/>
          <w:divBdr>
            <w:top w:val="none" w:sz="0" w:space="0" w:color="auto"/>
            <w:left w:val="none" w:sz="0" w:space="0" w:color="auto"/>
            <w:bottom w:val="none" w:sz="0" w:space="0" w:color="auto"/>
            <w:right w:val="none" w:sz="0" w:space="0" w:color="auto"/>
          </w:divBdr>
          <w:divsChild>
            <w:div w:id="670530049">
              <w:marLeft w:val="0"/>
              <w:marRight w:val="225"/>
              <w:marTop w:val="0"/>
              <w:marBottom w:val="0"/>
              <w:divBdr>
                <w:top w:val="none" w:sz="0" w:space="0" w:color="auto"/>
                <w:left w:val="none" w:sz="0" w:space="0" w:color="auto"/>
                <w:bottom w:val="none" w:sz="0" w:space="0" w:color="auto"/>
                <w:right w:val="none" w:sz="0" w:space="0" w:color="auto"/>
              </w:divBdr>
              <w:divsChild>
                <w:div w:id="678774453">
                  <w:marLeft w:val="450"/>
                  <w:marRight w:val="0"/>
                  <w:marTop w:val="0"/>
                  <w:marBottom w:val="0"/>
                  <w:divBdr>
                    <w:top w:val="none" w:sz="0" w:space="0" w:color="auto"/>
                    <w:left w:val="none" w:sz="0" w:space="0" w:color="auto"/>
                    <w:bottom w:val="none" w:sz="0" w:space="0" w:color="auto"/>
                    <w:right w:val="none" w:sz="0" w:space="0" w:color="auto"/>
                  </w:divBdr>
                </w:div>
                <w:div w:id="1122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4200">
          <w:marLeft w:val="-450"/>
          <w:marRight w:val="-450"/>
          <w:marTop w:val="450"/>
          <w:marBottom w:val="0"/>
          <w:divBdr>
            <w:top w:val="none" w:sz="0" w:space="0" w:color="auto"/>
            <w:left w:val="none" w:sz="0" w:space="0" w:color="auto"/>
            <w:bottom w:val="none" w:sz="0" w:space="0" w:color="auto"/>
            <w:right w:val="none" w:sz="0" w:space="0" w:color="auto"/>
          </w:divBdr>
        </w:div>
      </w:divsChild>
    </w:div>
    <w:div w:id="782118901">
      <w:bodyDiv w:val="1"/>
      <w:marLeft w:val="0"/>
      <w:marRight w:val="0"/>
      <w:marTop w:val="0"/>
      <w:marBottom w:val="0"/>
      <w:divBdr>
        <w:top w:val="none" w:sz="0" w:space="0" w:color="auto"/>
        <w:left w:val="none" w:sz="0" w:space="0" w:color="auto"/>
        <w:bottom w:val="none" w:sz="0" w:space="0" w:color="auto"/>
        <w:right w:val="none" w:sz="0" w:space="0" w:color="auto"/>
      </w:divBdr>
    </w:div>
    <w:div w:id="934098659">
      <w:bodyDiv w:val="1"/>
      <w:marLeft w:val="0"/>
      <w:marRight w:val="0"/>
      <w:marTop w:val="0"/>
      <w:marBottom w:val="0"/>
      <w:divBdr>
        <w:top w:val="none" w:sz="0" w:space="0" w:color="auto"/>
        <w:left w:val="none" w:sz="0" w:space="0" w:color="auto"/>
        <w:bottom w:val="none" w:sz="0" w:space="0" w:color="auto"/>
        <w:right w:val="none" w:sz="0" w:space="0" w:color="auto"/>
      </w:divBdr>
    </w:div>
    <w:div w:id="1060596537">
      <w:bodyDiv w:val="1"/>
      <w:marLeft w:val="0"/>
      <w:marRight w:val="0"/>
      <w:marTop w:val="0"/>
      <w:marBottom w:val="0"/>
      <w:divBdr>
        <w:top w:val="none" w:sz="0" w:space="0" w:color="auto"/>
        <w:left w:val="none" w:sz="0" w:space="0" w:color="auto"/>
        <w:bottom w:val="none" w:sz="0" w:space="0" w:color="auto"/>
        <w:right w:val="none" w:sz="0" w:space="0" w:color="auto"/>
      </w:divBdr>
      <w:divsChild>
        <w:div w:id="469708156">
          <w:marLeft w:val="0"/>
          <w:marRight w:val="0"/>
          <w:marTop w:val="0"/>
          <w:marBottom w:val="0"/>
          <w:divBdr>
            <w:top w:val="none" w:sz="0" w:space="0" w:color="auto"/>
            <w:left w:val="none" w:sz="0" w:space="0" w:color="auto"/>
            <w:bottom w:val="none" w:sz="0" w:space="0" w:color="auto"/>
            <w:right w:val="none" w:sz="0" w:space="0" w:color="auto"/>
          </w:divBdr>
        </w:div>
        <w:div w:id="922908855">
          <w:marLeft w:val="0"/>
          <w:marRight w:val="0"/>
          <w:marTop w:val="0"/>
          <w:marBottom w:val="0"/>
          <w:divBdr>
            <w:top w:val="none" w:sz="0" w:space="0" w:color="auto"/>
            <w:left w:val="none" w:sz="0" w:space="0" w:color="auto"/>
            <w:bottom w:val="none" w:sz="0" w:space="0" w:color="auto"/>
            <w:right w:val="none" w:sz="0" w:space="0" w:color="auto"/>
          </w:divBdr>
        </w:div>
        <w:div w:id="1780028806">
          <w:marLeft w:val="0"/>
          <w:marRight w:val="0"/>
          <w:marTop w:val="0"/>
          <w:marBottom w:val="0"/>
          <w:divBdr>
            <w:top w:val="none" w:sz="0" w:space="0" w:color="auto"/>
            <w:left w:val="none" w:sz="0" w:space="0" w:color="auto"/>
            <w:bottom w:val="none" w:sz="0" w:space="0" w:color="auto"/>
            <w:right w:val="none" w:sz="0" w:space="0" w:color="auto"/>
          </w:divBdr>
        </w:div>
        <w:div w:id="1973631339">
          <w:marLeft w:val="0"/>
          <w:marRight w:val="0"/>
          <w:marTop w:val="0"/>
          <w:marBottom w:val="0"/>
          <w:divBdr>
            <w:top w:val="none" w:sz="0" w:space="0" w:color="auto"/>
            <w:left w:val="none" w:sz="0" w:space="0" w:color="auto"/>
            <w:bottom w:val="none" w:sz="0" w:space="0" w:color="auto"/>
            <w:right w:val="none" w:sz="0" w:space="0" w:color="auto"/>
          </w:divBdr>
        </w:div>
        <w:div w:id="2096393804">
          <w:marLeft w:val="0"/>
          <w:marRight w:val="0"/>
          <w:marTop w:val="0"/>
          <w:marBottom w:val="0"/>
          <w:divBdr>
            <w:top w:val="none" w:sz="0" w:space="0" w:color="auto"/>
            <w:left w:val="none" w:sz="0" w:space="0" w:color="auto"/>
            <w:bottom w:val="none" w:sz="0" w:space="0" w:color="auto"/>
            <w:right w:val="none" w:sz="0" w:space="0" w:color="auto"/>
          </w:divBdr>
        </w:div>
      </w:divsChild>
    </w:div>
    <w:div w:id="1072774317">
      <w:bodyDiv w:val="1"/>
      <w:marLeft w:val="0"/>
      <w:marRight w:val="0"/>
      <w:marTop w:val="0"/>
      <w:marBottom w:val="0"/>
      <w:divBdr>
        <w:top w:val="none" w:sz="0" w:space="0" w:color="auto"/>
        <w:left w:val="none" w:sz="0" w:space="0" w:color="auto"/>
        <w:bottom w:val="none" w:sz="0" w:space="0" w:color="auto"/>
        <w:right w:val="none" w:sz="0" w:space="0" w:color="auto"/>
      </w:divBdr>
    </w:div>
    <w:div w:id="1171336445">
      <w:bodyDiv w:val="1"/>
      <w:marLeft w:val="0"/>
      <w:marRight w:val="0"/>
      <w:marTop w:val="0"/>
      <w:marBottom w:val="0"/>
      <w:divBdr>
        <w:top w:val="none" w:sz="0" w:space="0" w:color="auto"/>
        <w:left w:val="none" w:sz="0" w:space="0" w:color="auto"/>
        <w:bottom w:val="none" w:sz="0" w:space="0" w:color="auto"/>
        <w:right w:val="none" w:sz="0" w:space="0" w:color="auto"/>
      </w:divBdr>
      <w:divsChild>
        <w:div w:id="2131438760">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52487241">
      <w:bodyDiv w:val="1"/>
      <w:marLeft w:val="0"/>
      <w:marRight w:val="0"/>
      <w:marTop w:val="0"/>
      <w:marBottom w:val="0"/>
      <w:divBdr>
        <w:top w:val="none" w:sz="0" w:space="0" w:color="auto"/>
        <w:left w:val="none" w:sz="0" w:space="0" w:color="auto"/>
        <w:bottom w:val="none" w:sz="0" w:space="0" w:color="auto"/>
        <w:right w:val="none" w:sz="0" w:space="0" w:color="auto"/>
      </w:divBdr>
      <w:divsChild>
        <w:div w:id="1035352770">
          <w:marLeft w:val="0"/>
          <w:marRight w:val="0"/>
          <w:marTop w:val="0"/>
          <w:marBottom w:val="0"/>
          <w:divBdr>
            <w:top w:val="none" w:sz="0" w:space="0" w:color="auto"/>
            <w:left w:val="none" w:sz="0" w:space="0" w:color="auto"/>
            <w:bottom w:val="none" w:sz="0" w:space="0" w:color="auto"/>
            <w:right w:val="none" w:sz="0" w:space="0" w:color="auto"/>
          </w:divBdr>
          <w:divsChild>
            <w:div w:id="1989895770">
              <w:marLeft w:val="0"/>
              <w:marRight w:val="0"/>
              <w:marTop w:val="0"/>
              <w:marBottom w:val="0"/>
              <w:divBdr>
                <w:top w:val="none" w:sz="0" w:space="0" w:color="auto"/>
                <w:left w:val="none" w:sz="0" w:space="0" w:color="auto"/>
                <w:bottom w:val="none" w:sz="0" w:space="0" w:color="auto"/>
                <w:right w:val="none" w:sz="0" w:space="0" w:color="auto"/>
              </w:divBdr>
              <w:divsChild>
                <w:div w:id="229580668">
                  <w:marLeft w:val="0"/>
                  <w:marRight w:val="0"/>
                  <w:marTop w:val="0"/>
                  <w:marBottom w:val="0"/>
                  <w:divBdr>
                    <w:top w:val="none" w:sz="0" w:space="0" w:color="auto"/>
                    <w:left w:val="none" w:sz="0" w:space="0" w:color="auto"/>
                    <w:bottom w:val="none" w:sz="0" w:space="0" w:color="auto"/>
                    <w:right w:val="none" w:sz="0" w:space="0" w:color="auto"/>
                  </w:divBdr>
                  <w:divsChild>
                    <w:div w:id="1809014054">
                      <w:marLeft w:val="0"/>
                      <w:marRight w:val="0"/>
                      <w:marTop w:val="0"/>
                      <w:marBottom w:val="0"/>
                      <w:divBdr>
                        <w:top w:val="none" w:sz="0" w:space="0" w:color="auto"/>
                        <w:left w:val="none" w:sz="0" w:space="0" w:color="auto"/>
                        <w:bottom w:val="none" w:sz="0" w:space="0" w:color="auto"/>
                        <w:right w:val="none" w:sz="0" w:space="0" w:color="auto"/>
                      </w:divBdr>
                      <w:divsChild>
                        <w:div w:id="1071200896">
                          <w:marLeft w:val="0"/>
                          <w:marRight w:val="0"/>
                          <w:marTop w:val="0"/>
                          <w:marBottom w:val="0"/>
                          <w:divBdr>
                            <w:top w:val="none" w:sz="0" w:space="0" w:color="auto"/>
                            <w:left w:val="none" w:sz="0" w:space="0" w:color="auto"/>
                            <w:bottom w:val="none" w:sz="0" w:space="0" w:color="auto"/>
                            <w:right w:val="none" w:sz="0" w:space="0" w:color="auto"/>
                          </w:divBdr>
                          <w:divsChild>
                            <w:div w:id="761607233">
                              <w:marLeft w:val="1080"/>
                              <w:marRight w:val="0"/>
                              <w:marTop w:val="0"/>
                              <w:marBottom w:val="0"/>
                              <w:divBdr>
                                <w:top w:val="none" w:sz="0" w:space="0" w:color="auto"/>
                                <w:left w:val="none" w:sz="0" w:space="0" w:color="auto"/>
                                <w:bottom w:val="none" w:sz="0" w:space="0" w:color="auto"/>
                                <w:right w:val="none" w:sz="0" w:space="0" w:color="auto"/>
                              </w:divBdr>
                              <w:divsChild>
                                <w:div w:id="1436243311">
                                  <w:marLeft w:val="0"/>
                                  <w:marRight w:val="0"/>
                                  <w:marTop w:val="0"/>
                                  <w:marBottom w:val="0"/>
                                  <w:divBdr>
                                    <w:top w:val="none" w:sz="0" w:space="0" w:color="auto"/>
                                    <w:left w:val="none" w:sz="0" w:space="0" w:color="auto"/>
                                    <w:bottom w:val="none" w:sz="0" w:space="0" w:color="auto"/>
                                    <w:right w:val="none" w:sz="0" w:space="0" w:color="auto"/>
                                  </w:divBdr>
                                  <w:divsChild>
                                    <w:div w:id="138617340">
                                      <w:marLeft w:val="0"/>
                                      <w:marRight w:val="0"/>
                                      <w:marTop w:val="0"/>
                                      <w:marBottom w:val="0"/>
                                      <w:divBdr>
                                        <w:top w:val="none" w:sz="0" w:space="0" w:color="auto"/>
                                        <w:left w:val="none" w:sz="0" w:space="0" w:color="auto"/>
                                        <w:bottom w:val="none" w:sz="0" w:space="0" w:color="auto"/>
                                        <w:right w:val="none" w:sz="0" w:space="0" w:color="auto"/>
                                      </w:divBdr>
                                      <w:divsChild>
                                        <w:div w:id="293411205">
                                          <w:marLeft w:val="0"/>
                                          <w:marRight w:val="0"/>
                                          <w:marTop w:val="0"/>
                                          <w:marBottom w:val="0"/>
                                          <w:divBdr>
                                            <w:top w:val="none" w:sz="0" w:space="0" w:color="auto"/>
                                            <w:left w:val="none" w:sz="0" w:space="0" w:color="auto"/>
                                            <w:bottom w:val="none" w:sz="0" w:space="0" w:color="auto"/>
                                            <w:right w:val="none" w:sz="0" w:space="0" w:color="auto"/>
                                          </w:divBdr>
                                          <w:divsChild>
                                            <w:div w:id="467554650">
                                              <w:marLeft w:val="0"/>
                                              <w:marRight w:val="0"/>
                                              <w:marTop w:val="0"/>
                                              <w:marBottom w:val="0"/>
                                              <w:divBdr>
                                                <w:top w:val="none" w:sz="0" w:space="0" w:color="auto"/>
                                                <w:left w:val="none" w:sz="0" w:space="0" w:color="auto"/>
                                                <w:bottom w:val="none" w:sz="0" w:space="0" w:color="auto"/>
                                                <w:right w:val="none" w:sz="0" w:space="0" w:color="auto"/>
                                              </w:divBdr>
                                              <w:divsChild>
                                                <w:div w:id="1135411801">
                                                  <w:marLeft w:val="0"/>
                                                  <w:marRight w:val="0"/>
                                                  <w:marTop w:val="0"/>
                                                  <w:marBottom w:val="0"/>
                                                  <w:divBdr>
                                                    <w:top w:val="none" w:sz="0" w:space="0" w:color="auto"/>
                                                    <w:left w:val="none" w:sz="0" w:space="0" w:color="auto"/>
                                                    <w:bottom w:val="none" w:sz="0" w:space="0" w:color="auto"/>
                                                    <w:right w:val="none" w:sz="0" w:space="0" w:color="auto"/>
                                                  </w:divBdr>
                                                  <w:divsChild>
                                                    <w:div w:id="1746948423">
                                                      <w:marLeft w:val="0"/>
                                                      <w:marRight w:val="0"/>
                                                      <w:marTop w:val="0"/>
                                                      <w:marBottom w:val="0"/>
                                                      <w:divBdr>
                                                        <w:top w:val="none" w:sz="0" w:space="0" w:color="auto"/>
                                                        <w:left w:val="none" w:sz="0" w:space="0" w:color="auto"/>
                                                        <w:bottom w:val="none" w:sz="0" w:space="0" w:color="auto"/>
                                                        <w:right w:val="none" w:sz="0" w:space="0" w:color="auto"/>
                                                      </w:divBdr>
                                                      <w:divsChild>
                                                        <w:div w:id="1320501398">
                                                          <w:marLeft w:val="0"/>
                                                          <w:marRight w:val="0"/>
                                                          <w:marTop w:val="0"/>
                                                          <w:marBottom w:val="0"/>
                                                          <w:divBdr>
                                                            <w:top w:val="none" w:sz="0" w:space="0" w:color="auto"/>
                                                            <w:left w:val="none" w:sz="0" w:space="0" w:color="auto"/>
                                                            <w:bottom w:val="none" w:sz="0" w:space="0" w:color="auto"/>
                                                            <w:right w:val="none" w:sz="0" w:space="0" w:color="auto"/>
                                                          </w:divBdr>
                                                          <w:divsChild>
                                                            <w:div w:id="181864928">
                                                              <w:marLeft w:val="0"/>
                                                              <w:marRight w:val="0"/>
                                                              <w:marTop w:val="0"/>
                                                              <w:marBottom w:val="0"/>
                                                              <w:divBdr>
                                                                <w:top w:val="none" w:sz="0" w:space="0" w:color="auto"/>
                                                                <w:left w:val="none" w:sz="0" w:space="0" w:color="auto"/>
                                                                <w:bottom w:val="none" w:sz="0" w:space="0" w:color="auto"/>
                                                                <w:right w:val="none" w:sz="0" w:space="0" w:color="auto"/>
                                                              </w:divBdr>
                                                              <w:divsChild>
                                                                <w:div w:id="1661536527">
                                                                  <w:marLeft w:val="0"/>
                                                                  <w:marRight w:val="0"/>
                                                                  <w:marTop w:val="0"/>
                                                                  <w:marBottom w:val="0"/>
                                                                  <w:divBdr>
                                                                    <w:top w:val="none" w:sz="0" w:space="0" w:color="auto"/>
                                                                    <w:left w:val="none" w:sz="0" w:space="0" w:color="auto"/>
                                                                    <w:bottom w:val="none" w:sz="0" w:space="0" w:color="auto"/>
                                                                    <w:right w:val="none" w:sz="0" w:space="0" w:color="auto"/>
                                                                  </w:divBdr>
                                                                  <w:divsChild>
                                                                    <w:div w:id="1396468215">
                                                                      <w:marLeft w:val="0"/>
                                                                      <w:marRight w:val="0"/>
                                                                      <w:marTop w:val="0"/>
                                                                      <w:marBottom w:val="0"/>
                                                                      <w:divBdr>
                                                                        <w:top w:val="none" w:sz="0" w:space="0" w:color="auto"/>
                                                                        <w:left w:val="none" w:sz="0" w:space="0" w:color="auto"/>
                                                                        <w:bottom w:val="none" w:sz="0" w:space="0" w:color="auto"/>
                                                                        <w:right w:val="none" w:sz="0" w:space="0" w:color="auto"/>
                                                                      </w:divBdr>
                                                                      <w:divsChild>
                                                                        <w:div w:id="161549314">
                                                                          <w:marLeft w:val="0"/>
                                                                          <w:marRight w:val="240"/>
                                                                          <w:marTop w:val="0"/>
                                                                          <w:marBottom w:val="0"/>
                                                                          <w:divBdr>
                                                                            <w:top w:val="none" w:sz="0" w:space="0" w:color="auto"/>
                                                                            <w:left w:val="none" w:sz="0" w:space="0" w:color="auto"/>
                                                                            <w:bottom w:val="none" w:sz="0" w:space="0" w:color="auto"/>
                                                                            <w:right w:val="none" w:sz="0" w:space="0" w:color="auto"/>
                                                                          </w:divBdr>
                                                                          <w:divsChild>
                                                                            <w:div w:id="559026641">
                                                                              <w:marLeft w:val="0"/>
                                                                              <w:marRight w:val="0"/>
                                                                              <w:marTop w:val="0"/>
                                                                              <w:marBottom w:val="0"/>
                                                                              <w:divBdr>
                                                                                <w:top w:val="none" w:sz="0" w:space="0" w:color="auto"/>
                                                                                <w:left w:val="none" w:sz="0" w:space="0" w:color="auto"/>
                                                                                <w:bottom w:val="none" w:sz="0" w:space="0" w:color="auto"/>
                                                                                <w:right w:val="none" w:sz="0" w:space="0" w:color="auto"/>
                                                                              </w:divBdr>
                                                                              <w:divsChild>
                                                                                <w:div w:id="29696684">
                                                                                  <w:marLeft w:val="0"/>
                                                                                  <w:marRight w:val="0"/>
                                                                                  <w:marTop w:val="0"/>
                                                                                  <w:marBottom w:val="0"/>
                                                                                  <w:divBdr>
                                                                                    <w:top w:val="none" w:sz="0" w:space="0" w:color="auto"/>
                                                                                    <w:left w:val="none" w:sz="0" w:space="0" w:color="auto"/>
                                                                                    <w:bottom w:val="none" w:sz="0" w:space="0" w:color="auto"/>
                                                                                    <w:right w:val="none" w:sz="0" w:space="0" w:color="auto"/>
                                                                                  </w:divBdr>
                                                                                  <w:divsChild>
                                                                                    <w:div w:id="357389728">
                                                                                      <w:marLeft w:val="0"/>
                                                                                      <w:marRight w:val="0"/>
                                                                                      <w:marTop w:val="0"/>
                                                                                      <w:marBottom w:val="0"/>
                                                                                      <w:divBdr>
                                                                                        <w:top w:val="none" w:sz="0" w:space="0" w:color="auto"/>
                                                                                        <w:left w:val="none" w:sz="0" w:space="0" w:color="auto"/>
                                                                                        <w:bottom w:val="none" w:sz="0" w:space="0" w:color="auto"/>
                                                                                        <w:right w:val="none" w:sz="0" w:space="0" w:color="auto"/>
                                                                                      </w:divBdr>
                                                                                      <w:divsChild>
                                                                                        <w:div w:id="1412464473">
                                                                                          <w:marLeft w:val="0"/>
                                                                                          <w:marRight w:val="0"/>
                                                                                          <w:marTop w:val="0"/>
                                                                                          <w:marBottom w:val="0"/>
                                                                                          <w:divBdr>
                                                                                            <w:top w:val="none" w:sz="0" w:space="0" w:color="auto"/>
                                                                                            <w:left w:val="none" w:sz="0" w:space="0" w:color="auto"/>
                                                                                            <w:bottom w:val="none" w:sz="0" w:space="0" w:color="auto"/>
                                                                                            <w:right w:val="none" w:sz="0" w:space="0" w:color="auto"/>
                                                                                          </w:divBdr>
                                                                                          <w:divsChild>
                                                                                            <w:div w:id="58988468">
                                                                                              <w:marLeft w:val="0"/>
                                                                                              <w:marRight w:val="0"/>
                                                                                              <w:marTop w:val="0"/>
                                                                                              <w:marBottom w:val="0"/>
                                                                                              <w:divBdr>
                                                                                                <w:top w:val="single" w:sz="2" w:space="0" w:color="EFEFEF"/>
                                                                                                <w:left w:val="none" w:sz="0" w:space="0" w:color="auto"/>
                                                                                                <w:bottom w:val="none" w:sz="0" w:space="0" w:color="auto"/>
                                                                                                <w:right w:val="none" w:sz="0" w:space="0" w:color="auto"/>
                                                                                              </w:divBdr>
                                                                                              <w:divsChild>
                                                                                                <w:div w:id="783814147">
                                                                                                  <w:marLeft w:val="0"/>
                                                                                                  <w:marRight w:val="0"/>
                                                                                                  <w:marTop w:val="0"/>
                                                                                                  <w:marBottom w:val="0"/>
                                                                                                  <w:divBdr>
                                                                                                    <w:top w:val="single" w:sz="6" w:space="0" w:color="auto"/>
                                                                                                    <w:left w:val="none" w:sz="0" w:space="0" w:color="auto"/>
                                                                                                    <w:bottom w:val="none" w:sz="0" w:space="0" w:color="auto"/>
                                                                                                    <w:right w:val="none" w:sz="0" w:space="0" w:color="auto"/>
                                                                                                  </w:divBdr>
                                                                                                  <w:divsChild>
                                                                                                    <w:div w:id="2048871761">
                                                                                                      <w:marLeft w:val="0"/>
                                                                                                      <w:marRight w:val="0"/>
                                                                                                      <w:marTop w:val="0"/>
                                                                                                      <w:marBottom w:val="0"/>
                                                                                                      <w:divBdr>
                                                                                                        <w:top w:val="none" w:sz="0" w:space="0" w:color="auto"/>
                                                                                                        <w:left w:val="none" w:sz="0" w:space="0" w:color="auto"/>
                                                                                                        <w:bottom w:val="none" w:sz="0" w:space="0" w:color="auto"/>
                                                                                                        <w:right w:val="none" w:sz="0" w:space="0" w:color="auto"/>
                                                                                                      </w:divBdr>
                                                                                                      <w:divsChild>
                                                                                                        <w:div w:id="517743281">
                                                                                                          <w:marLeft w:val="0"/>
                                                                                                          <w:marRight w:val="0"/>
                                                                                                          <w:marTop w:val="0"/>
                                                                                                          <w:marBottom w:val="0"/>
                                                                                                          <w:divBdr>
                                                                                                            <w:top w:val="none" w:sz="0" w:space="0" w:color="auto"/>
                                                                                                            <w:left w:val="none" w:sz="0" w:space="0" w:color="auto"/>
                                                                                                            <w:bottom w:val="none" w:sz="0" w:space="0" w:color="auto"/>
                                                                                                            <w:right w:val="none" w:sz="0" w:space="0" w:color="auto"/>
                                                                                                          </w:divBdr>
                                                                                                          <w:divsChild>
                                                                                                            <w:div w:id="345519188">
                                                                                                              <w:marLeft w:val="0"/>
                                                                                                              <w:marRight w:val="0"/>
                                                                                                              <w:marTop w:val="0"/>
                                                                                                              <w:marBottom w:val="0"/>
                                                                                                              <w:divBdr>
                                                                                                                <w:top w:val="none" w:sz="0" w:space="0" w:color="auto"/>
                                                                                                                <w:left w:val="none" w:sz="0" w:space="0" w:color="auto"/>
                                                                                                                <w:bottom w:val="none" w:sz="0" w:space="0" w:color="auto"/>
                                                                                                                <w:right w:val="none" w:sz="0" w:space="0" w:color="auto"/>
                                                                                                              </w:divBdr>
                                                                                                              <w:divsChild>
                                                                                                                <w:div w:id="383482906">
                                                                                                                  <w:marLeft w:val="0"/>
                                                                                                                  <w:marRight w:val="0"/>
                                                                                                                  <w:marTop w:val="0"/>
                                                                                                                  <w:marBottom w:val="0"/>
                                                                                                                  <w:divBdr>
                                                                                                                    <w:top w:val="none" w:sz="0" w:space="0" w:color="auto"/>
                                                                                                                    <w:left w:val="none" w:sz="0" w:space="0" w:color="auto"/>
                                                                                                                    <w:bottom w:val="none" w:sz="0" w:space="0" w:color="auto"/>
                                                                                                                    <w:right w:val="none" w:sz="0" w:space="0" w:color="auto"/>
                                                                                                                  </w:divBdr>
                                                                                                                  <w:divsChild>
                                                                                                                    <w:div w:id="343214752">
                                                                                                                      <w:marLeft w:val="0"/>
                                                                                                                      <w:marRight w:val="0"/>
                                                                                                                      <w:marTop w:val="0"/>
                                                                                                                      <w:marBottom w:val="0"/>
                                                                                                                      <w:divBdr>
                                                                                                                        <w:top w:val="none" w:sz="0" w:space="0" w:color="auto"/>
                                                                                                                        <w:left w:val="none" w:sz="0" w:space="0" w:color="auto"/>
                                                                                                                        <w:bottom w:val="none" w:sz="0" w:space="0" w:color="auto"/>
                                                                                                                        <w:right w:val="none" w:sz="0" w:space="0" w:color="auto"/>
                                                                                                                      </w:divBdr>
                                                                                                                      <w:divsChild>
                                                                                                                        <w:div w:id="984554155">
                                                                                                                          <w:marLeft w:val="0"/>
                                                                                                                          <w:marRight w:val="0"/>
                                                                                                                          <w:marTop w:val="120"/>
                                                                                                                          <w:marBottom w:val="0"/>
                                                                                                                          <w:divBdr>
                                                                                                                            <w:top w:val="none" w:sz="0" w:space="0" w:color="auto"/>
                                                                                                                            <w:left w:val="none" w:sz="0" w:space="0" w:color="auto"/>
                                                                                                                            <w:bottom w:val="none" w:sz="0" w:space="0" w:color="auto"/>
                                                                                                                            <w:right w:val="none" w:sz="0" w:space="0" w:color="auto"/>
                                                                                                                          </w:divBdr>
                                                                                                                          <w:divsChild>
                                                                                                                            <w:div w:id="2108698425">
                                                                                                                              <w:marLeft w:val="0"/>
                                                                                                                              <w:marRight w:val="0"/>
                                                                                                                              <w:marTop w:val="0"/>
                                                                                                                              <w:marBottom w:val="0"/>
                                                                                                                              <w:divBdr>
                                                                                                                                <w:top w:val="none" w:sz="0" w:space="0" w:color="auto"/>
                                                                                                                                <w:left w:val="none" w:sz="0" w:space="0" w:color="auto"/>
                                                                                                                                <w:bottom w:val="none" w:sz="0" w:space="0" w:color="auto"/>
                                                                                                                                <w:right w:val="none" w:sz="0" w:space="0" w:color="auto"/>
                                                                                                                              </w:divBdr>
                                                                                                                              <w:divsChild>
                                                                                                                                <w:div w:id="678777551">
                                                                                                                                  <w:marLeft w:val="0"/>
                                                                                                                                  <w:marRight w:val="0"/>
                                                                                                                                  <w:marTop w:val="0"/>
                                                                                                                                  <w:marBottom w:val="0"/>
                                                                                                                                  <w:divBdr>
                                                                                                                                    <w:top w:val="none" w:sz="0" w:space="0" w:color="auto"/>
                                                                                                                                    <w:left w:val="none" w:sz="0" w:space="0" w:color="auto"/>
                                                                                                                                    <w:bottom w:val="none" w:sz="0" w:space="0" w:color="auto"/>
                                                                                                                                    <w:right w:val="none" w:sz="0" w:space="0" w:color="auto"/>
                                                                                                                                  </w:divBdr>
                                                                                                                                  <w:divsChild>
                                                                                                                                    <w:div w:id="1661083074">
                                                                                                                                      <w:marLeft w:val="0"/>
                                                                                                                                      <w:marRight w:val="0"/>
                                                                                                                                      <w:marTop w:val="0"/>
                                                                                                                                      <w:marBottom w:val="0"/>
                                                                                                                                      <w:divBdr>
                                                                                                                                        <w:top w:val="none" w:sz="0" w:space="0" w:color="auto"/>
                                                                                                                                        <w:left w:val="none" w:sz="0" w:space="0" w:color="auto"/>
                                                                                                                                        <w:bottom w:val="none" w:sz="0" w:space="0" w:color="auto"/>
                                                                                                                                        <w:right w:val="none" w:sz="0" w:space="0" w:color="auto"/>
                                                                                                                                      </w:divBdr>
                                                                                                                                      <w:divsChild>
                                                                                                                                        <w:div w:id="401292662">
                                                                                                                                          <w:marLeft w:val="0"/>
                                                                                                                                          <w:marRight w:val="0"/>
                                                                                                                                          <w:marTop w:val="0"/>
                                                                                                                                          <w:marBottom w:val="0"/>
                                                                                                                                          <w:divBdr>
                                                                                                                                            <w:top w:val="none" w:sz="0" w:space="0" w:color="auto"/>
                                                                                                                                            <w:left w:val="none" w:sz="0" w:space="0" w:color="auto"/>
                                                                                                                                            <w:bottom w:val="none" w:sz="0" w:space="0" w:color="auto"/>
                                                                                                                                            <w:right w:val="none" w:sz="0" w:space="0" w:color="auto"/>
                                                                                                                                          </w:divBdr>
                                                                                                                                          <w:divsChild>
                                                                                                                                            <w:div w:id="27336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024769">
                                                                                                                                                  <w:marLeft w:val="0"/>
                                                                                                                                                  <w:marRight w:val="0"/>
                                                                                                                                                  <w:marTop w:val="0"/>
                                                                                                                                                  <w:marBottom w:val="0"/>
                                                                                                                                                  <w:divBdr>
                                                                                                                                                    <w:top w:val="none" w:sz="0" w:space="0" w:color="auto"/>
                                                                                                                                                    <w:left w:val="none" w:sz="0" w:space="0" w:color="auto"/>
                                                                                                                                                    <w:bottom w:val="none" w:sz="0" w:space="0" w:color="auto"/>
                                                                                                                                                    <w:right w:val="none" w:sz="0" w:space="0" w:color="auto"/>
                                                                                                                                                  </w:divBdr>
                                                                                                                                                  <w:divsChild>
                                                                                                                                                    <w:div w:id="359089020">
                                                                                                                                                      <w:marLeft w:val="0"/>
                                                                                                                                                      <w:marRight w:val="0"/>
                                                                                                                                                      <w:marTop w:val="0"/>
                                                                                                                                                      <w:marBottom w:val="0"/>
                                                                                                                                                      <w:divBdr>
                                                                                                                                                        <w:top w:val="none" w:sz="0" w:space="0" w:color="auto"/>
                                                                                                                                                        <w:left w:val="none" w:sz="0" w:space="0" w:color="auto"/>
                                                                                                                                                        <w:bottom w:val="none" w:sz="0" w:space="0" w:color="auto"/>
                                                                                                                                                        <w:right w:val="none" w:sz="0" w:space="0" w:color="auto"/>
                                                                                                                                                      </w:divBdr>
                                                                                                                                                      <w:divsChild>
                                                                                                                                                        <w:div w:id="1003121232">
                                                                                                                                                          <w:marLeft w:val="0"/>
                                                                                                                                                          <w:marRight w:val="0"/>
                                                                                                                                                          <w:marTop w:val="0"/>
                                                                                                                                                          <w:marBottom w:val="0"/>
                                                                                                                                                          <w:divBdr>
                                                                                                                                                            <w:top w:val="none" w:sz="0" w:space="0" w:color="auto"/>
                                                                                                                                                            <w:left w:val="none" w:sz="0" w:space="0" w:color="auto"/>
                                                                                                                                                            <w:bottom w:val="none" w:sz="0" w:space="0" w:color="auto"/>
                                                                                                                                                            <w:right w:val="none" w:sz="0" w:space="0" w:color="auto"/>
                                                                                                                                                          </w:divBdr>
                                                                                                                                                          <w:divsChild>
                                                                                                                                                            <w:div w:id="1067456001">
                                                                                                                                                              <w:marLeft w:val="0"/>
                                                                                                                                                              <w:marRight w:val="0"/>
                                                                                                                                                              <w:marTop w:val="0"/>
                                                                                                                                                              <w:marBottom w:val="0"/>
                                                                                                                                                              <w:divBdr>
                                                                                                                                                                <w:top w:val="none" w:sz="0" w:space="0" w:color="auto"/>
                                                                                                                                                                <w:left w:val="none" w:sz="0" w:space="0" w:color="auto"/>
                                                                                                                                                                <w:bottom w:val="none" w:sz="0" w:space="0" w:color="auto"/>
                                                                                                                                                                <w:right w:val="none" w:sz="0" w:space="0" w:color="auto"/>
                                                                                                                                                              </w:divBdr>
                                                                                                                                                              <w:divsChild>
                                                                                                                                                                <w:div w:id="202933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923599">
                                                                                                                                                                      <w:marLeft w:val="0"/>
                                                                                                                                                                      <w:marRight w:val="0"/>
                                                                                                                                                                      <w:marTop w:val="0"/>
                                                                                                                                                                      <w:marBottom w:val="0"/>
                                                                                                                                                                      <w:divBdr>
                                                                                                                                                                        <w:top w:val="none" w:sz="0" w:space="0" w:color="auto"/>
                                                                                                                                                                        <w:left w:val="none" w:sz="0" w:space="0" w:color="auto"/>
                                                                                                                                                                        <w:bottom w:val="none" w:sz="0" w:space="0" w:color="auto"/>
                                                                                                                                                                        <w:right w:val="none" w:sz="0" w:space="0" w:color="auto"/>
                                                                                                                                                                      </w:divBdr>
                                                                                                                                                                      <w:divsChild>
                                                                                                                                                                        <w:div w:id="1371220484">
                                                                                                                                                                          <w:marLeft w:val="0"/>
                                                                                                                                                                          <w:marRight w:val="0"/>
                                                                                                                                                                          <w:marTop w:val="0"/>
                                                                                                                                                                          <w:marBottom w:val="0"/>
                                                                                                                                                                          <w:divBdr>
                                                                                                                                                                            <w:top w:val="none" w:sz="0" w:space="0" w:color="auto"/>
                                                                                                                                                                            <w:left w:val="none" w:sz="0" w:space="0" w:color="auto"/>
                                                                                                                                                                            <w:bottom w:val="none" w:sz="0" w:space="0" w:color="auto"/>
                                                                                                                                                                            <w:right w:val="none" w:sz="0" w:space="0" w:color="auto"/>
                                                                                                                                                                          </w:divBdr>
                                                                                                                                                                          <w:divsChild>
                                                                                                                                                                            <w:div w:id="123535616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68567535">
                                                                                                                                                                                  <w:marLeft w:val="0"/>
                                                                                                                                                                                  <w:marRight w:val="0"/>
                                                                                                                                                                                  <w:marTop w:val="0"/>
                                                                                                                                                                                  <w:marBottom w:val="0"/>
                                                                                                                                                                                  <w:divBdr>
                                                                                                                                                                                    <w:top w:val="none" w:sz="0" w:space="0" w:color="auto"/>
                                                                                                                                                                                    <w:left w:val="none" w:sz="0" w:space="0" w:color="auto"/>
                                                                                                                                                                                    <w:bottom w:val="none" w:sz="0" w:space="0" w:color="auto"/>
                                                                                                                                                                                    <w:right w:val="none" w:sz="0" w:space="0" w:color="auto"/>
                                                                                                                                                                                  </w:divBdr>
                                                                                                                                                                                  <w:divsChild>
                                                                                                                                                                                    <w:div w:id="101797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468655">
      <w:bodyDiv w:val="1"/>
      <w:marLeft w:val="0"/>
      <w:marRight w:val="0"/>
      <w:marTop w:val="0"/>
      <w:marBottom w:val="0"/>
      <w:divBdr>
        <w:top w:val="none" w:sz="0" w:space="0" w:color="auto"/>
        <w:left w:val="none" w:sz="0" w:space="0" w:color="auto"/>
        <w:bottom w:val="none" w:sz="0" w:space="0" w:color="auto"/>
        <w:right w:val="none" w:sz="0" w:space="0" w:color="auto"/>
      </w:divBdr>
    </w:div>
    <w:div w:id="1387991190">
      <w:bodyDiv w:val="1"/>
      <w:marLeft w:val="0"/>
      <w:marRight w:val="0"/>
      <w:marTop w:val="0"/>
      <w:marBottom w:val="0"/>
      <w:divBdr>
        <w:top w:val="none" w:sz="0" w:space="0" w:color="auto"/>
        <w:left w:val="none" w:sz="0" w:space="0" w:color="auto"/>
        <w:bottom w:val="none" w:sz="0" w:space="0" w:color="auto"/>
        <w:right w:val="none" w:sz="0" w:space="0" w:color="auto"/>
      </w:divBdr>
    </w:div>
    <w:div w:id="1518273166">
      <w:bodyDiv w:val="1"/>
      <w:marLeft w:val="0"/>
      <w:marRight w:val="0"/>
      <w:marTop w:val="0"/>
      <w:marBottom w:val="0"/>
      <w:divBdr>
        <w:top w:val="none" w:sz="0" w:space="0" w:color="auto"/>
        <w:left w:val="none" w:sz="0" w:space="0" w:color="auto"/>
        <w:bottom w:val="none" w:sz="0" w:space="0" w:color="auto"/>
        <w:right w:val="none" w:sz="0" w:space="0" w:color="auto"/>
      </w:divBdr>
    </w:div>
    <w:div w:id="1525825257">
      <w:bodyDiv w:val="1"/>
      <w:marLeft w:val="0"/>
      <w:marRight w:val="0"/>
      <w:marTop w:val="0"/>
      <w:marBottom w:val="0"/>
      <w:divBdr>
        <w:top w:val="none" w:sz="0" w:space="0" w:color="auto"/>
        <w:left w:val="none" w:sz="0" w:space="0" w:color="auto"/>
        <w:bottom w:val="none" w:sz="0" w:space="0" w:color="auto"/>
        <w:right w:val="none" w:sz="0" w:space="0" w:color="auto"/>
      </w:divBdr>
    </w:div>
    <w:div w:id="1562711216">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21837722">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713649450">
      <w:bodyDiv w:val="1"/>
      <w:marLeft w:val="0"/>
      <w:marRight w:val="0"/>
      <w:marTop w:val="0"/>
      <w:marBottom w:val="0"/>
      <w:divBdr>
        <w:top w:val="none" w:sz="0" w:space="0" w:color="auto"/>
        <w:left w:val="none" w:sz="0" w:space="0" w:color="auto"/>
        <w:bottom w:val="none" w:sz="0" w:space="0" w:color="auto"/>
        <w:right w:val="none" w:sz="0" w:space="0" w:color="auto"/>
      </w:divBdr>
    </w:div>
    <w:div w:id="1798838022">
      <w:bodyDiv w:val="1"/>
      <w:marLeft w:val="0"/>
      <w:marRight w:val="0"/>
      <w:marTop w:val="0"/>
      <w:marBottom w:val="0"/>
      <w:divBdr>
        <w:top w:val="none" w:sz="0" w:space="0" w:color="auto"/>
        <w:left w:val="none" w:sz="0" w:space="0" w:color="auto"/>
        <w:bottom w:val="none" w:sz="0" w:space="0" w:color="auto"/>
        <w:right w:val="none" w:sz="0" w:space="0" w:color="auto"/>
      </w:divBdr>
      <w:divsChild>
        <w:div w:id="381833730">
          <w:marLeft w:val="0"/>
          <w:marRight w:val="0"/>
          <w:marTop w:val="0"/>
          <w:marBottom w:val="0"/>
          <w:divBdr>
            <w:top w:val="none" w:sz="0" w:space="0" w:color="auto"/>
            <w:left w:val="none" w:sz="0" w:space="0" w:color="auto"/>
            <w:bottom w:val="none" w:sz="0" w:space="0" w:color="auto"/>
            <w:right w:val="none" w:sz="0" w:space="0" w:color="auto"/>
          </w:divBdr>
        </w:div>
        <w:div w:id="721636420">
          <w:marLeft w:val="0"/>
          <w:marRight w:val="0"/>
          <w:marTop w:val="0"/>
          <w:marBottom w:val="0"/>
          <w:divBdr>
            <w:top w:val="none" w:sz="0" w:space="0" w:color="auto"/>
            <w:left w:val="none" w:sz="0" w:space="0" w:color="auto"/>
            <w:bottom w:val="none" w:sz="0" w:space="0" w:color="auto"/>
            <w:right w:val="none" w:sz="0" w:space="0" w:color="auto"/>
          </w:divBdr>
          <w:divsChild>
            <w:div w:id="799881172">
              <w:marLeft w:val="0"/>
              <w:marRight w:val="0"/>
              <w:marTop w:val="0"/>
              <w:marBottom w:val="0"/>
              <w:divBdr>
                <w:top w:val="none" w:sz="0" w:space="0" w:color="auto"/>
                <w:left w:val="none" w:sz="0" w:space="0" w:color="auto"/>
                <w:bottom w:val="none" w:sz="0" w:space="0" w:color="auto"/>
                <w:right w:val="none" w:sz="0" w:space="0" w:color="auto"/>
              </w:divBdr>
            </w:div>
            <w:div w:id="1003976473">
              <w:marLeft w:val="0"/>
              <w:marRight w:val="0"/>
              <w:marTop w:val="0"/>
              <w:marBottom w:val="0"/>
              <w:divBdr>
                <w:top w:val="none" w:sz="0" w:space="0" w:color="auto"/>
                <w:left w:val="none" w:sz="0" w:space="0" w:color="auto"/>
                <w:bottom w:val="none" w:sz="0" w:space="0" w:color="auto"/>
                <w:right w:val="none" w:sz="0" w:space="0" w:color="auto"/>
              </w:divBdr>
            </w:div>
            <w:div w:id="1237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10848536">
      <w:bodyDiv w:val="1"/>
      <w:marLeft w:val="0"/>
      <w:marRight w:val="0"/>
      <w:marTop w:val="0"/>
      <w:marBottom w:val="0"/>
      <w:divBdr>
        <w:top w:val="none" w:sz="0" w:space="0" w:color="auto"/>
        <w:left w:val="none" w:sz="0" w:space="0" w:color="auto"/>
        <w:bottom w:val="none" w:sz="0" w:space="0" w:color="auto"/>
        <w:right w:val="none" w:sz="0" w:space="0" w:color="auto"/>
      </w:divBdr>
      <w:divsChild>
        <w:div w:id="568806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13083">
              <w:marLeft w:val="0"/>
              <w:marRight w:val="0"/>
              <w:marTop w:val="0"/>
              <w:marBottom w:val="0"/>
              <w:divBdr>
                <w:top w:val="none" w:sz="0" w:space="0" w:color="auto"/>
                <w:left w:val="none" w:sz="0" w:space="0" w:color="auto"/>
                <w:bottom w:val="none" w:sz="0" w:space="0" w:color="auto"/>
                <w:right w:val="none" w:sz="0" w:space="0" w:color="auto"/>
              </w:divBdr>
              <w:divsChild>
                <w:div w:id="808471511">
                  <w:marLeft w:val="0"/>
                  <w:marRight w:val="0"/>
                  <w:marTop w:val="0"/>
                  <w:marBottom w:val="0"/>
                  <w:divBdr>
                    <w:top w:val="none" w:sz="0" w:space="0" w:color="auto"/>
                    <w:left w:val="none" w:sz="0" w:space="0" w:color="auto"/>
                    <w:bottom w:val="none" w:sz="0" w:space="0" w:color="auto"/>
                    <w:right w:val="none" w:sz="0" w:space="0" w:color="auto"/>
                  </w:divBdr>
                  <w:divsChild>
                    <w:div w:id="567805520">
                      <w:marLeft w:val="0"/>
                      <w:marRight w:val="0"/>
                      <w:marTop w:val="0"/>
                      <w:marBottom w:val="0"/>
                      <w:divBdr>
                        <w:top w:val="none" w:sz="0" w:space="0" w:color="auto"/>
                        <w:left w:val="none" w:sz="0" w:space="0" w:color="auto"/>
                        <w:bottom w:val="none" w:sz="0" w:space="0" w:color="auto"/>
                        <w:right w:val="none" w:sz="0" w:space="0" w:color="auto"/>
                      </w:divBdr>
                      <w:divsChild>
                        <w:div w:id="881556208">
                          <w:marLeft w:val="0"/>
                          <w:marRight w:val="0"/>
                          <w:marTop w:val="0"/>
                          <w:marBottom w:val="0"/>
                          <w:divBdr>
                            <w:top w:val="none" w:sz="0" w:space="0" w:color="auto"/>
                            <w:left w:val="none" w:sz="0" w:space="0" w:color="auto"/>
                            <w:bottom w:val="none" w:sz="0" w:space="0" w:color="auto"/>
                            <w:right w:val="none" w:sz="0" w:space="0" w:color="auto"/>
                          </w:divBdr>
                        </w:div>
                        <w:div w:id="16876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1984652883">
      <w:bodyDiv w:val="1"/>
      <w:marLeft w:val="0"/>
      <w:marRight w:val="0"/>
      <w:marTop w:val="0"/>
      <w:marBottom w:val="0"/>
      <w:divBdr>
        <w:top w:val="none" w:sz="0" w:space="0" w:color="auto"/>
        <w:left w:val="none" w:sz="0" w:space="0" w:color="auto"/>
        <w:bottom w:val="none" w:sz="0" w:space="0" w:color="auto"/>
        <w:right w:val="none" w:sz="0" w:space="0" w:color="auto"/>
      </w:divBdr>
    </w:div>
    <w:div w:id="2071727861">
      <w:bodyDiv w:val="1"/>
      <w:marLeft w:val="0"/>
      <w:marRight w:val="0"/>
      <w:marTop w:val="0"/>
      <w:marBottom w:val="0"/>
      <w:divBdr>
        <w:top w:val="none" w:sz="0" w:space="0" w:color="auto"/>
        <w:left w:val="none" w:sz="0" w:space="0" w:color="auto"/>
        <w:bottom w:val="none" w:sz="0" w:space="0" w:color="auto"/>
        <w:right w:val="none" w:sz="0" w:space="0" w:color="auto"/>
      </w:divBdr>
      <w:divsChild>
        <w:div w:id="1072502298">
          <w:marLeft w:val="0"/>
          <w:marRight w:val="0"/>
          <w:marTop w:val="0"/>
          <w:marBottom w:val="0"/>
          <w:divBdr>
            <w:top w:val="none" w:sz="0" w:space="0" w:color="auto"/>
            <w:left w:val="none" w:sz="0" w:space="0" w:color="auto"/>
            <w:bottom w:val="none" w:sz="0" w:space="0" w:color="auto"/>
            <w:right w:val="none" w:sz="0" w:space="0" w:color="auto"/>
          </w:divBdr>
        </w:div>
      </w:divsChild>
    </w:div>
    <w:div w:id="2086759004">
      <w:bodyDiv w:val="1"/>
      <w:marLeft w:val="0"/>
      <w:marRight w:val="0"/>
      <w:marTop w:val="0"/>
      <w:marBottom w:val="0"/>
      <w:divBdr>
        <w:top w:val="none" w:sz="0" w:space="0" w:color="auto"/>
        <w:left w:val="none" w:sz="0" w:space="0" w:color="auto"/>
        <w:bottom w:val="none" w:sz="0" w:space="0" w:color="auto"/>
        <w:right w:val="none" w:sz="0" w:space="0" w:color="auto"/>
      </w:divBdr>
      <w:divsChild>
        <w:div w:id="1036779746">
          <w:marLeft w:val="0"/>
          <w:marRight w:val="0"/>
          <w:marTop w:val="0"/>
          <w:marBottom w:val="0"/>
          <w:divBdr>
            <w:top w:val="none" w:sz="0" w:space="0" w:color="auto"/>
            <w:left w:val="none" w:sz="0" w:space="0" w:color="auto"/>
            <w:bottom w:val="none" w:sz="0" w:space="0" w:color="auto"/>
            <w:right w:val="none" w:sz="0" w:space="0" w:color="auto"/>
          </w:divBdr>
        </w:div>
        <w:div w:id="1912303467">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 w:id="213313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14990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dc:description/>
  <cp:lastModifiedBy>Lesley</cp:lastModifiedBy>
  <cp:revision>25</cp:revision>
  <dcterms:created xsi:type="dcterms:W3CDTF">2022-03-19T13:55:00Z</dcterms:created>
  <dcterms:modified xsi:type="dcterms:W3CDTF">2022-03-19T16:20:00Z</dcterms:modified>
</cp:coreProperties>
</file>