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614245" w:rsidRDefault="00EF76C0" w:rsidP="00EF76C0">
      <w:pPr>
        <w:spacing w:after="0" w:line="259" w:lineRule="auto"/>
        <w:ind w:left="0" w:firstLine="0"/>
        <w:jc w:val="center"/>
        <w:rPr>
          <w:sz w:val="16"/>
          <w:szCs w:val="16"/>
        </w:rPr>
      </w:pPr>
      <w:r w:rsidRPr="00614245">
        <w:rPr>
          <w:sz w:val="16"/>
          <w:szCs w:val="16"/>
        </w:rPr>
        <w:t>WILPSHIRE PARISH COUNCIL</w:t>
      </w:r>
    </w:p>
    <w:p w:rsidR="00EF76C0" w:rsidRPr="00614245" w:rsidRDefault="00EF76C0" w:rsidP="00EF76C0">
      <w:pPr>
        <w:ind w:left="1781" w:right="342"/>
        <w:jc w:val="center"/>
        <w:rPr>
          <w:sz w:val="16"/>
          <w:szCs w:val="16"/>
        </w:rPr>
      </w:pPr>
    </w:p>
    <w:p w:rsidR="00EF76C0" w:rsidRPr="00614245" w:rsidRDefault="00EF76C0" w:rsidP="00EF76C0">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rsidR="00EF76C0" w:rsidRPr="00614245" w:rsidRDefault="00EF76C0" w:rsidP="00EF76C0">
      <w:pPr>
        <w:ind w:left="1781" w:right="342"/>
        <w:rPr>
          <w:sz w:val="16"/>
          <w:szCs w:val="16"/>
        </w:rPr>
      </w:pPr>
      <w:r w:rsidRPr="00614245">
        <w:rPr>
          <w:sz w:val="16"/>
          <w:szCs w:val="16"/>
        </w:rPr>
        <w:t>5 Hollowhead Close</w:t>
      </w:r>
    </w:p>
    <w:p w:rsidR="00EF76C0" w:rsidRPr="00614245" w:rsidRDefault="00EF76C0" w:rsidP="00EF76C0">
      <w:pPr>
        <w:ind w:left="1781" w:right="342"/>
        <w:rPr>
          <w:sz w:val="16"/>
          <w:szCs w:val="16"/>
        </w:rPr>
      </w:pPr>
      <w:r w:rsidRPr="00614245">
        <w:rPr>
          <w:sz w:val="16"/>
          <w:szCs w:val="16"/>
        </w:rPr>
        <w:t>Wilpshire</w:t>
      </w:r>
    </w:p>
    <w:p w:rsidR="00EF76C0" w:rsidRPr="00614245" w:rsidRDefault="00EF76C0" w:rsidP="00EF76C0">
      <w:pPr>
        <w:ind w:left="1781" w:right="342"/>
        <w:rPr>
          <w:sz w:val="16"/>
          <w:szCs w:val="16"/>
        </w:rPr>
      </w:pPr>
      <w:r w:rsidRPr="00614245">
        <w:rPr>
          <w:sz w:val="16"/>
          <w:szCs w:val="16"/>
        </w:rPr>
        <w:t>BB1 9LE</w:t>
      </w:r>
    </w:p>
    <w:p w:rsidR="00EF76C0" w:rsidRPr="00614245" w:rsidRDefault="00EF76C0" w:rsidP="00EF76C0">
      <w:pPr>
        <w:ind w:left="1781" w:right="342"/>
        <w:rPr>
          <w:sz w:val="16"/>
          <w:szCs w:val="16"/>
        </w:rPr>
      </w:pPr>
    </w:p>
    <w:p w:rsidR="00EF76C0" w:rsidRPr="00614245" w:rsidRDefault="00EF76C0" w:rsidP="00EF76C0">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rsidR="00EF76C0" w:rsidRPr="00614245" w:rsidRDefault="00EF76C0" w:rsidP="00EF76C0">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rsidR="00EF76C0" w:rsidRPr="00614245" w:rsidRDefault="00EF76C0" w:rsidP="00EF76C0">
      <w:pPr>
        <w:ind w:left="1781" w:right="342"/>
        <w:rPr>
          <w:sz w:val="16"/>
          <w:szCs w:val="16"/>
        </w:rPr>
      </w:pPr>
    </w:p>
    <w:p w:rsidR="00820001" w:rsidRDefault="00820001">
      <w:pPr>
        <w:spacing w:after="0" w:line="259" w:lineRule="auto"/>
        <w:ind w:left="1800" w:firstLine="0"/>
        <w:rPr>
          <w:sz w:val="16"/>
          <w:szCs w:val="16"/>
        </w:rPr>
      </w:pPr>
      <w:r>
        <w:rPr>
          <w:sz w:val="16"/>
          <w:szCs w:val="16"/>
        </w:rPr>
        <w:t>Proceedings at a meeting held on 15 December 2021.</w:t>
      </w:r>
    </w:p>
    <w:p w:rsidR="00820001" w:rsidRDefault="00820001">
      <w:pPr>
        <w:spacing w:after="0" w:line="259" w:lineRule="auto"/>
        <w:ind w:left="1800" w:firstLine="0"/>
        <w:rPr>
          <w:sz w:val="16"/>
          <w:szCs w:val="16"/>
        </w:rPr>
      </w:pPr>
    </w:p>
    <w:p w:rsidR="00654F96" w:rsidRPr="00614245" w:rsidRDefault="00820001">
      <w:pPr>
        <w:spacing w:after="0" w:line="259" w:lineRule="auto"/>
        <w:ind w:left="1800" w:firstLine="0"/>
        <w:rPr>
          <w:sz w:val="16"/>
          <w:szCs w:val="16"/>
        </w:rPr>
      </w:pPr>
      <w:r>
        <w:rPr>
          <w:sz w:val="16"/>
          <w:szCs w:val="16"/>
        </w:rPr>
        <w:t>Present:   Cllrs C Ward [Chairman]   A Gaffney   M  Edwards   D Briffett</w:t>
      </w:r>
      <w:r w:rsidR="00D52BFE" w:rsidRPr="00614245">
        <w:rPr>
          <w:sz w:val="16"/>
          <w:szCs w:val="16"/>
        </w:rP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982"/>
        <w:gridCol w:w="7503"/>
        <w:gridCol w:w="2005"/>
      </w:tblGrid>
      <w:tr w:rsidR="008B5125" w:rsidRPr="00614245" w:rsidTr="00820001">
        <w:trPr>
          <w:trHeight w:val="348"/>
        </w:trPr>
        <w:tc>
          <w:tcPr>
            <w:tcW w:w="982" w:type="dxa"/>
            <w:tcBorders>
              <w:top w:val="single" w:sz="4" w:space="0" w:color="000000"/>
              <w:left w:val="single" w:sz="4" w:space="0" w:color="000000"/>
              <w:bottom w:val="single" w:sz="4" w:space="0" w:color="000000"/>
              <w:right w:val="single" w:sz="4" w:space="0" w:color="000000"/>
            </w:tcBorders>
          </w:tcPr>
          <w:p w:rsidR="008B5125" w:rsidRPr="00614245" w:rsidRDefault="00820001">
            <w:pPr>
              <w:spacing w:after="0" w:line="259" w:lineRule="auto"/>
              <w:ind w:left="0" w:right="120" w:firstLine="0"/>
              <w:jc w:val="center"/>
              <w:rPr>
                <w:sz w:val="16"/>
                <w:szCs w:val="16"/>
              </w:rPr>
            </w:pPr>
            <w:r>
              <w:rPr>
                <w:sz w:val="16"/>
                <w:szCs w:val="16"/>
              </w:rPr>
              <w:t>Min No</w:t>
            </w:r>
          </w:p>
        </w:tc>
        <w:tc>
          <w:tcPr>
            <w:tcW w:w="7503" w:type="dxa"/>
            <w:tcBorders>
              <w:top w:val="single" w:sz="4" w:space="0" w:color="000000"/>
              <w:left w:val="single" w:sz="4" w:space="0" w:color="000000"/>
              <w:bottom w:val="single" w:sz="4" w:space="0" w:color="000000"/>
              <w:right w:val="single" w:sz="4" w:space="0" w:color="000000"/>
            </w:tcBorders>
            <w:vAlign w:val="center"/>
          </w:tcPr>
          <w:p w:rsidR="008B5125" w:rsidRPr="00614245" w:rsidRDefault="008B5125">
            <w:pPr>
              <w:spacing w:after="0" w:line="259" w:lineRule="auto"/>
              <w:ind w:left="2"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8B5125" w:rsidRPr="00614245" w:rsidRDefault="008B5125">
            <w:pPr>
              <w:spacing w:after="0" w:line="259" w:lineRule="auto"/>
              <w:ind w:left="1" w:firstLine="0"/>
              <w:rPr>
                <w:sz w:val="16"/>
                <w:szCs w:val="16"/>
              </w:rPr>
            </w:pPr>
          </w:p>
        </w:tc>
      </w:tr>
      <w:tr w:rsidR="00654F96" w:rsidRPr="00614245" w:rsidTr="00BF02B0">
        <w:trPr>
          <w:trHeight w:val="325"/>
        </w:trPr>
        <w:tc>
          <w:tcPr>
            <w:tcW w:w="982" w:type="dxa"/>
            <w:tcBorders>
              <w:top w:val="single" w:sz="4" w:space="0" w:color="000000"/>
              <w:left w:val="single" w:sz="4" w:space="0" w:color="000000"/>
              <w:bottom w:val="single" w:sz="4" w:space="0" w:color="000000"/>
              <w:right w:val="single" w:sz="4" w:space="0" w:color="000000"/>
            </w:tcBorders>
          </w:tcPr>
          <w:p w:rsidR="008B5125" w:rsidRPr="00614245" w:rsidRDefault="00BF02B0">
            <w:pPr>
              <w:spacing w:after="0" w:line="259" w:lineRule="auto"/>
              <w:ind w:left="0" w:right="120" w:firstLine="0"/>
              <w:jc w:val="center"/>
              <w:rPr>
                <w:sz w:val="16"/>
                <w:szCs w:val="16"/>
              </w:rPr>
            </w:pPr>
            <w:r>
              <w:rPr>
                <w:sz w:val="16"/>
                <w:szCs w:val="16"/>
              </w:rPr>
              <w:t>4449</w:t>
            </w:r>
          </w:p>
          <w:p w:rsidR="00654F96" w:rsidRPr="00614245" w:rsidRDefault="006631E5">
            <w:pPr>
              <w:spacing w:after="0" w:line="259" w:lineRule="auto"/>
              <w:ind w:left="0" w:right="120" w:firstLine="0"/>
              <w:jc w:val="center"/>
              <w:rPr>
                <w:sz w:val="16"/>
                <w:szCs w:val="16"/>
              </w:rPr>
            </w:pPr>
            <w:r w:rsidRPr="00614245">
              <w:rPr>
                <w:sz w:val="16"/>
                <w:szCs w:val="16"/>
              </w:rPr>
              <w:t xml:space="preserve"> </w:t>
            </w:r>
          </w:p>
        </w:tc>
        <w:tc>
          <w:tcPr>
            <w:tcW w:w="7503" w:type="dxa"/>
            <w:tcBorders>
              <w:top w:val="single" w:sz="4" w:space="0" w:color="000000"/>
              <w:left w:val="single" w:sz="4" w:space="0" w:color="000000"/>
              <w:bottom w:val="single" w:sz="4" w:space="0" w:color="000000"/>
              <w:right w:val="single" w:sz="4" w:space="0" w:color="000000"/>
            </w:tcBorders>
          </w:tcPr>
          <w:p w:rsidR="008B5125" w:rsidRPr="00614245" w:rsidRDefault="00BF02B0" w:rsidP="00BF02B0">
            <w:pPr>
              <w:spacing w:after="0" w:line="259" w:lineRule="auto"/>
              <w:ind w:left="0" w:firstLine="0"/>
              <w:rPr>
                <w:sz w:val="16"/>
                <w:szCs w:val="16"/>
              </w:rPr>
            </w:pPr>
            <w:r>
              <w:rPr>
                <w:sz w:val="16"/>
                <w:szCs w:val="16"/>
              </w:rPr>
              <w:t>Chairman’s welcome</w:t>
            </w:r>
          </w:p>
          <w:p w:rsidR="00C63C2A" w:rsidRPr="00614245" w:rsidRDefault="00D52BFE" w:rsidP="00C63C2A">
            <w:pPr>
              <w:spacing w:after="0" w:line="259" w:lineRule="auto"/>
              <w:ind w:left="0" w:firstLine="0"/>
              <w:rPr>
                <w:sz w:val="16"/>
                <w:szCs w:val="16"/>
              </w:rPr>
            </w:pPr>
            <w:r w:rsidRPr="00614245">
              <w:rPr>
                <w:sz w:val="16"/>
                <w:szCs w:val="16"/>
              </w:rPr>
              <w:t xml:space="preserve"> </w:t>
            </w:r>
            <w:r w:rsidR="00BF02B0">
              <w:rPr>
                <w:sz w:val="16"/>
                <w:szCs w:val="16"/>
              </w:rPr>
              <w:t>The Chairman welcomed everyone to the meeting. He informed the meeting that Cllr Westwell had resigned on 15 November 2021 with immediate effect.  As Cllr Westwell had been going to be a signatory another signatory would be needed this would go on the next agenda.</w:t>
            </w: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B9725F" w:rsidRPr="00614245" w:rsidTr="00820001">
        <w:trPr>
          <w:trHeight w:val="366"/>
        </w:trPr>
        <w:tc>
          <w:tcPr>
            <w:tcW w:w="982" w:type="dxa"/>
            <w:tcBorders>
              <w:top w:val="single" w:sz="4" w:space="0" w:color="000000"/>
              <w:left w:val="single" w:sz="4" w:space="0" w:color="000000"/>
              <w:bottom w:val="single" w:sz="4" w:space="0" w:color="000000"/>
              <w:right w:val="single" w:sz="4" w:space="0" w:color="000000"/>
            </w:tcBorders>
          </w:tcPr>
          <w:p w:rsidR="00B9725F" w:rsidRPr="00614245" w:rsidRDefault="006631E5" w:rsidP="00A17516">
            <w:pPr>
              <w:spacing w:after="0" w:line="259" w:lineRule="auto"/>
              <w:ind w:left="0" w:right="120" w:firstLine="0"/>
              <w:jc w:val="center"/>
              <w:rPr>
                <w:sz w:val="16"/>
                <w:szCs w:val="16"/>
              </w:rPr>
            </w:pPr>
            <w:r w:rsidRPr="00614245">
              <w:rPr>
                <w:sz w:val="16"/>
                <w:szCs w:val="16"/>
              </w:rPr>
              <w:t xml:space="preserve">  </w:t>
            </w:r>
            <w:r w:rsidR="00BF02B0">
              <w:rPr>
                <w:sz w:val="16"/>
                <w:szCs w:val="16"/>
              </w:rPr>
              <w:t>4450</w:t>
            </w:r>
          </w:p>
        </w:tc>
        <w:tc>
          <w:tcPr>
            <w:tcW w:w="7503" w:type="dxa"/>
            <w:tcBorders>
              <w:top w:val="single" w:sz="4" w:space="0" w:color="000000"/>
              <w:left w:val="single" w:sz="4" w:space="0" w:color="000000"/>
              <w:bottom w:val="single" w:sz="4" w:space="0" w:color="000000"/>
              <w:right w:val="single" w:sz="4" w:space="0" w:color="000000"/>
            </w:tcBorders>
            <w:vAlign w:val="center"/>
          </w:tcPr>
          <w:p w:rsidR="00C63C2A" w:rsidRPr="00614245" w:rsidRDefault="00B9725F" w:rsidP="00C63C2A">
            <w:pPr>
              <w:spacing w:after="24" w:line="259" w:lineRule="auto"/>
              <w:ind w:left="2" w:firstLine="0"/>
              <w:rPr>
                <w:sz w:val="16"/>
                <w:szCs w:val="16"/>
              </w:rPr>
            </w:pPr>
            <w:r w:rsidRPr="00614245">
              <w:rPr>
                <w:sz w:val="16"/>
                <w:szCs w:val="16"/>
              </w:rPr>
              <w:t xml:space="preserve">Apologies for absence   </w:t>
            </w:r>
          </w:p>
          <w:p w:rsidR="00A30FEA" w:rsidRPr="00614245" w:rsidRDefault="00820001" w:rsidP="00C63C2A">
            <w:pPr>
              <w:spacing w:after="24" w:line="259" w:lineRule="auto"/>
              <w:ind w:left="2" w:firstLine="0"/>
              <w:rPr>
                <w:sz w:val="16"/>
                <w:szCs w:val="16"/>
              </w:rPr>
            </w:pPr>
            <w:r>
              <w:rPr>
                <w:sz w:val="16"/>
                <w:szCs w:val="16"/>
              </w:rPr>
              <w:t xml:space="preserve">Cllr Foote </w:t>
            </w:r>
          </w:p>
        </w:tc>
        <w:tc>
          <w:tcPr>
            <w:tcW w:w="2005" w:type="dxa"/>
            <w:tcBorders>
              <w:top w:val="single" w:sz="4" w:space="0" w:color="000000"/>
              <w:left w:val="single" w:sz="4" w:space="0" w:color="000000"/>
              <w:bottom w:val="single" w:sz="4" w:space="0" w:color="000000"/>
              <w:right w:val="single" w:sz="4" w:space="0" w:color="000000"/>
            </w:tcBorders>
          </w:tcPr>
          <w:p w:rsidR="00B9725F" w:rsidRPr="00614245" w:rsidRDefault="00B9725F">
            <w:pPr>
              <w:spacing w:after="0" w:line="259" w:lineRule="auto"/>
              <w:ind w:left="1" w:firstLine="0"/>
              <w:rPr>
                <w:sz w:val="16"/>
                <w:szCs w:val="16"/>
              </w:rPr>
            </w:pPr>
          </w:p>
        </w:tc>
      </w:tr>
      <w:tr w:rsidR="00463CAA" w:rsidRPr="00614245" w:rsidTr="00820001">
        <w:trPr>
          <w:trHeight w:val="366"/>
        </w:trPr>
        <w:tc>
          <w:tcPr>
            <w:tcW w:w="982" w:type="dxa"/>
            <w:tcBorders>
              <w:top w:val="single" w:sz="4" w:space="0" w:color="000000"/>
              <w:left w:val="single" w:sz="4" w:space="0" w:color="000000"/>
              <w:bottom w:val="single" w:sz="4" w:space="0" w:color="000000"/>
              <w:right w:val="single" w:sz="4" w:space="0" w:color="000000"/>
            </w:tcBorders>
          </w:tcPr>
          <w:p w:rsidR="00463CAA" w:rsidRPr="00614245" w:rsidRDefault="00BF02B0" w:rsidP="00757394">
            <w:pPr>
              <w:spacing w:after="0" w:line="259" w:lineRule="auto"/>
              <w:ind w:left="0" w:right="120" w:firstLine="0"/>
              <w:jc w:val="center"/>
              <w:rPr>
                <w:sz w:val="16"/>
                <w:szCs w:val="16"/>
              </w:rPr>
            </w:pPr>
            <w:r>
              <w:rPr>
                <w:sz w:val="16"/>
                <w:szCs w:val="16"/>
              </w:rPr>
              <w:t>4451</w:t>
            </w:r>
          </w:p>
        </w:tc>
        <w:tc>
          <w:tcPr>
            <w:tcW w:w="7503" w:type="dxa"/>
            <w:tcBorders>
              <w:top w:val="single" w:sz="4" w:space="0" w:color="000000"/>
              <w:left w:val="single" w:sz="4" w:space="0" w:color="000000"/>
              <w:bottom w:val="single" w:sz="4" w:space="0" w:color="000000"/>
              <w:right w:val="single" w:sz="4" w:space="0" w:color="000000"/>
            </w:tcBorders>
            <w:vAlign w:val="center"/>
          </w:tcPr>
          <w:p w:rsidR="00463CAA" w:rsidRPr="00614245" w:rsidRDefault="00463CAA" w:rsidP="00C63C2A">
            <w:pPr>
              <w:spacing w:after="24" w:line="259" w:lineRule="auto"/>
              <w:ind w:left="2" w:firstLine="0"/>
              <w:rPr>
                <w:sz w:val="16"/>
                <w:szCs w:val="16"/>
              </w:rPr>
            </w:pPr>
            <w:r w:rsidRPr="00614245">
              <w:rPr>
                <w:sz w:val="16"/>
                <w:szCs w:val="16"/>
              </w:rPr>
              <w:t>Declarations of interest</w:t>
            </w:r>
            <w:r w:rsidR="00BF02B0">
              <w:rPr>
                <w:sz w:val="16"/>
                <w:szCs w:val="16"/>
              </w:rPr>
              <w:t xml:space="preserve"> Cllr Edwards – item 8 </w:t>
            </w:r>
            <w:r w:rsidR="00BF02B0">
              <w:rPr>
                <w:rFonts w:eastAsia="Times New Roman"/>
                <w:color w:val="222222"/>
                <w:sz w:val="16"/>
                <w:szCs w:val="16"/>
              </w:rPr>
              <w:t>planning application 3/2021/1174  - Fernbank</w:t>
            </w:r>
          </w:p>
        </w:tc>
        <w:tc>
          <w:tcPr>
            <w:tcW w:w="2005" w:type="dxa"/>
            <w:tcBorders>
              <w:top w:val="single" w:sz="4" w:space="0" w:color="000000"/>
              <w:left w:val="single" w:sz="4" w:space="0" w:color="000000"/>
              <w:bottom w:val="single" w:sz="4" w:space="0" w:color="000000"/>
              <w:right w:val="single" w:sz="4" w:space="0" w:color="000000"/>
            </w:tcBorders>
          </w:tcPr>
          <w:p w:rsidR="00463CAA" w:rsidRPr="00614245" w:rsidRDefault="00463CAA">
            <w:pPr>
              <w:spacing w:after="0" w:line="259" w:lineRule="auto"/>
              <w:ind w:left="1" w:firstLine="0"/>
              <w:rPr>
                <w:sz w:val="16"/>
                <w:szCs w:val="16"/>
              </w:rPr>
            </w:pPr>
          </w:p>
        </w:tc>
      </w:tr>
      <w:tr w:rsidR="00654F96" w:rsidRPr="00614245" w:rsidTr="00820001">
        <w:trPr>
          <w:trHeight w:val="411"/>
        </w:trPr>
        <w:tc>
          <w:tcPr>
            <w:tcW w:w="982" w:type="dxa"/>
            <w:tcBorders>
              <w:top w:val="single" w:sz="4" w:space="0" w:color="000000"/>
              <w:left w:val="single" w:sz="4" w:space="0" w:color="000000"/>
              <w:bottom w:val="single" w:sz="4" w:space="0" w:color="000000"/>
              <w:right w:val="single" w:sz="4" w:space="0" w:color="000000"/>
            </w:tcBorders>
          </w:tcPr>
          <w:p w:rsidR="00654F96" w:rsidRPr="00614245" w:rsidRDefault="0084719A" w:rsidP="00A17516">
            <w:pPr>
              <w:spacing w:after="0" w:line="259" w:lineRule="auto"/>
              <w:ind w:left="2" w:firstLine="0"/>
              <w:jc w:val="center"/>
              <w:rPr>
                <w:sz w:val="16"/>
                <w:szCs w:val="16"/>
              </w:rPr>
            </w:pPr>
            <w:r w:rsidRPr="00614245">
              <w:rPr>
                <w:sz w:val="16"/>
                <w:szCs w:val="16"/>
              </w:rPr>
              <w:t>4</w:t>
            </w:r>
            <w:r w:rsidR="00BF02B0">
              <w:rPr>
                <w:sz w:val="16"/>
                <w:szCs w:val="16"/>
              </w:rPr>
              <w:t>452</w:t>
            </w:r>
          </w:p>
        </w:tc>
        <w:tc>
          <w:tcPr>
            <w:tcW w:w="7503" w:type="dxa"/>
            <w:tcBorders>
              <w:top w:val="single" w:sz="4" w:space="0" w:color="000000"/>
              <w:left w:val="single" w:sz="4" w:space="0" w:color="000000"/>
              <w:bottom w:val="single" w:sz="4" w:space="0" w:color="000000"/>
              <w:right w:val="single" w:sz="4" w:space="0" w:color="000000"/>
            </w:tcBorders>
          </w:tcPr>
          <w:p w:rsidR="00607963" w:rsidRDefault="00D52BFE" w:rsidP="00C63C2A">
            <w:pPr>
              <w:spacing w:after="0" w:line="259" w:lineRule="auto"/>
              <w:ind w:left="2" w:firstLine="0"/>
              <w:rPr>
                <w:sz w:val="16"/>
                <w:szCs w:val="16"/>
              </w:rPr>
            </w:pPr>
            <w:r w:rsidRPr="00614245">
              <w:rPr>
                <w:sz w:val="16"/>
                <w:szCs w:val="16"/>
              </w:rPr>
              <w:t xml:space="preserve">Public participation  </w:t>
            </w:r>
          </w:p>
          <w:p w:rsidR="00BF02B0" w:rsidRPr="00614245" w:rsidRDefault="00BF02B0" w:rsidP="00C63C2A">
            <w:pPr>
              <w:spacing w:after="0" w:line="259" w:lineRule="auto"/>
              <w:ind w:left="2" w:firstLine="0"/>
              <w:rPr>
                <w:sz w:val="16"/>
                <w:szCs w:val="16"/>
              </w:rPr>
            </w:pPr>
            <w:r>
              <w:rPr>
                <w:sz w:val="16"/>
                <w:szCs w:val="16"/>
              </w:rPr>
              <w:t>None</w:t>
            </w: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654F96" w:rsidRPr="00614245" w:rsidTr="00820001">
        <w:trPr>
          <w:trHeight w:val="319"/>
        </w:trPr>
        <w:tc>
          <w:tcPr>
            <w:tcW w:w="982" w:type="dxa"/>
            <w:tcBorders>
              <w:top w:val="single" w:sz="4" w:space="0" w:color="000000"/>
              <w:left w:val="single" w:sz="4" w:space="0" w:color="000000"/>
              <w:bottom w:val="single" w:sz="4" w:space="0" w:color="000000"/>
              <w:right w:val="single" w:sz="4" w:space="0" w:color="000000"/>
            </w:tcBorders>
          </w:tcPr>
          <w:p w:rsidR="00654F96" w:rsidRPr="00614245" w:rsidRDefault="00BF02B0" w:rsidP="00A17516">
            <w:pPr>
              <w:spacing w:after="0" w:line="259" w:lineRule="auto"/>
              <w:ind w:left="2" w:firstLine="0"/>
              <w:jc w:val="center"/>
              <w:rPr>
                <w:sz w:val="16"/>
                <w:szCs w:val="16"/>
              </w:rPr>
            </w:pPr>
            <w:r>
              <w:rPr>
                <w:sz w:val="16"/>
                <w:szCs w:val="16"/>
              </w:rPr>
              <w:t>44</w:t>
            </w:r>
            <w:r w:rsidR="0084719A" w:rsidRPr="00614245">
              <w:rPr>
                <w:sz w:val="16"/>
                <w:szCs w:val="16"/>
              </w:rPr>
              <w:t>5</w:t>
            </w:r>
            <w:r>
              <w:rPr>
                <w:sz w:val="16"/>
                <w:szCs w:val="16"/>
              </w:rPr>
              <w:t>3</w:t>
            </w:r>
          </w:p>
        </w:tc>
        <w:tc>
          <w:tcPr>
            <w:tcW w:w="7503"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rPr>
                <w:sz w:val="16"/>
                <w:szCs w:val="16"/>
              </w:rPr>
            </w:pPr>
            <w:r w:rsidRPr="00614245">
              <w:rPr>
                <w:sz w:val="16"/>
                <w:szCs w:val="16"/>
              </w:rPr>
              <w:t xml:space="preserve">Approval of the minutes of </w:t>
            </w:r>
            <w:r w:rsidR="00F56777" w:rsidRPr="00614245">
              <w:rPr>
                <w:sz w:val="16"/>
                <w:szCs w:val="16"/>
              </w:rPr>
              <w:t>the</w:t>
            </w:r>
            <w:r w:rsidR="00AC51B6" w:rsidRPr="00614245">
              <w:rPr>
                <w:sz w:val="16"/>
                <w:szCs w:val="16"/>
              </w:rPr>
              <w:t xml:space="preserve"> meeting held on </w:t>
            </w:r>
            <w:r w:rsidRPr="00614245">
              <w:rPr>
                <w:sz w:val="16"/>
                <w:szCs w:val="16"/>
              </w:rPr>
              <w:t xml:space="preserve"> </w:t>
            </w:r>
            <w:r w:rsidR="00234EC0">
              <w:rPr>
                <w:sz w:val="16"/>
                <w:szCs w:val="16"/>
              </w:rPr>
              <w:t>3</w:t>
            </w:r>
            <w:r w:rsidRPr="00614245">
              <w:rPr>
                <w:sz w:val="16"/>
                <w:szCs w:val="16"/>
              </w:rPr>
              <w:t xml:space="preserve"> </w:t>
            </w:r>
            <w:r w:rsidR="00340CEF">
              <w:rPr>
                <w:sz w:val="16"/>
                <w:szCs w:val="16"/>
              </w:rPr>
              <w:t>November</w:t>
            </w:r>
            <w:r w:rsidR="00F95ABD" w:rsidRPr="00614245">
              <w:rPr>
                <w:sz w:val="16"/>
                <w:szCs w:val="16"/>
              </w:rPr>
              <w:t xml:space="preserve"> </w:t>
            </w:r>
            <w:r w:rsidR="00575EC6" w:rsidRPr="00614245">
              <w:rPr>
                <w:sz w:val="16"/>
                <w:szCs w:val="16"/>
              </w:rPr>
              <w:t xml:space="preserve"> </w:t>
            </w:r>
            <w:r w:rsidR="0084719A" w:rsidRPr="00614245">
              <w:rPr>
                <w:sz w:val="16"/>
                <w:szCs w:val="16"/>
              </w:rPr>
              <w:t>2021</w:t>
            </w:r>
            <w:r w:rsidR="00614245">
              <w:rPr>
                <w:sz w:val="16"/>
                <w:szCs w:val="16"/>
              </w:rPr>
              <w:t xml:space="preserve"> and any updates</w:t>
            </w:r>
          </w:p>
          <w:p w:rsidR="00BF02B0" w:rsidRDefault="00BF02B0">
            <w:pPr>
              <w:spacing w:after="0" w:line="259" w:lineRule="auto"/>
              <w:ind w:left="2" w:firstLine="0"/>
              <w:rPr>
                <w:sz w:val="16"/>
                <w:szCs w:val="16"/>
              </w:rPr>
            </w:pPr>
          </w:p>
          <w:p w:rsidR="00BF02B0" w:rsidRDefault="00BF02B0">
            <w:pPr>
              <w:spacing w:after="0" w:line="259" w:lineRule="auto"/>
              <w:ind w:left="2" w:firstLine="0"/>
              <w:rPr>
                <w:sz w:val="16"/>
                <w:szCs w:val="16"/>
              </w:rPr>
            </w:pPr>
            <w:r>
              <w:rPr>
                <w:sz w:val="16"/>
                <w:szCs w:val="16"/>
              </w:rPr>
              <w:t>The minutes were approved as a true record</w:t>
            </w:r>
          </w:p>
          <w:p w:rsidR="00BF02B0" w:rsidRDefault="00BF02B0">
            <w:pPr>
              <w:spacing w:after="0" w:line="259" w:lineRule="auto"/>
              <w:ind w:left="2" w:firstLine="0"/>
              <w:rPr>
                <w:sz w:val="16"/>
                <w:szCs w:val="16"/>
              </w:rPr>
            </w:pPr>
          </w:p>
          <w:p w:rsidR="00BF02B0" w:rsidRDefault="00BF02B0">
            <w:pPr>
              <w:spacing w:after="0" w:line="259" w:lineRule="auto"/>
              <w:ind w:left="2" w:firstLine="0"/>
              <w:rPr>
                <w:sz w:val="16"/>
                <w:szCs w:val="16"/>
              </w:rPr>
            </w:pPr>
            <w:r>
              <w:rPr>
                <w:sz w:val="16"/>
                <w:szCs w:val="16"/>
              </w:rPr>
              <w:t>Proposed Cllr Edwards         Seconded  Cllr Gaffney</w:t>
            </w:r>
          </w:p>
          <w:p w:rsidR="00543727" w:rsidRPr="00614245" w:rsidRDefault="00543727" w:rsidP="00C63C2A">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54F96" w:rsidRPr="00614245" w:rsidRDefault="00D52BFE">
            <w:pPr>
              <w:spacing w:after="0" w:line="259" w:lineRule="auto"/>
              <w:ind w:left="1" w:firstLine="0"/>
              <w:rPr>
                <w:sz w:val="16"/>
                <w:szCs w:val="16"/>
              </w:rPr>
            </w:pPr>
            <w:r w:rsidRPr="00614245">
              <w:rPr>
                <w:sz w:val="16"/>
                <w:szCs w:val="16"/>
              </w:rPr>
              <w:t xml:space="preserve"> </w:t>
            </w:r>
            <w:r w:rsidRPr="00614245">
              <w:rPr>
                <w:rFonts w:eastAsia="Arial"/>
                <w:sz w:val="16"/>
                <w:szCs w:val="16"/>
              </w:rPr>
              <w:t xml:space="preserve">  </w:t>
            </w:r>
          </w:p>
        </w:tc>
      </w:tr>
      <w:tr w:rsidR="00234EC0" w:rsidRPr="00614245" w:rsidTr="00820001">
        <w:trPr>
          <w:trHeight w:val="319"/>
        </w:trPr>
        <w:tc>
          <w:tcPr>
            <w:tcW w:w="982" w:type="dxa"/>
            <w:tcBorders>
              <w:top w:val="single" w:sz="4" w:space="0" w:color="000000"/>
              <w:left w:val="single" w:sz="4" w:space="0" w:color="000000"/>
              <w:bottom w:val="single" w:sz="4" w:space="0" w:color="000000"/>
              <w:right w:val="single" w:sz="4" w:space="0" w:color="000000"/>
            </w:tcBorders>
          </w:tcPr>
          <w:p w:rsidR="00234EC0" w:rsidRPr="00614245" w:rsidRDefault="00234EC0" w:rsidP="00A17516">
            <w:pPr>
              <w:spacing w:after="0" w:line="259" w:lineRule="auto"/>
              <w:ind w:left="2" w:firstLine="0"/>
              <w:jc w:val="center"/>
              <w:rPr>
                <w:sz w:val="16"/>
                <w:szCs w:val="16"/>
              </w:rPr>
            </w:pPr>
          </w:p>
        </w:tc>
        <w:tc>
          <w:tcPr>
            <w:tcW w:w="7503"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2" w:firstLine="0"/>
              <w:rPr>
                <w:sz w:val="16"/>
                <w:szCs w:val="16"/>
              </w:rPr>
            </w:pPr>
            <w:r>
              <w:rPr>
                <w:sz w:val="16"/>
                <w:szCs w:val="16"/>
              </w:rPr>
              <w:t>DECISIONS</w:t>
            </w: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pPr>
              <w:spacing w:after="0" w:line="259" w:lineRule="auto"/>
              <w:ind w:left="1" w:firstLine="0"/>
              <w:rPr>
                <w:sz w:val="16"/>
                <w:szCs w:val="16"/>
              </w:rPr>
            </w:pPr>
          </w:p>
        </w:tc>
      </w:tr>
      <w:tr w:rsidR="00B9725F" w:rsidRPr="00614245" w:rsidTr="00820001">
        <w:trPr>
          <w:trHeight w:val="455"/>
        </w:trPr>
        <w:tc>
          <w:tcPr>
            <w:tcW w:w="982" w:type="dxa"/>
            <w:tcBorders>
              <w:top w:val="single" w:sz="4" w:space="0" w:color="000000"/>
              <w:left w:val="single" w:sz="4" w:space="0" w:color="000000"/>
              <w:bottom w:val="single" w:sz="4" w:space="0" w:color="000000"/>
              <w:right w:val="single" w:sz="4" w:space="0" w:color="000000"/>
            </w:tcBorders>
          </w:tcPr>
          <w:p w:rsidR="00B9725F" w:rsidRPr="00614245" w:rsidRDefault="00BF02B0" w:rsidP="00B42156">
            <w:pPr>
              <w:spacing w:after="0" w:line="259" w:lineRule="auto"/>
              <w:ind w:left="2" w:firstLine="0"/>
              <w:jc w:val="center"/>
              <w:rPr>
                <w:sz w:val="16"/>
                <w:szCs w:val="16"/>
              </w:rPr>
            </w:pPr>
            <w:r>
              <w:rPr>
                <w:sz w:val="16"/>
                <w:szCs w:val="16"/>
              </w:rPr>
              <w:t>4454</w:t>
            </w:r>
          </w:p>
        </w:tc>
        <w:tc>
          <w:tcPr>
            <w:tcW w:w="7503" w:type="dxa"/>
            <w:tcBorders>
              <w:top w:val="single" w:sz="4" w:space="0" w:color="000000"/>
              <w:left w:val="single" w:sz="4" w:space="0" w:color="000000"/>
              <w:bottom w:val="single" w:sz="4" w:space="0" w:color="000000"/>
              <w:right w:val="single" w:sz="4" w:space="0" w:color="000000"/>
            </w:tcBorders>
            <w:vAlign w:val="center"/>
          </w:tcPr>
          <w:p w:rsidR="00E64310" w:rsidRPr="00614245" w:rsidRDefault="003B2D11" w:rsidP="00575EC6">
            <w:pPr>
              <w:spacing w:after="0" w:line="259" w:lineRule="auto"/>
              <w:ind w:left="0" w:firstLine="0"/>
              <w:rPr>
                <w:sz w:val="16"/>
                <w:szCs w:val="16"/>
              </w:rPr>
            </w:pPr>
            <w:r w:rsidRPr="00614245">
              <w:rPr>
                <w:sz w:val="16"/>
                <w:szCs w:val="16"/>
              </w:rPr>
              <w:t xml:space="preserve">Knowsley Road </w:t>
            </w:r>
            <w:r w:rsidR="00976C6A" w:rsidRPr="00614245">
              <w:rPr>
                <w:sz w:val="16"/>
                <w:szCs w:val="16"/>
              </w:rPr>
              <w:t>– Road Safety/</w:t>
            </w:r>
            <w:r w:rsidRPr="00614245">
              <w:rPr>
                <w:sz w:val="16"/>
                <w:szCs w:val="16"/>
              </w:rPr>
              <w:t>Speeding</w:t>
            </w:r>
            <w:r w:rsidR="00234EC0">
              <w:rPr>
                <w:sz w:val="16"/>
                <w:szCs w:val="16"/>
              </w:rPr>
              <w:t xml:space="preserve"> min 4424 </w:t>
            </w:r>
          </w:p>
          <w:p w:rsidR="0084719A" w:rsidRPr="00614245" w:rsidRDefault="0084719A" w:rsidP="00575EC6">
            <w:pPr>
              <w:spacing w:after="0" w:line="259" w:lineRule="auto"/>
              <w:ind w:left="0" w:firstLine="0"/>
              <w:rPr>
                <w:sz w:val="16"/>
                <w:szCs w:val="16"/>
              </w:rPr>
            </w:pPr>
          </w:p>
          <w:p w:rsidR="0099657A" w:rsidRDefault="00BF02B0" w:rsidP="00575EC6">
            <w:pPr>
              <w:spacing w:after="0" w:line="259" w:lineRule="auto"/>
              <w:ind w:left="0" w:firstLine="0"/>
              <w:rPr>
                <w:sz w:val="16"/>
                <w:szCs w:val="16"/>
              </w:rPr>
            </w:pPr>
            <w:r>
              <w:rPr>
                <w:sz w:val="16"/>
                <w:szCs w:val="16"/>
              </w:rPr>
              <w:t>Update given from Cllr Edwards:</w:t>
            </w:r>
          </w:p>
          <w:p w:rsidR="00BF02B0" w:rsidRPr="00614245" w:rsidRDefault="00BF02B0" w:rsidP="00575EC6">
            <w:pPr>
              <w:spacing w:after="0" w:line="259" w:lineRule="auto"/>
              <w:ind w:left="0" w:firstLine="0"/>
              <w:rPr>
                <w:sz w:val="16"/>
                <w:szCs w:val="16"/>
              </w:rPr>
            </w:pPr>
          </w:p>
          <w:p w:rsidR="00DF1A65" w:rsidRDefault="00BF02B0" w:rsidP="00575EC6">
            <w:pPr>
              <w:spacing w:after="0" w:line="259" w:lineRule="auto"/>
              <w:ind w:left="0" w:firstLine="0"/>
              <w:rPr>
                <w:sz w:val="16"/>
                <w:szCs w:val="16"/>
              </w:rPr>
            </w:pPr>
            <w:r>
              <w:rPr>
                <w:sz w:val="16"/>
                <w:szCs w:val="16"/>
              </w:rPr>
              <w:t>Cllr Edwards had received an initial generic reply from LCC stating that there wasn’t a need for further speed safety measures. The reply was based on results of historic speed survey carried out between 24-3</w:t>
            </w:r>
            <w:r w:rsidR="00DC4F4D">
              <w:rPr>
                <w:sz w:val="16"/>
                <w:szCs w:val="16"/>
              </w:rPr>
              <w:t>0</w:t>
            </w:r>
            <w:r>
              <w:rPr>
                <w:sz w:val="16"/>
                <w:szCs w:val="16"/>
              </w:rPr>
              <w:t>/4/2018</w:t>
            </w:r>
            <w:r w:rsidR="00DC4F4D">
              <w:rPr>
                <w:sz w:val="16"/>
                <w:szCs w:val="16"/>
              </w:rPr>
              <w:t xml:space="preserve"> which was carried out near to lighting column 5 [South of Clifton Grove] . This gave an average speed North of 20 mph and an average speed South of 18mph.</w:t>
            </w:r>
          </w:p>
          <w:p w:rsidR="00DC4F4D" w:rsidRDefault="00DC4F4D" w:rsidP="00575EC6">
            <w:pPr>
              <w:spacing w:after="0" w:line="259" w:lineRule="auto"/>
              <w:ind w:left="0" w:firstLine="0"/>
              <w:rPr>
                <w:sz w:val="16"/>
                <w:szCs w:val="16"/>
              </w:rPr>
            </w:pPr>
          </w:p>
          <w:p w:rsidR="00DC4F4D" w:rsidRDefault="00DC4F4D" w:rsidP="00575EC6">
            <w:pPr>
              <w:spacing w:after="0" w:line="259" w:lineRule="auto"/>
              <w:ind w:left="0" w:firstLine="0"/>
              <w:rPr>
                <w:sz w:val="16"/>
                <w:szCs w:val="16"/>
              </w:rPr>
            </w:pPr>
            <w:r>
              <w:rPr>
                <w:sz w:val="16"/>
                <w:szCs w:val="16"/>
              </w:rPr>
              <w:t>Cllr Edwards has responded to the LCC reply requesting the road data and has also requested a speed survey at lighting column 17 [half way between Brooklyn road and Wood Crest].</w:t>
            </w:r>
          </w:p>
          <w:p w:rsidR="00DC4F4D" w:rsidRDefault="00DC4F4D" w:rsidP="00575EC6">
            <w:pPr>
              <w:spacing w:after="0" w:line="259" w:lineRule="auto"/>
              <w:ind w:left="0" w:firstLine="0"/>
              <w:rPr>
                <w:sz w:val="16"/>
                <w:szCs w:val="16"/>
              </w:rPr>
            </w:pPr>
          </w:p>
          <w:p w:rsidR="00DC4F4D" w:rsidRDefault="00DC4F4D" w:rsidP="00575EC6">
            <w:pPr>
              <w:spacing w:after="0" w:line="259" w:lineRule="auto"/>
              <w:ind w:left="0" w:firstLine="0"/>
              <w:rPr>
                <w:sz w:val="16"/>
                <w:szCs w:val="16"/>
              </w:rPr>
            </w:pPr>
            <w:r>
              <w:rPr>
                <w:sz w:val="16"/>
                <w:szCs w:val="16"/>
              </w:rPr>
              <w:t>A speed check was still on PCSo Pemberton’s to do list but this would only be carried out during daylight.  A speed check would be the focus of when to ask PCSO Pemberton to carry out the speed check.</w:t>
            </w:r>
          </w:p>
          <w:p w:rsidR="00DC4F4D" w:rsidRPr="00614245" w:rsidRDefault="00DC4F4D"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B9725F" w:rsidRPr="00614245" w:rsidRDefault="00DC4F4D" w:rsidP="00B9725F">
            <w:pPr>
              <w:spacing w:after="0" w:line="259" w:lineRule="auto"/>
              <w:ind w:left="1" w:firstLine="0"/>
              <w:rPr>
                <w:sz w:val="16"/>
                <w:szCs w:val="16"/>
              </w:rPr>
            </w:pPr>
            <w:r>
              <w:rPr>
                <w:sz w:val="16"/>
                <w:szCs w:val="16"/>
              </w:rPr>
              <w:t>Next Agenda – Cllr Edwards</w:t>
            </w:r>
          </w:p>
        </w:tc>
      </w:tr>
      <w:tr w:rsidR="00575EC6" w:rsidRPr="00614245" w:rsidTr="00820001">
        <w:trPr>
          <w:trHeight w:val="340"/>
        </w:trPr>
        <w:tc>
          <w:tcPr>
            <w:tcW w:w="982" w:type="dxa"/>
            <w:tcBorders>
              <w:top w:val="single" w:sz="4" w:space="0" w:color="000000"/>
              <w:left w:val="single" w:sz="4" w:space="0" w:color="000000"/>
              <w:bottom w:val="single" w:sz="4" w:space="0" w:color="000000"/>
              <w:right w:val="single" w:sz="4" w:space="0" w:color="000000"/>
            </w:tcBorders>
          </w:tcPr>
          <w:p w:rsidR="00575EC6" w:rsidRPr="00614245" w:rsidRDefault="00DC274F" w:rsidP="00B42156">
            <w:pPr>
              <w:spacing w:after="0" w:line="259" w:lineRule="auto"/>
              <w:ind w:left="2" w:firstLine="0"/>
              <w:jc w:val="center"/>
              <w:rPr>
                <w:sz w:val="16"/>
                <w:szCs w:val="16"/>
              </w:rPr>
            </w:pPr>
            <w:r>
              <w:rPr>
                <w:sz w:val="16"/>
                <w:szCs w:val="16"/>
              </w:rPr>
              <w:t>4455</w:t>
            </w:r>
          </w:p>
        </w:tc>
        <w:tc>
          <w:tcPr>
            <w:tcW w:w="7503" w:type="dxa"/>
            <w:tcBorders>
              <w:top w:val="single" w:sz="4" w:space="0" w:color="000000"/>
              <w:left w:val="single" w:sz="4" w:space="0" w:color="000000"/>
              <w:bottom w:val="single" w:sz="4" w:space="0" w:color="000000"/>
              <w:right w:val="single" w:sz="4" w:space="0" w:color="000000"/>
            </w:tcBorders>
          </w:tcPr>
          <w:p w:rsidR="00DF1A65" w:rsidRDefault="00234EC0" w:rsidP="00234EC0">
            <w:pPr>
              <w:spacing w:after="0" w:line="259" w:lineRule="auto"/>
              <w:ind w:left="0" w:firstLine="0"/>
              <w:rPr>
                <w:sz w:val="16"/>
                <w:szCs w:val="16"/>
              </w:rPr>
            </w:pPr>
            <w:r>
              <w:rPr>
                <w:sz w:val="16"/>
                <w:szCs w:val="16"/>
              </w:rPr>
              <w:t>Consultation from Persimmon Homes re development of land at Salesbury View</w:t>
            </w:r>
          </w:p>
          <w:p w:rsidR="00234EC0" w:rsidRDefault="00234EC0" w:rsidP="00234EC0">
            <w:pPr>
              <w:spacing w:after="0" w:line="259" w:lineRule="auto"/>
              <w:ind w:left="0" w:firstLine="0"/>
              <w:rPr>
                <w:sz w:val="16"/>
                <w:szCs w:val="16"/>
              </w:rPr>
            </w:pPr>
          </w:p>
          <w:p w:rsidR="00234EC0" w:rsidRDefault="00234EC0" w:rsidP="00234EC0">
            <w:pPr>
              <w:spacing w:after="0" w:line="259" w:lineRule="auto"/>
              <w:ind w:left="0" w:firstLine="0"/>
              <w:rPr>
                <w:sz w:val="16"/>
                <w:szCs w:val="16"/>
              </w:rPr>
            </w:pPr>
            <w:r>
              <w:rPr>
                <w:sz w:val="16"/>
                <w:szCs w:val="16"/>
              </w:rPr>
              <w:t>Previously circulated</w:t>
            </w:r>
            <w:r w:rsidR="008B28D0">
              <w:rPr>
                <w:sz w:val="16"/>
                <w:szCs w:val="16"/>
              </w:rPr>
              <w:t xml:space="preserve"> to all councillors</w:t>
            </w:r>
          </w:p>
          <w:p w:rsidR="008B28D0" w:rsidRDefault="008B28D0" w:rsidP="00234EC0">
            <w:pPr>
              <w:spacing w:after="0" w:line="259" w:lineRule="auto"/>
              <w:ind w:left="0" w:firstLine="0"/>
              <w:rPr>
                <w:sz w:val="16"/>
                <w:szCs w:val="16"/>
              </w:rPr>
            </w:pPr>
          </w:p>
          <w:p w:rsidR="008B28D0" w:rsidRDefault="008B28D0" w:rsidP="00234EC0">
            <w:pPr>
              <w:spacing w:after="0" w:line="259" w:lineRule="auto"/>
              <w:ind w:left="0" w:firstLine="0"/>
              <w:rPr>
                <w:sz w:val="16"/>
                <w:szCs w:val="16"/>
              </w:rPr>
            </w:pPr>
            <w:r>
              <w:rPr>
                <w:sz w:val="16"/>
                <w:szCs w:val="16"/>
              </w:rPr>
              <w:t xml:space="preserve">WPC </w:t>
            </w:r>
            <w:r w:rsidR="00441865">
              <w:rPr>
                <w:sz w:val="16"/>
                <w:szCs w:val="16"/>
              </w:rPr>
              <w:t xml:space="preserve"> </w:t>
            </w:r>
            <w:r>
              <w:rPr>
                <w:sz w:val="16"/>
                <w:szCs w:val="16"/>
              </w:rPr>
              <w:t>is concerned about the topography of the road ie Salesbury View if this is to be the proposed main access through the site.  The road is steep.</w:t>
            </w:r>
          </w:p>
          <w:p w:rsidR="00441865" w:rsidRDefault="00441865" w:rsidP="00234EC0">
            <w:pPr>
              <w:spacing w:after="0" w:line="259" w:lineRule="auto"/>
              <w:ind w:left="0" w:firstLine="0"/>
              <w:rPr>
                <w:sz w:val="16"/>
                <w:szCs w:val="16"/>
              </w:rPr>
            </w:pPr>
          </w:p>
          <w:p w:rsidR="00441865" w:rsidRDefault="008B28D0" w:rsidP="00441865">
            <w:pPr>
              <w:spacing w:after="0" w:line="259" w:lineRule="auto"/>
              <w:ind w:left="0" w:firstLine="0"/>
              <w:rPr>
                <w:sz w:val="16"/>
                <w:szCs w:val="16"/>
              </w:rPr>
            </w:pPr>
            <w:r>
              <w:rPr>
                <w:sz w:val="16"/>
                <w:szCs w:val="16"/>
              </w:rPr>
              <w:lastRenderedPageBreak/>
              <w:t>Drainage –</w:t>
            </w:r>
            <w:r w:rsidR="00AD5E21">
              <w:rPr>
                <w:sz w:val="16"/>
                <w:szCs w:val="16"/>
              </w:rPr>
              <w:t xml:space="preserve"> </w:t>
            </w:r>
            <w:r>
              <w:rPr>
                <w:sz w:val="16"/>
                <w:szCs w:val="16"/>
              </w:rPr>
              <w:t xml:space="preserve"> There would be potential surface water issues from Wilpshire Moor.  There have already been probl</w:t>
            </w:r>
            <w:r w:rsidR="00441865">
              <w:rPr>
                <w:sz w:val="16"/>
                <w:szCs w:val="16"/>
              </w:rPr>
              <w:t>ems from flooding onto Whalley R</w:t>
            </w:r>
            <w:r>
              <w:rPr>
                <w:sz w:val="16"/>
                <w:szCs w:val="16"/>
              </w:rPr>
              <w:t>oad and subsequently into Station Close due to surface water issues.</w:t>
            </w:r>
            <w:r w:rsidR="00441865">
              <w:rPr>
                <w:sz w:val="16"/>
                <w:szCs w:val="16"/>
              </w:rPr>
              <w:t>WPC would like to see a Landscaping plan submitted of the whole development to mitigate problems with surface water run off onto Whalley Road</w:t>
            </w:r>
            <w:r w:rsidR="00AD5E21">
              <w:rPr>
                <w:sz w:val="16"/>
                <w:szCs w:val="16"/>
              </w:rPr>
              <w:t xml:space="preserve"> and a proposal for regular maintenance of such measures.</w:t>
            </w:r>
          </w:p>
          <w:p w:rsidR="00441865" w:rsidRDefault="00441865" w:rsidP="00441865">
            <w:pPr>
              <w:spacing w:after="0" w:line="259" w:lineRule="auto"/>
              <w:ind w:left="0" w:firstLine="0"/>
              <w:rPr>
                <w:sz w:val="16"/>
                <w:szCs w:val="16"/>
              </w:rPr>
            </w:pPr>
          </w:p>
          <w:p w:rsidR="008B28D0" w:rsidRDefault="00441865" w:rsidP="00234EC0">
            <w:pPr>
              <w:spacing w:after="0" w:line="259" w:lineRule="auto"/>
              <w:ind w:left="0" w:firstLine="0"/>
              <w:rPr>
                <w:sz w:val="16"/>
                <w:szCs w:val="16"/>
              </w:rPr>
            </w:pPr>
            <w:r>
              <w:rPr>
                <w:sz w:val="16"/>
                <w:szCs w:val="16"/>
              </w:rPr>
              <w:t>A tree assessment and protection of trees</w:t>
            </w:r>
            <w:r w:rsidR="00AD5E21">
              <w:rPr>
                <w:sz w:val="16"/>
                <w:szCs w:val="16"/>
              </w:rPr>
              <w:t xml:space="preserve"> where necessary</w:t>
            </w:r>
            <w:r>
              <w:rPr>
                <w:sz w:val="16"/>
                <w:szCs w:val="16"/>
              </w:rPr>
              <w:t>.</w:t>
            </w:r>
          </w:p>
          <w:p w:rsidR="008B28D0" w:rsidRDefault="008B28D0" w:rsidP="00234EC0">
            <w:pPr>
              <w:spacing w:after="0" w:line="259" w:lineRule="auto"/>
              <w:ind w:left="0" w:firstLine="0"/>
              <w:rPr>
                <w:sz w:val="16"/>
                <w:szCs w:val="16"/>
              </w:rPr>
            </w:pPr>
          </w:p>
          <w:p w:rsidR="008B28D0" w:rsidRDefault="008B28D0" w:rsidP="00234EC0">
            <w:pPr>
              <w:spacing w:after="0" w:line="259" w:lineRule="auto"/>
              <w:ind w:left="0" w:firstLine="0"/>
              <w:rPr>
                <w:sz w:val="16"/>
                <w:szCs w:val="16"/>
              </w:rPr>
            </w:pPr>
            <w:r>
              <w:rPr>
                <w:sz w:val="16"/>
                <w:szCs w:val="16"/>
              </w:rPr>
              <w:t>WPC would request the following to be included within any Section 106 Agreement</w:t>
            </w:r>
            <w:r w:rsidR="00441865">
              <w:rPr>
                <w:sz w:val="16"/>
                <w:szCs w:val="16"/>
              </w:rPr>
              <w:t xml:space="preserve">  submitted should permission be granted</w:t>
            </w:r>
            <w:r>
              <w:rPr>
                <w:sz w:val="16"/>
                <w:szCs w:val="16"/>
              </w:rPr>
              <w:t>:</w:t>
            </w:r>
          </w:p>
          <w:p w:rsidR="008B28D0" w:rsidRDefault="008B28D0" w:rsidP="00234EC0">
            <w:pPr>
              <w:spacing w:after="0" w:line="259" w:lineRule="auto"/>
              <w:ind w:left="0" w:firstLine="0"/>
              <w:rPr>
                <w:sz w:val="16"/>
                <w:szCs w:val="16"/>
              </w:rPr>
            </w:pPr>
          </w:p>
          <w:p w:rsidR="008B28D0" w:rsidRDefault="008B28D0" w:rsidP="00234EC0">
            <w:pPr>
              <w:spacing w:after="0" w:line="259" w:lineRule="auto"/>
              <w:ind w:left="0" w:firstLine="0"/>
              <w:rPr>
                <w:sz w:val="16"/>
                <w:szCs w:val="16"/>
              </w:rPr>
            </w:pPr>
            <w:r>
              <w:rPr>
                <w:sz w:val="16"/>
                <w:szCs w:val="16"/>
              </w:rPr>
              <w:t xml:space="preserve">Connection to </w:t>
            </w:r>
            <w:r w:rsidR="00441865">
              <w:rPr>
                <w:sz w:val="16"/>
                <w:szCs w:val="16"/>
              </w:rPr>
              <w:t xml:space="preserve">the existing </w:t>
            </w:r>
            <w:r>
              <w:rPr>
                <w:sz w:val="16"/>
                <w:szCs w:val="16"/>
              </w:rPr>
              <w:t xml:space="preserve">footpath </w:t>
            </w:r>
            <w:r w:rsidR="00441865">
              <w:rPr>
                <w:sz w:val="16"/>
                <w:szCs w:val="16"/>
              </w:rPr>
              <w:t xml:space="preserve">no. </w:t>
            </w:r>
            <w:r>
              <w:rPr>
                <w:sz w:val="16"/>
                <w:szCs w:val="16"/>
              </w:rPr>
              <w:t>25 which connects to Hollowhead Avenue, Wilpshire</w:t>
            </w:r>
          </w:p>
          <w:p w:rsidR="008B28D0" w:rsidRDefault="008B28D0" w:rsidP="00234EC0">
            <w:pPr>
              <w:spacing w:after="0" w:line="259" w:lineRule="auto"/>
              <w:ind w:left="0" w:firstLine="0"/>
              <w:rPr>
                <w:sz w:val="16"/>
                <w:szCs w:val="16"/>
              </w:rPr>
            </w:pPr>
          </w:p>
          <w:p w:rsidR="008B28D0" w:rsidRDefault="008B28D0" w:rsidP="00234EC0">
            <w:pPr>
              <w:spacing w:after="0" w:line="259" w:lineRule="auto"/>
              <w:ind w:left="0" w:firstLine="0"/>
              <w:rPr>
                <w:sz w:val="16"/>
                <w:szCs w:val="16"/>
              </w:rPr>
            </w:pPr>
            <w:r>
              <w:rPr>
                <w:sz w:val="16"/>
                <w:szCs w:val="16"/>
              </w:rPr>
              <w:t>Monies to be included for a play area</w:t>
            </w:r>
          </w:p>
          <w:p w:rsidR="00441865" w:rsidRDefault="00441865" w:rsidP="00234EC0">
            <w:pPr>
              <w:spacing w:after="0" w:line="259" w:lineRule="auto"/>
              <w:ind w:left="0" w:firstLine="0"/>
              <w:rPr>
                <w:sz w:val="16"/>
                <w:szCs w:val="16"/>
              </w:rPr>
            </w:pPr>
          </w:p>
          <w:p w:rsidR="00441865" w:rsidRDefault="00441865" w:rsidP="00234EC0">
            <w:pPr>
              <w:spacing w:after="0" w:line="259" w:lineRule="auto"/>
              <w:ind w:left="0" w:firstLine="0"/>
              <w:rPr>
                <w:sz w:val="16"/>
                <w:szCs w:val="16"/>
              </w:rPr>
            </w:pPr>
            <w:r>
              <w:rPr>
                <w:sz w:val="16"/>
                <w:szCs w:val="16"/>
              </w:rPr>
              <w:t>Any affordable housing needs to be considered</w:t>
            </w:r>
          </w:p>
          <w:p w:rsidR="008B28D0" w:rsidRDefault="008B28D0" w:rsidP="00234EC0">
            <w:pPr>
              <w:spacing w:after="0" w:line="259" w:lineRule="auto"/>
              <w:ind w:left="0" w:firstLine="0"/>
              <w:rPr>
                <w:sz w:val="16"/>
                <w:szCs w:val="16"/>
              </w:rPr>
            </w:pPr>
          </w:p>
          <w:p w:rsidR="008B28D0" w:rsidRDefault="00441865" w:rsidP="00234EC0">
            <w:pPr>
              <w:spacing w:after="0" w:line="259" w:lineRule="auto"/>
              <w:ind w:left="0" w:firstLine="0"/>
              <w:rPr>
                <w:sz w:val="16"/>
                <w:szCs w:val="16"/>
              </w:rPr>
            </w:pPr>
            <w:r w:rsidRPr="00441865">
              <w:rPr>
                <w:b/>
                <w:sz w:val="16"/>
                <w:szCs w:val="16"/>
              </w:rPr>
              <w:t>Planning Policy</w:t>
            </w:r>
            <w:r>
              <w:rPr>
                <w:sz w:val="16"/>
                <w:szCs w:val="16"/>
              </w:rPr>
              <w:t xml:space="preserve"> – Wilpshire’s remaining residual build is 3 house. This development would be well above the requirement for Wilpshire to provide house which it therefore be a consideration that this absorbs Wilpshire’s new build requirement for any new plan?</w:t>
            </w:r>
          </w:p>
          <w:p w:rsidR="008B28D0" w:rsidRDefault="008B28D0" w:rsidP="00234EC0">
            <w:pPr>
              <w:spacing w:after="0" w:line="259" w:lineRule="auto"/>
              <w:ind w:left="0" w:firstLine="0"/>
              <w:rPr>
                <w:sz w:val="16"/>
                <w:szCs w:val="16"/>
              </w:rPr>
            </w:pPr>
          </w:p>
          <w:p w:rsidR="008B28D0" w:rsidRDefault="00AD5E21" w:rsidP="00234EC0">
            <w:pPr>
              <w:spacing w:after="0" w:line="259" w:lineRule="auto"/>
              <w:ind w:left="0" w:firstLine="0"/>
              <w:rPr>
                <w:sz w:val="16"/>
                <w:szCs w:val="16"/>
              </w:rPr>
            </w:pPr>
            <w:r>
              <w:rPr>
                <w:sz w:val="16"/>
                <w:szCs w:val="16"/>
              </w:rPr>
              <w:t>Wilpshire Parish Council would like to be consulted as the scheme is being developed.</w:t>
            </w:r>
          </w:p>
          <w:p w:rsidR="00234EC0" w:rsidRPr="00614245" w:rsidRDefault="00234EC0" w:rsidP="00234EC0">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p w:rsidR="001F0B91" w:rsidRPr="00614245" w:rsidRDefault="00DC274F" w:rsidP="00B9725F">
            <w:pPr>
              <w:spacing w:after="0" w:line="259" w:lineRule="auto"/>
              <w:ind w:left="1" w:firstLine="0"/>
              <w:rPr>
                <w:sz w:val="16"/>
                <w:szCs w:val="16"/>
              </w:rPr>
            </w:pPr>
            <w:r>
              <w:rPr>
                <w:sz w:val="16"/>
                <w:szCs w:val="16"/>
              </w:rPr>
              <w:t>Clerk to send response</w:t>
            </w:r>
          </w:p>
          <w:p w:rsidR="001F0B91" w:rsidRPr="00614245" w:rsidRDefault="001F0B91" w:rsidP="00B9725F">
            <w:pPr>
              <w:spacing w:after="0" w:line="259" w:lineRule="auto"/>
              <w:ind w:left="1" w:firstLine="0"/>
              <w:rPr>
                <w:sz w:val="16"/>
                <w:szCs w:val="16"/>
              </w:rPr>
            </w:pPr>
          </w:p>
          <w:p w:rsidR="001F0B91" w:rsidRPr="00614245" w:rsidRDefault="001F0B91" w:rsidP="00B9725F">
            <w:pPr>
              <w:spacing w:after="0" w:line="259" w:lineRule="auto"/>
              <w:ind w:left="1" w:firstLine="0"/>
              <w:rPr>
                <w:sz w:val="16"/>
                <w:szCs w:val="16"/>
              </w:rPr>
            </w:pPr>
          </w:p>
          <w:p w:rsidR="001F0B91" w:rsidRPr="00614245" w:rsidRDefault="001F0B91" w:rsidP="00B9725F">
            <w:pPr>
              <w:spacing w:after="0" w:line="259" w:lineRule="auto"/>
              <w:ind w:left="1" w:firstLine="0"/>
              <w:rPr>
                <w:sz w:val="16"/>
                <w:szCs w:val="16"/>
              </w:rPr>
            </w:pPr>
          </w:p>
          <w:p w:rsidR="001F0B91" w:rsidRPr="00614245" w:rsidRDefault="001F0B91" w:rsidP="00B9725F">
            <w:pPr>
              <w:spacing w:after="0" w:line="259" w:lineRule="auto"/>
              <w:ind w:left="1" w:firstLine="0"/>
              <w:rPr>
                <w:sz w:val="16"/>
                <w:szCs w:val="16"/>
              </w:rPr>
            </w:pPr>
          </w:p>
        </w:tc>
      </w:tr>
      <w:tr w:rsidR="00575EC6" w:rsidRPr="00614245" w:rsidTr="00820001">
        <w:trPr>
          <w:trHeight w:val="476"/>
        </w:trPr>
        <w:tc>
          <w:tcPr>
            <w:tcW w:w="982" w:type="dxa"/>
            <w:tcBorders>
              <w:top w:val="single" w:sz="4" w:space="0" w:color="000000"/>
              <w:left w:val="single" w:sz="4" w:space="0" w:color="000000"/>
              <w:bottom w:val="single" w:sz="4" w:space="0" w:color="000000"/>
              <w:right w:val="single" w:sz="4" w:space="0" w:color="000000"/>
            </w:tcBorders>
          </w:tcPr>
          <w:p w:rsidR="00575EC6" w:rsidRPr="00614245" w:rsidRDefault="00DC274F" w:rsidP="00B42156">
            <w:pPr>
              <w:spacing w:after="0" w:line="259" w:lineRule="auto"/>
              <w:ind w:left="2" w:firstLine="0"/>
              <w:jc w:val="center"/>
              <w:rPr>
                <w:sz w:val="16"/>
                <w:szCs w:val="16"/>
              </w:rPr>
            </w:pPr>
            <w:r>
              <w:rPr>
                <w:sz w:val="16"/>
                <w:szCs w:val="16"/>
              </w:rPr>
              <w:t>4456</w:t>
            </w:r>
          </w:p>
        </w:tc>
        <w:tc>
          <w:tcPr>
            <w:tcW w:w="7503" w:type="dxa"/>
            <w:tcBorders>
              <w:top w:val="single" w:sz="4" w:space="0" w:color="000000"/>
              <w:left w:val="single" w:sz="4" w:space="0" w:color="000000"/>
              <w:bottom w:val="single" w:sz="4" w:space="0" w:color="000000"/>
              <w:right w:val="single" w:sz="4" w:space="0" w:color="000000"/>
            </w:tcBorders>
            <w:vAlign w:val="center"/>
          </w:tcPr>
          <w:p w:rsidR="00C63C2A" w:rsidRPr="00614245" w:rsidRDefault="00DF31D0" w:rsidP="00575EC6">
            <w:pPr>
              <w:spacing w:after="0" w:line="259" w:lineRule="auto"/>
              <w:ind w:left="0" w:firstLine="0"/>
              <w:rPr>
                <w:sz w:val="16"/>
                <w:szCs w:val="16"/>
              </w:rPr>
            </w:pPr>
            <w:r w:rsidRPr="00614245">
              <w:rPr>
                <w:sz w:val="16"/>
                <w:szCs w:val="16"/>
              </w:rPr>
              <w:t xml:space="preserve">Planning Applications </w:t>
            </w:r>
          </w:p>
          <w:p w:rsidR="0099657A" w:rsidRPr="00614245" w:rsidRDefault="0099657A" w:rsidP="00575EC6">
            <w:pPr>
              <w:spacing w:after="0" w:line="259" w:lineRule="auto"/>
              <w:ind w:left="0" w:firstLine="0"/>
              <w:rPr>
                <w:sz w:val="16"/>
                <w:szCs w:val="16"/>
              </w:rPr>
            </w:pPr>
          </w:p>
          <w:p w:rsidR="00DC274F" w:rsidRPr="00DC274F" w:rsidRDefault="00DC274F" w:rsidP="00DC274F">
            <w:pPr>
              <w:shd w:val="clear" w:color="auto" w:fill="FFFFFF"/>
              <w:spacing w:after="0" w:line="193" w:lineRule="atLeast"/>
              <w:ind w:left="0" w:firstLine="0"/>
              <w:rPr>
                <w:rFonts w:eastAsia="Times New Roman"/>
                <w:szCs w:val="18"/>
              </w:rPr>
            </w:pPr>
            <w:r w:rsidRPr="00DC274F">
              <w:rPr>
                <w:rFonts w:eastAsia="Times New Roman"/>
                <w:color w:val="222222"/>
                <w:sz w:val="16"/>
                <w:szCs w:val="16"/>
              </w:rPr>
              <w:t>Consultation on planning application 3/2021/1082 proposed Advertisement framework 1 metre from the boundary of the charity land and the road footpath to enable temporary banner 2.5m x 1.5m maximum, up to 6 times a year for 3wks each time at The Homestead, Whalley Road, Wilpshire</w:t>
            </w:r>
          </w:p>
          <w:p w:rsidR="00DC274F" w:rsidRPr="00DC274F" w:rsidRDefault="00DC274F" w:rsidP="00DC274F">
            <w:pPr>
              <w:shd w:val="clear" w:color="auto" w:fill="FFFFFF"/>
              <w:spacing w:after="0" w:line="193" w:lineRule="atLeast"/>
              <w:ind w:left="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after="0" w:line="209" w:lineRule="atLeast"/>
              <w:ind w:left="0" w:firstLine="0"/>
              <w:rPr>
                <w:rFonts w:eastAsia="Times New Roman"/>
                <w:color w:val="222222"/>
                <w:sz w:val="24"/>
                <w:szCs w:val="24"/>
              </w:rPr>
            </w:pPr>
            <w:r w:rsidRPr="00DC274F">
              <w:rPr>
                <w:rFonts w:eastAsia="Times New Roman"/>
                <w:color w:val="222222"/>
                <w:sz w:val="16"/>
                <w:szCs w:val="16"/>
              </w:rPr>
              <w:t>WPC - no objection</w:t>
            </w:r>
          </w:p>
          <w:p w:rsidR="00DC274F" w:rsidRPr="00DC274F" w:rsidRDefault="00DC274F" w:rsidP="00DC274F">
            <w:pPr>
              <w:shd w:val="clear" w:color="auto" w:fill="FFFFFF"/>
              <w:spacing w:after="0" w:line="193" w:lineRule="atLeast"/>
              <w:ind w:left="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after="0" w:line="193" w:lineRule="atLeast"/>
              <w:ind w:left="0" w:firstLine="0"/>
              <w:rPr>
                <w:rFonts w:eastAsia="Times New Roman"/>
                <w:szCs w:val="18"/>
              </w:rPr>
            </w:pPr>
            <w:r w:rsidRPr="00DC274F">
              <w:rPr>
                <w:rFonts w:eastAsia="Times New Roman"/>
                <w:color w:val="222222"/>
                <w:sz w:val="16"/>
                <w:szCs w:val="16"/>
              </w:rPr>
              <w:t>Consultation on planning application 3/2021/1081  Proposed single storey extensions to side and rear at Little Acres  26A Whalley Road Wilpshire</w:t>
            </w:r>
          </w:p>
          <w:p w:rsidR="00DC274F" w:rsidRPr="00DC274F" w:rsidRDefault="00DC274F" w:rsidP="00DC274F">
            <w:pPr>
              <w:shd w:val="clear" w:color="auto" w:fill="FFFFFF"/>
              <w:spacing w:after="0" w:line="193" w:lineRule="atLeast"/>
              <w:ind w:left="0" w:firstLine="0"/>
              <w:rPr>
                <w:rFonts w:eastAsia="Times New Roman"/>
                <w:szCs w:val="18"/>
              </w:rPr>
            </w:pPr>
            <w:r w:rsidRPr="00DC274F">
              <w:rPr>
                <w:rFonts w:eastAsia="Times New Roman"/>
                <w:color w:val="222222"/>
                <w:sz w:val="16"/>
                <w:szCs w:val="16"/>
              </w:rPr>
              <w:t>WPC No objection</w:t>
            </w:r>
          </w:p>
          <w:p w:rsidR="00DC274F" w:rsidRPr="00DC274F" w:rsidRDefault="00DC274F" w:rsidP="00DC274F">
            <w:pPr>
              <w:shd w:val="clear" w:color="auto" w:fill="FFFFFF"/>
              <w:spacing w:after="0" w:line="193" w:lineRule="atLeast"/>
              <w:ind w:left="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Consultation on planning application 3/2021/0749 Coppersend  Whalley Road Wilpshire  The application is for - Proposed construction of two storey rear extension.</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WPC no objection</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line="193" w:lineRule="atLeast"/>
              <w:ind w:left="20" w:firstLine="0"/>
              <w:rPr>
                <w:rFonts w:eastAsia="Times New Roman"/>
                <w:szCs w:val="18"/>
              </w:rPr>
            </w:pPr>
            <w:r w:rsidRPr="00DC274F">
              <w:rPr>
                <w:rFonts w:eastAsia="Times New Roman"/>
                <w:color w:val="222222"/>
                <w:sz w:val="16"/>
                <w:szCs w:val="16"/>
              </w:rPr>
              <w:t>Consultation on planning application 3/2021/1062   proposed two storey side extension following existing roof line to include garage below with additional bedroom with balcony over.  Cladding of rear elevation. Following refused applications 3/2020/0780 and 3/2020/1076.at Burnside  Parsonage Road  Wilpshire</w:t>
            </w:r>
          </w:p>
          <w:p w:rsidR="00DC274F" w:rsidRPr="00DC274F" w:rsidRDefault="00DC274F" w:rsidP="00DC274F">
            <w:pPr>
              <w:shd w:val="clear" w:color="auto" w:fill="FFFFFF"/>
              <w:spacing w:line="193" w:lineRule="atLeast"/>
              <w:ind w:left="20" w:firstLine="0"/>
              <w:rPr>
                <w:rFonts w:eastAsia="Times New Roman"/>
                <w:szCs w:val="18"/>
              </w:rPr>
            </w:pPr>
            <w:r w:rsidRPr="00DC274F">
              <w:rPr>
                <w:rFonts w:eastAsia="Times New Roman"/>
                <w:color w:val="222222"/>
                <w:sz w:val="16"/>
                <w:szCs w:val="16"/>
              </w:rPr>
              <w:t>WPC no objection but note that this development is in the green belt</w:t>
            </w:r>
          </w:p>
          <w:p w:rsidR="00DC274F" w:rsidRPr="00DC274F" w:rsidRDefault="00DC274F" w:rsidP="00DC274F">
            <w:pPr>
              <w:shd w:val="clear" w:color="auto" w:fill="FFFFFF"/>
              <w:spacing w:line="193" w:lineRule="atLeast"/>
              <w:ind w:left="2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line="193" w:lineRule="atLeast"/>
              <w:ind w:left="30" w:firstLine="0"/>
              <w:rPr>
                <w:rFonts w:eastAsia="Times New Roman"/>
                <w:szCs w:val="18"/>
              </w:rPr>
            </w:pPr>
            <w:r w:rsidRPr="00DC274F">
              <w:rPr>
                <w:rFonts w:eastAsia="Times New Roman"/>
                <w:color w:val="222222"/>
                <w:sz w:val="16"/>
                <w:szCs w:val="16"/>
              </w:rPr>
              <w:t>Consultation on planning application 3/2021/1015 The application is for outline planning permission for the construction of one permanent farm worker’s dwelling (only access details applied for).at Parsonage Farm  Parsonage Road Wilpshire</w:t>
            </w:r>
          </w:p>
          <w:p w:rsidR="00DC274F" w:rsidRPr="00DC274F" w:rsidRDefault="00DC274F" w:rsidP="00DC274F">
            <w:pPr>
              <w:shd w:val="clear" w:color="auto" w:fill="FFFFFF"/>
              <w:spacing w:line="193" w:lineRule="atLeast"/>
              <w:ind w:left="20" w:firstLine="0"/>
              <w:rPr>
                <w:rFonts w:eastAsia="Times New Roman"/>
                <w:szCs w:val="18"/>
              </w:rPr>
            </w:pPr>
            <w:r w:rsidRPr="00DC274F">
              <w:rPr>
                <w:rFonts w:ascii="Arial" w:eastAsia="Times New Roman" w:hAnsi="Arial" w:cs="Arial"/>
                <w:color w:val="222222"/>
                <w:sz w:val="24"/>
                <w:szCs w:val="24"/>
              </w:rPr>
              <w:t> </w:t>
            </w:r>
          </w:p>
          <w:p w:rsidR="00F64A7E" w:rsidRPr="00F64A7E" w:rsidRDefault="00F64A7E" w:rsidP="00F64A7E">
            <w:pPr>
              <w:spacing w:after="0" w:line="240" w:lineRule="auto"/>
              <w:ind w:left="0" w:firstLine="0"/>
              <w:rPr>
                <w:rFonts w:asciiTheme="minorHAnsi" w:eastAsia="Times New Roman" w:hAnsiTheme="minorHAnsi" w:cstheme="minorHAnsi"/>
                <w:color w:val="auto"/>
                <w:sz w:val="16"/>
                <w:szCs w:val="16"/>
              </w:rPr>
            </w:pPr>
            <w:r w:rsidRPr="00F64A7E">
              <w:rPr>
                <w:rFonts w:asciiTheme="minorHAnsi" w:eastAsia="Times New Roman" w:hAnsiTheme="minorHAnsi" w:cstheme="minorHAnsi"/>
                <w:color w:val="auto"/>
                <w:sz w:val="16"/>
                <w:szCs w:val="16"/>
              </w:rPr>
              <w:t>WPC objects to this appliction as the proposed development is within the Green Belt and would occupy a prominent position in open countryside which is of high landscape value.</w:t>
            </w:r>
          </w:p>
          <w:p w:rsidR="00F64A7E" w:rsidRPr="00F64A7E" w:rsidRDefault="00F64A7E" w:rsidP="00F64A7E">
            <w:pPr>
              <w:spacing w:after="0" w:line="240" w:lineRule="auto"/>
              <w:ind w:left="0" w:firstLine="0"/>
              <w:rPr>
                <w:rFonts w:asciiTheme="minorHAnsi" w:eastAsia="Times New Roman" w:hAnsiTheme="minorHAnsi" w:cstheme="minorHAnsi"/>
                <w:color w:val="auto"/>
                <w:sz w:val="16"/>
                <w:szCs w:val="16"/>
              </w:rPr>
            </w:pPr>
          </w:p>
          <w:p w:rsidR="00F64A7E" w:rsidRPr="00F64A7E" w:rsidRDefault="00F64A7E" w:rsidP="00F64A7E">
            <w:pPr>
              <w:spacing w:after="0" w:line="240" w:lineRule="auto"/>
              <w:ind w:left="0" w:firstLine="0"/>
              <w:rPr>
                <w:rFonts w:asciiTheme="minorHAnsi" w:eastAsia="Times New Roman" w:hAnsiTheme="minorHAnsi" w:cstheme="minorHAnsi"/>
                <w:color w:val="auto"/>
                <w:sz w:val="16"/>
                <w:szCs w:val="16"/>
              </w:rPr>
            </w:pPr>
            <w:r w:rsidRPr="00F64A7E">
              <w:rPr>
                <w:rFonts w:asciiTheme="minorHAnsi" w:eastAsia="Times New Roman" w:hAnsiTheme="minorHAnsi" w:cstheme="minorHAnsi"/>
                <w:color w:val="auto"/>
                <w:sz w:val="16"/>
                <w:szCs w:val="16"/>
              </w:rPr>
              <w:t>However, should permission be granted WPC would ask that its use be limited to an agricultural work's dwelling with appropriate covenants to that effect.</w:t>
            </w:r>
          </w:p>
          <w:p w:rsidR="00DC274F" w:rsidRPr="00DC274F" w:rsidRDefault="00DC274F" w:rsidP="00F64A7E">
            <w:pPr>
              <w:shd w:val="clear" w:color="auto" w:fill="FFFFFF"/>
              <w:spacing w:line="193" w:lineRule="atLeast"/>
              <w:rPr>
                <w:rFonts w:eastAsia="Times New Roman"/>
                <w:szCs w:val="18"/>
              </w:rPr>
            </w:pPr>
            <w:bookmarkStart w:id="0" w:name="_GoBack"/>
            <w:bookmarkEnd w:id="0"/>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Consultation on planning application 3/2021/1154    </w:t>
            </w:r>
            <w:r w:rsidRPr="00DC274F">
              <w:rPr>
                <w:rFonts w:eastAsia="Times New Roman"/>
                <w:color w:val="222222"/>
                <w:szCs w:val="18"/>
              </w:rPr>
              <w:t>loft conversion with a side-facing dormer.</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 at 27 The Hazels  Wilpshire</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WPC - objects to this application as it feels that the aesthetic appearance of the development would have a detrimental effect on the street scene.</w:t>
            </w: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 </w:t>
            </w:r>
          </w:p>
          <w:p w:rsidR="00DC274F" w:rsidRPr="00DC274F" w:rsidRDefault="00DC274F" w:rsidP="00DC274F">
            <w:pPr>
              <w:shd w:val="clear" w:color="auto" w:fill="FFFFFF"/>
              <w:spacing w:line="193" w:lineRule="atLeast"/>
              <w:ind w:left="20" w:firstLine="0"/>
              <w:rPr>
                <w:rFonts w:eastAsia="Times New Roman"/>
                <w:szCs w:val="18"/>
              </w:rPr>
            </w:pPr>
            <w:r w:rsidRPr="00DC274F">
              <w:rPr>
                <w:rFonts w:eastAsia="Times New Roman"/>
                <w:color w:val="222222"/>
                <w:sz w:val="16"/>
                <w:szCs w:val="16"/>
              </w:rPr>
              <w:t>Consultation on planning application 3/221/1174  </w:t>
            </w:r>
            <w:r w:rsidRPr="00DC274F">
              <w:rPr>
                <w:rFonts w:eastAsia="Times New Roman"/>
                <w:color w:val="222222"/>
                <w:szCs w:val="18"/>
              </w:rPr>
              <w:t>The application is for an extension to the rear including replacement of the existing garage at Fernbank  Parsonage Road Wilpshire</w:t>
            </w:r>
          </w:p>
          <w:p w:rsidR="00DC274F" w:rsidRPr="00DC274F" w:rsidRDefault="00DC274F" w:rsidP="00DC274F">
            <w:pPr>
              <w:shd w:val="clear" w:color="auto" w:fill="FFFFFF"/>
              <w:spacing w:line="193" w:lineRule="atLeast"/>
              <w:ind w:left="10" w:firstLine="0"/>
              <w:rPr>
                <w:rFonts w:eastAsia="Times New Roman"/>
                <w:szCs w:val="18"/>
              </w:rPr>
            </w:pPr>
          </w:p>
          <w:p w:rsidR="00DC274F" w:rsidRPr="00DC274F" w:rsidRDefault="00DC274F" w:rsidP="00DC274F">
            <w:pPr>
              <w:shd w:val="clear" w:color="auto" w:fill="FFFFFF"/>
              <w:spacing w:line="193" w:lineRule="atLeast"/>
              <w:ind w:left="10" w:firstLine="0"/>
              <w:rPr>
                <w:rFonts w:eastAsia="Times New Roman"/>
                <w:szCs w:val="18"/>
              </w:rPr>
            </w:pPr>
            <w:r w:rsidRPr="00DC274F">
              <w:rPr>
                <w:rFonts w:eastAsia="Times New Roman"/>
                <w:color w:val="222222"/>
                <w:sz w:val="16"/>
                <w:szCs w:val="16"/>
              </w:rPr>
              <w:t>WPC - no objection but note that this is within the greenbelt</w:t>
            </w:r>
          </w:p>
          <w:p w:rsidR="00DC274F" w:rsidRPr="00DC274F" w:rsidRDefault="00DC274F" w:rsidP="00DC274F">
            <w:pPr>
              <w:shd w:val="clear" w:color="auto" w:fill="FFFFFF"/>
              <w:spacing w:line="193" w:lineRule="atLeast"/>
              <w:ind w:left="10" w:firstLine="0"/>
              <w:rPr>
                <w:rFonts w:eastAsia="Times New Roman"/>
                <w:szCs w:val="18"/>
              </w:rPr>
            </w:pPr>
          </w:p>
          <w:p w:rsidR="00CD40B1" w:rsidRPr="00614245" w:rsidRDefault="00A81085" w:rsidP="00234EC0">
            <w:pPr>
              <w:spacing w:after="0" w:line="259" w:lineRule="auto"/>
              <w:ind w:left="0" w:firstLine="0"/>
              <w:rPr>
                <w:sz w:val="16"/>
                <w:szCs w:val="16"/>
              </w:rPr>
            </w:pPr>
            <w:r>
              <w:rPr>
                <w:sz w:val="16"/>
                <w:szCs w:val="16"/>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75EC6" w:rsidRPr="00614245" w:rsidTr="00820001">
        <w:trPr>
          <w:trHeight w:val="37"/>
        </w:trPr>
        <w:tc>
          <w:tcPr>
            <w:tcW w:w="982" w:type="dxa"/>
            <w:tcBorders>
              <w:top w:val="single" w:sz="4" w:space="0" w:color="000000"/>
              <w:left w:val="single" w:sz="4" w:space="0" w:color="000000"/>
              <w:bottom w:val="single" w:sz="4" w:space="0" w:color="000000"/>
              <w:right w:val="single" w:sz="4" w:space="0" w:color="000000"/>
            </w:tcBorders>
          </w:tcPr>
          <w:p w:rsidR="00575EC6" w:rsidRPr="00614245" w:rsidRDefault="0099669C" w:rsidP="00B42156">
            <w:pPr>
              <w:spacing w:after="0" w:line="259" w:lineRule="auto"/>
              <w:ind w:left="2" w:firstLine="0"/>
              <w:jc w:val="center"/>
              <w:rPr>
                <w:sz w:val="16"/>
                <w:szCs w:val="16"/>
              </w:rPr>
            </w:pPr>
            <w:r>
              <w:rPr>
                <w:sz w:val="16"/>
                <w:szCs w:val="16"/>
              </w:rPr>
              <w:lastRenderedPageBreak/>
              <w:t>4457</w:t>
            </w:r>
          </w:p>
        </w:tc>
        <w:tc>
          <w:tcPr>
            <w:tcW w:w="7503" w:type="dxa"/>
            <w:tcBorders>
              <w:top w:val="single" w:sz="4" w:space="0" w:color="000000"/>
              <w:left w:val="single" w:sz="4" w:space="0" w:color="000000"/>
              <w:bottom w:val="single" w:sz="4" w:space="0" w:color="000000"/>
              <w:right w:val="single" w:sz="4" w:space="0" w:color="000000"/>
            </w:tcBorders>
            <w:vAlign w:val="center"/>
          </w:tcPr>
          <w:p w:rsidR="00C63C2A" w:rsidRDefault="00ED34BA" w:rsidP="00234EC0">
            <w:pPr>
              <w:spacing w:after="0" w:line="259" w:lineRule="auto"/>
              <w:ind w:left="0" w:firstLine="0"/>
              <w:rPr>
                <w:sz w:val="16"/>
                <w:szCs w:val="16"/>
              </w:rPr>
            </w:pPr>
            <w:r>
              <w:rPr>
                <w:sz w:val="16"/>
                <w:szCs w:val="16"/>
              </w:rPr>
              <w:t>RVBC are giving each parish a grant of £500 towards Platinum Jubilee celebrations next year.</w:t>
            </w:r>
          </w:p>
          <w:p w:rsidR="00ED34BA" w:rsidRDefault="00ED34BA" w:rsidP="00234EC0">
            <w:pPr>
              <w:spacing w:after="0" w:line="259" w:lineRule="auto"/>
              <w:ind w:left="0" w:firstLine="0"/>
              <w:rPr>
                <w:sz w:val="16"/>
                <w:szCs w:val="16"/>
              </w:rPr>
            </w:pPr>
          </w:p>
          <w:p w:rsidR="00ED34BA" w:rsidRPr="00614245" w:rsidRDefault="0099669C" w:rsidP="00234EC0">
            <w:pPr>
              <w:spacing w:after="0" w:line="259" w:lineRule="auto"/>
              <w:ind w:left="0" w:firstLine="0"/>
              <w:rPr>
                <w:sz w:val="16"/>
                <w:szCs w:val="16"/>
              </w:rPr>
            </w:pPr>
            <w:r>
              <w:rPr>
                <w:sz w:val="16"/>
                <w:szCs w:val="16"/>
              </w:rPr>
              <w:t>A vote was taken and it was unanimously agreed to accept the grant of £500 towards the Platinum Jubilee celebrations.  WPC are to plant out the triangle in red white and blue and provide bunting etc.</w:t>
            </w:r>
          </w:p>
        </w:tc>
        <w:tc>
          <w:tcPr>
            <w:tcW w:w="2005" w:type="dxa"/>
            <w:tcBorders>
              <w:top w:val="single" w:sz="4" w:space="0" w:color="000000"/>
              <w:left w:val="single" w:sz="4" w:space="0" w:color="000000"/>
              <w:bottom w:val="single" w:sz="4" w:space="0" w:color="000000"/>
              <w:right w:val="single" w:sz="4" w:space="0" w:color="000000"/>
            </w:tcBorders>
          </w:tcPr>
          <w:p w:rsidR="00575EC6" w:rsidRPr="00614245" w:rsidRDefault="00575EC6" w:rsidP="00B9725F">
            <w:pPr>
              <w:spacing w:after="0" w:line="259" w:lineRule="auto"/>
              <w:ind w:left="1" w:firstLine="0"/>
              <w:rPr>
                <w:sz w:val="16"/>
                <w:szCs w:val="16"/>
              </w:rPr>
            </w:pPr>
          </w:p>
        </w:tc>
      </w:tr>
      <w:tr w:rsidR="00554639" w:rsidRPr="00614245" w:rsidTr="00820001">
        <w:trPr>
          <w:trHeight w:val="1206"/>
        </w:trPr>
        <w:tc>
          <w:tcPr>
            <w:tcW w:w="982" w:type="dxa"/>
            <w:tcBorders>
              <w:top w:val="single" w:sz="4" w:space="0" w:color="000000"/>
              <w:left w:val="single" w:sz="4" w:space="0" w:color="000000"/>
              <w:bottom w:val="single" w:sz="4" w:space="0" w:color="000000"/>
              <w:right w:val="single" w:sz="4" w:space="0" w:color="000000"/>
            </w:tcBorders>
          </w:tcPr>
          <w:p w:rsidR="00554639" w:rsidRPr="00614245" w:rsidRDefault="00745F14" w:rsidP="00B42156">
            <w:pPr>
              <w:spacing w:after="0" w:line="259" w:lineRule="auto"/>
              <w:ind w:left="2" w:firstLine="0"/>
              <w:jc w:val="center"/>
              <w:rPr>
                <w:sz w:val="16"/>
                <w:szCs w:val="16"/>
              </w:rPr>
            </w:pPr>
            <w:r>
              <w:rPr>
                <w:sz w:val="16"/>
                <w:szCs w:val="16"/>
              </w:rPr>
              <w:t>4458</w:t>
            </w:r>
          </w:p>
        </w:tc>
        <w:tc>
          <w:tcPr>
            <w:tcW w:w="7503" w:type="dxa"/>
            <w:tcBorders>
              <w:top w:val="single" w:sz="4" w:space="0" w:color="000000"/>
              <w:left w:val="single" w:sz="4" w:space="0" w:color="000000"/>
              <w:bottom w:val="single" w:sz="4" w:space="0" w:color="000000"/>
              <w:right w:val="single" w:sz="4" w:space="0" w:color="000000"/>
            </w:tcBorders>
            <w:vAlign w:val="center"/>
          </w:tcPr>
          <w:p w:rsidR="00554639" w:rsidRDefault="00554639" w:rsidP="00191D9C">
            <w:pPr>
              <w:spacing w:after="13" w:line="259" w:lineRule="auto"/>
              <w:ind w:left="29" w:firstLine="0"/>
              <w:rPr>
                <w:rFonts w:eastAsia="Arial"/>
                <w:sz w:val="16"/>
                <w:szCs w:val="16"/>
              </w:rPr>
            </w:pPr>
            <w:r w:rsidRPr="00614245">
              <w:rPr>
                <w:sz w:val="16"/>
                <w:szCs w:val="16"/>
              </w:rPr>
              <w:t xml:space="preserve">Accounts for approval  </w:t>
            </w:r>
            <w:r w:rsidRPr="00614245">
              <w:rPr>
                <w:rFonts w:eastAsia="Arial"/>
                <w:sz w:val="16"/>
                <w:szCs w:val="16"/>
              </w:rPr>
              <w:t xml:space="preserve"> </w:t>
            </w:r>
          </w:p>
          <w:p w:rsidR="00245C83" w:rsidRPr="00614245" w:rsidRDefault="00245C83" w:rsidP="00191D9C">
            <w:pPr>
              <w:spacing w:after="13" w:line="259" w:lineRule="auto"/>
              <w:ind w:left="29" w:firstLine="0"/>
              <w:rPr>
                <w:rFonts w:eastAsia="Arial"/>
                <w:sz w:val="16"/>
                <w:szCs w:val="16"/>
              </w:rPr>
            </w:pPr>
            <w:r>
              <w:rPr>
                <w:rFonts w:eastAsia="Arial"/>
                <w:sz w:val="16"/>
                <w:szCs w:val="16"/>
              </w:rPr>
              <w:t>J Omerod £40.00 remembrance wreath  cheque 102180</w:t>
            </w:r>
          </w:p>
          <w:p w:rsidR="007B31D6" w:rsidRPr="00614245" w:rsidRDefault="002F6A95" w:rsidP="00191D9C">
            <w:pPr>
              <w:spacing w:after="13" w:line="259" w:lineRule="auto"/>
              <w:ind w:left="29" w:firstLine="0"/>
              <w:rPr>
                <w:sz w:val="16"/>
                <w:szCs w:val="16"/>
              </w:rPr>
            </w:pPr>
            <w:r>
              <w:rPr>
                <w:rFonts w:eastAsia="Arial"/>
                <w:sz w:val="16"/>
                <w:szCs w:val="16"/>
              </w:rPr>
              <w:t xml:space="preserve">L Lund  reimbursement for lights and batteries </w:t>
            </w:r>
            <w:r w:rsidR="007D75D4">
              <w:rPr>
                <w:rFonts w:eastAsia="Arial"/>
                <w:sz w:val="16"/>
                <w:szCs w:val="16"/>
              </w:rPr>
              <w:t xml:space="preserve"> 105.02</w:t>
            </w:r>
            <w:r>
              <w:rPr>
                <w:rFonts w:eastAsia="Arial"/>
                <w:sz w:val="16"/>
                <w:szCs w:val="16"/>
              </w:rPr>
              <w:t xml:space="preserve"> cheque no 1</w:t>
            </w:r>
            <w:r w:rsidR="00757394">
              <w:rPr>
                <w:rFonts w:eastAsia="Arial"/>
                <w:sz w:val="16"/>
                <w:szCs w:val="16"/>
              </w:rPr>
              <w:t>021</w:t>
            </w:r>
            <w:r w:rsidR="007D75D4">
              <w:rPr>
                <w:rFonts w:eastAsia="Arial"/>
                <w:sz w:val="16"/>
                <w:szCs w:val="16"/>
              </w:rPr>
              <w:t>81</w:t>
            </w:r>
          </w:p>
          <w:p w:rsidR="0099657A" w:rsidRDefault="00D551A7" w:rsidP="0069542B">
            <w:pPr>
              <w:spacing w:after="25" w:line="259" w:lineRule="auto"/>
              <w:ind w:left="29" w:firstLine="0"/>
              <w:rPr>
                <w:sz w:val="16"/>
                <w:szCs w:val="16"/>
              </w:rPr>
            </w:pPr>
            <w:r w:rsidRPr="00614245">
              <w:rPr>
                <w:sz w:val="16"/>
                <w:szCs w:val="16"/>
              </w:rPr>
              <w:t xml:space="preserve">C Walton </w:t>
            </w:r>
            <w:r w:rsidR="00757394">
              <w:rPr>
                <w:sz w:val="16"/>
                <w:szCs w:val="16"/>
              </w:rPr>
              <w:t xml:space="preserve"> C000</w:t>
            </w:r>
            <w:r w:rsidR="007D75D4">
              <w:rPr>
                <w:sz w:val="16"/>
                <w:szCs w:val="16"/>
              </w:rPr>
              <w:t xml:space="preserve">3809  September visits  £372.12  cheque no 102182 </w:t>
            </w:r>
          </w:p>
          <w:p w:rsidR="00245C83" w:rsidRPr="00614245" w:rsidRDefault="00245C83" w:rsidP="0069542B">
            <w:pPr>
              <w:spacing w:after="25" w:line="259" w:lineRule="auto"/>
              <w:ind w:left="29" w:firstLine="0"/>
              <w:rPr>
                <w:sz w:val="16"/>
                <w:szCs w:val="16"/>
              </w:rPr>
            </w:pPr>
            <w:r>
              <w:rPr>
                <w:sz w:val="16"/>
                <w:szCs w:val="16"/>
              </w:rPr>
              <w:t>C Walton C0003824 October visits “£412.20 cheque no 102183</w:t>
            </w:r>
          </w:p>
          <w:p w:rsidR="00245C83" w:rsidRPr="00614245" w:rsidRDefault="00245C83" w:rsidP="00245C83">
            <w:pPr>
              <w:spacing w:after="25" w:line="259" w:lineRule="auto"/>
              <w:ind w:left="29" w:firstLine="0"/>
              <w:rPr>
                <w:sz w:val="16"/>
                <w:szCs w:val="16"/>
              </w:rPr>
            </w:pPr>
            <w:r w:rsidRPr="00614245">
              <w:rPr>
                <w:sz w:val="16"/>
                <w:szCs w:val="16"/>
              </w:rPr>
              <w:t xml:space="preserve">L Lund  </w:t>
            </w:r>
            <w:r>
              <w:rPr>
                <w:sz w:val="16"/>
                <w:szCs w:val="16"/>
              </w:rPr>
              <w:t xml:space="preserve">December </w:t>
            </w:r>
            <w:r w:rsidRPr="00614245">
              <w:rPr>
                <w:sz w:val="16"/>
                <w:szCs w:val="16"/>
              </w:rPr>
              <w:t xml:space="preserve">salary £470.90 – tax £94.00 = £376.90 cheque no </w:t>
            </w:r>
            <w:r>
              <w:rPr>
                <w:sz w:val="16"/>
                <w:szCs w:val="16"/>
              </w:rPr>
              <w:t>102184</w:t>
            </w:r>
          </w:p>
          <w:p w:rsidR="00245C83" w:rsidRPr="00614245" w:rsidRDefault="00245C83" w:rsidP="00245C83">
            <w:pPr>
              <w:spacing w:after="25" w:line="259" w:lineRule="auto"/>
              <w:ind w:left="29" w:firstLine="0"/>
              <w:rPr>
                <w:sz w:val="16"/>
                <w:szCs w:val="16"/>
              </w:rPr>
            </w:pPr>
            <w:r>
              <w:rPr>
                <w:sz w:val="16"/>
                <w:szCs w:val="16"/>
              </w:rPr>
              <w:t>HMRC £94.00 cheque 102185</w:t>
            </w:r>
          </w:p>
          <w:p w:rsidR="00674E56" w:rsidRDefault="009A17C5" w:rsidP="00554639">
            <w:pPr>
              <w:spacing w:after="0" w:line="259" w:lineRule="auto"/>
              <w:ind w:left="0" w:firstLine="0"/>
              <w:rPr>
                <w:sz w:val="16"/>
                <w:szCs w:val="16"/>
              </w:rPr>
            </w:pPr>
            <w:r>
              <w:rPr>
                <w:sz w:val="16"/>
                <w:szCs w:val="16"/>
              </w:rPr>
              <w:t xml:space="preserve">Wm Robinson stone for fpath work  </w:t>
            </w:r>
            <w:r w:rsidR="0017144E">
              <w:rPr>
                <w:sz w:val="16"/>
                <w:szCs w:val="16"/>
              </w:rPr>
              <w:t>inv 83335  £410.35</w:t>
            </w:r>
            <w:r w:rsidR="000F59B7">
              <w:rPr>
                <w:sz w:val="16"/>
                <w:szCs w:val="16"/>
              </w:rPr>
              <w:t xml:space="preserve"> cheque 102186</w:t>
            </w:r>
          </w:p>
          <w:p w:rsidR="0017144E" w:rsidRDefault="000F59B7" w:rsidP="00554639">
            <w:pPr>
              <w:spacing w:after="0" w:line="259" w:lineRule="auto"/>
              <w:ind w:left="0" w:firstLine="0"/>
              <w:rPr>
                <w:sz w:val="16"/>
                <w:szCs w:val="16"/>
              </w:rPr>
            </w:pPr>
            <w:r>
              <w:rPr>
                <w:sz w:val="16"/>
                <w:szCs w:val="16"/>
              </w:rPr>
              <w:t>P Mollart – inv 77  £1350.00 Labour for fpath works cheque no 102187</w:t>
            </w:r>
          </w:p>
          <w:p w:rsidR="005B54B6" w:rsidRDefault="005B54B6" w:rsidP="00554639">
            <w:pPr>
              <w:spacing w:after="0" w:line="259" w:lineRule="auto"/>
              <w:ind w:left="0" w:firstLine="0"/>
              <w:rPr>
                <w:sz w:val="16"/>
                <w:szCs w:val="16"/>
              </w:rPr>
            </w:pPr>
            <w:r>
              <w:rPr>
                <w:sz w:val="16"/>
                <w:szCs w:val="16"/>
              </w:rPr>
              <w:t xml:space="preserve">S Johnson  Christmas trees  expecting an invoice </w:t>
            </w:r>
          </w:p>
          <w:p w:rsidR="00B662CE" w:rsidRDefault="00B662CE" w:rsidP="00554639">
            <w:pPr>
              <w:spacing w:after="0" w:line="259" w:lineRule="auto"/>
              <w:ind w:left="0" w:firstLine="0"/>
              <w:rPr>
                <w:sz w:val="16"/>
                <w:szCs w:val="16"/>
              </w:rPr>
            </w:pPr>
            <w:r>
              <w:rPr>
                <w:sz w:val="16"/>
                <w:szCs w:val="16"/>
              </w:rPr>
              <w:t xml:space="preserve">Rewrwitten cheque </w:t>
            </w:r>
            <w:r w:rsidR="00745F14">
              <w:rPr>
                <w:sz w:val="16"/>
                <w:szCs w:val="16"/>
              </w:rPr>
              <w:t xml:space="preserve"> </w:t>
            </w:r>
            <w:r w:rsidR="00A7321A">
              <w:rPr>
                <w:sz w:val="16"/>
                <w:szCs w:val="16"/>
              </w:rPr>
              <w:t>[102189 ]</w:t>
            </w:r>
            <w:r>
              <w:rPr>
                <w:sz w:val="16"/>
                <w:szCs w:val="16"/>
              </w:rPr>
              <w:t xml:space="preserve">Allianz Engineering £1145.16  </w:t>
            </w:r>
            <w:r w:rsidR="00A7321A">
              <w:rPr>
                <w:sz w:val="16"/>
                <w:szCs w:val="16"/>
              </w:rPr>
              <w:t xml:space="preserve">- </w:t>
            </w:r>
            <w:r>
              <w:rPr>
                <w:sz w:val="16"/>
                <w:szCs w:val="16"/>
              </w:rPr>
              <w:t>the original cheque dated 17 March chq 102127 according to our records was never cashed</w:t>
            </w:r>
            <w:r w:rsidR="00A7321A">
              <w:rPr>
                <w:sz w:val="16"/>
                <w:szCs w:val="16"/>
              </w:rPr>
              <w:t xml:space="preserve"> and has now expired </w:t>
            </w:r>
          </w:p>
          <w:p w:rsidR="00A7321A" w:rsidRPr="00614245" w:rsidRDefault="00A7321A" w:rsidP="00554639">
            <w:pPr>
              <w:spacing w:after="0" w:line="259" w:lineRule="auto"/>
              <w:ind w:left="0" w:firstLine="0"/>
              <w:rPr>
                <w:sz w:val="16"/>
                <w:szCs w:val="16"/>
              </w:rPr>
            </w:pPr>
            <w:r>
              <w:rPr>
                <w:sz w:val="16"/>
                <w:szCs w:val="16"/>
              </w:rPr>
              <w:t>HMRC £44.63 cheque no 102188 [tax for Clerk’s extra payment November]</w:t>
            </w:r>
          </w:p>
        </w:tc>
        <w:tc>
          <w:tcPr>
            <w:tcW w:w="2005" w:type="dxa"/>
            <w:tcBorders>
              <w:top w:val="single" w:sz="4" w:space="0" w:color="000000"/>
              <w:left w:val="single" w:sz="4" w:space="0" w:color="000000"/>
              <w:bottom w:val="single" w:sz="4" w:space="0" w:color="000000"/>
              <w:right w:val="single" w:sz="4" w:space="0" w:color="000000"/>
            </w:tcBorders>
          </w:tcPr>
          <w:p w:rsidR="00554639" w:rsidRPr="00614245" w:rsidRDefault="00DF1A65" w:rsidP="00B9725F">
            <w:pPr>
              <w:spacing w:after="0" w:line="259" w:lineRule="auto"/>
              <w:ind w:left="1" w:firstLine="0"/>
              <w:rPr>
                <w:sz w:val="16"/>
                <w:szCs w:val="16"/>
              </w:rPr>
            </w:pPr>
            <w:r w:rsidRPr="00614245">
              <w:rPr>
                <w:sz w:val="16"/>
                <w:szCs w:val="16"/>
              </w:rPr>
              <w:t>All</w:t>
            </w:r>
          </w:p>
        </w:tc>
      </w:tr>
      <w:tr w:rsidR="0010517E"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10517E" w:rsidRPr="00614245" w:rsidRDefault="00511AE4" w:rsidP="00B42156">
            <w:pPr>
              <w:spacing w:after="0" w:line="259" w:lineRule="auto"/>
              <w:ind w:left="2" w:firstLine="0"/>
              <w:jc w:val="center"/>
              <w:rPr>
                <w:sz w:val="16"/>
                <w:szCs w:val="16"/>
              </w:rPr>
            </w:pPr>
            <w:r>
              <w:rPr>
                <w:sz w:val="16"/>
                <w:szCs w:val="16"/>
              </w:rPr>
              <w:t>4459</w:t>
            </w:r>
          </w:p>
        </w:tc>
        <w:tc>
          <w:tcPr>
            <w:tcW w:w="7503" w:type="dxa"/>
            <w:tcBorders>
              <w:top w:val="single" w:sz="4" w:space="0" w:color="000000"/>
              <w:left w:val="single" w:sz="4" w:space="0" w:color="000000"/>
              <w:bottom w:val="single" w:sz="4" w:space="0" w:color="000000"/>
              <w:right w:val="single" w:sz="4" w:space="0" w:color="000000"/>
            </w:tcBorders>
          </w:tcPr>
          <w:p w:rsidR="0069542B" w:rsidRDefault="002F6A95" w:rsidP="002F6A95">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Durham Road Play Area </w:t>
            </w:r>
          </w:p>
          <w:p w:rsidR="006703BC" w:rsidRDefault="002F6A95"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Following the site visit discussion on the way forward and proposals</w:t>
            </w:r>
          </w:p>
          <w:p w:rsidR="006703BC" w:rsidRDefault="006703BC"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Tree Assessment Durham Road Play Area – request to contact original tree consultant </w:t>
            </w:r>
            <w:r w:rsidR="00511AE4">
              <w:rPr>
                <w:rFonts w:eastAsia="Times New Roman"/>
                <w:color w:val="auto"/>
                <w:sz w:val="16"/>
                <w:szCs w:val="16"/>
              </w:rPr>
              <w:t xml:space="preserve">Gary Marsden </w:t>
            </w:r>
            <w:r>
              <w:rPr>
                <w:rFonts w:eastAsia="Times New Roman"/>
                <w:color w:val="auto"/>
                <w:sz w:val="16"/>
                <w:szCs w:val="16"/>
              </w:rPr>
              <w:t xml:space="preserve">for </w:t>
            </w:r>
            <w:r w:rsidR="00511AE4">
              <w:rPr>
                <w:rFonts w:eastAsia="Times New Roman"/>
                <w:color w:val="auto"/>
                <w:sz w:val="16"/>
                <w:szCs w:val="16"/>
              </w:rPr>
              <w:t xml:space="preserve">an </w:t>
            </w:r>
            <w:r>
              <w:rPr>
                <w:rFonts w:eastAsia="Times New Roman"/>
                <w:color w:val="auto"/>
                <w:sz w:val="16"/>
                <w:szCs w:val="16"/>
              </w:rPr>
              <w:t xml:space="preserve">updated tree report </w:t>
            </w:r>
            <w:r w:rsidR="00511AE4">
              <w:rPr>
                <w:rFonts w:eastAsia="Times New Roman"/>
                <w:color w:val="auto"/>
                <w:sz w:val="16"/>
                <w:szCs w:val="16"/>
              </w:rPr>
              <w:t xml:space="preserve"> - Clerk to obtain price </w:t>
            </w:r>
          </w:p>
          <w:p w:rsidR="002F6A95" w:rsidRPr="002F6A95" w:rsidRDefault="00511AE4" w:rsidP="006703BC">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The Chairman had been researching and was interested in timberland which are a Sheffield based company to come and give a quotation.  Cllr Ward would arrange this.</w:t>
            </w:r>
          </w:p>
        </w:tc>
        <w:tc>
          <w:tcPr>
            <w:tcW w:w="2005" w:type="dxa"/>
            <w:tcBorders>
              <w:top w:val="single" w:sz="4" w:space="0" w:color="000000"/>
              <w:left w:val="single" w:sz="4" w:space="0" w:color="000000"/>
              <w:bottom w:val="single" w:sz="4" w:space="0" w:color="000000"/>
              <w:right w:val="single" w:sz="4" w:space="0" w:color="000000"/>
            </w:tcBorders>
          </w:tcPr>
          <w:p w:rsidR="0010517E" w:rsidRDefault="00511AE4" w:rsidP="00B9725F">
            <w:pPr>
              <w:spacing w:after="0" w:line="259" w:lineRule="auto"/>
              <w:ind w:left="1" w:firstLine="0"/>
              <w:rPr>
                <w:sz w:val="16"/>
                <w:szCs w:val="16"/>
              </w:rPr>
            </w:pPr>
            <w:r>
              <w:rPr>
                <w:sz w:val="16"/>
                <w:szCs w:val="16"/>
              </w:rPr>
              <w:t>Cllr Ward – to arrange visit from Timberland</w:t>
            </w:r>
          </w:p>
          <w:p w:rsidR="00511AE4" w:rsidRPr="00614245" w:rsidRDefault="00511AE4" w:rsidP="00B9725F">
            <w:pPr>
              <w:spacing w:after="0" w:line="259" w:lineRule="auto"/>
              <w:ind w:left="1" w:firstLine="0"/>
              <w:rPr>
                <w:sz w:val="16"/>
                <w:szCs w:val="16"/>
              </w:rPr>
            </w:pPr>
            <w:r>
              <w:rPr>
                <w:sz w:val="16"/>
                <w:szCs w:val="16"/>
              </w:rPr>
              <w:t>Clerk to get a price for tree report update</w:t>
            </w:r>
          </w:p>
          <w:p w:rsidR="00DA1E0F" w:rsidRPr="00614245" w:rsidRDefault="00DA1E0F" w:rsidP="00B9725F">
            <w:pPr>
              <w:spacing w:after="0" w:line="259" w:lineRule="auto"/>
              <w:ind w:left="1" w:firstLine="0"/>
              <w:rPr>
                <w:sz w:val="16"/>
                <w:szCs w:val="16"/>
              </w:rPr>
            </w:pPr>
          </w:p>
          <w:p w:rsidR="006703BC" w:rsidRPr="00614245" w:rsidRDefault="006703BC" w:rsidP="00511AE4">
            <w:pPr>
              <w:spacing w:after="0" w:line="259" w:lineRule="auto"/>
              <w:rPr>
                <w:sz w:val="16"/>
                <w:szCs w:val="16"/>
              </w:rPr>
            </w:pPr>
          </w:p>
        </w:tc>
      </w:tr>
      <w:tr w:rsidR="00DA1E0F"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DA1E0F" w:rsidRPr="00614245" w:rsidRDefault="00511AE4" w:rsidP="00B42156">
            <w:pPr>
              <w:spacing w:after="0" w:line="259" w:lineRule="auto"/>
              <w:ind w:left="2" w:firstLine="0"/>
              <w:jc w:val="center"/>
              <w:rPr>
                <w:sz w:val="16"/>
                <w:szCs w:val="16"/>
              </w:rPr>
            </w:pPr>
            <w:r>
              <w:rPr>
                <w:sz w:val="16"/>
                <w:szCs w:val="16"/>
              </w:rPr>
              <w:t>4460</w:t>
            </w:r>
          </w:p>
        </w:tc>
        <w:tc>
          <w:tcPr>
            <w:tcW w:w="7503" w:type="dxa"/>
            <w:tcBorders>
              <w:top w:val="single" w:sz="4" w:space="0" w:color="000000"/>
              <w:left w:val="single" w:sz="4" w:space="0" w:color="000000"/>
              <w:bottom w:val="single" w:sz="4" w:space="0" w:color="000000"/>
              <w:right w:val="single" w:sz="4" w:space="0" w:color="000000"/>
            </w:tcBorders>
            <w:vAlign w:val="center"/>
          </w:tcPr>
          <w:p w:rsidR="000A09F1" w:rsidRDefault="00834385" w:rsidP="00484B20">
            <w:pPr>
              <w:spacing w:before="100" w:beforeAutospacing="1" w:after="100" w:afterAutospacing="1" w:line="240" w:lineRule="auto"/>
              <w:ind w:left="0" w:firstLine="0"/>
              <w:rPr>
                <w:rFonts w:eastAsia="Times New Roman"/>
                <w:color w:val="auto"/>
                <w:sz w:val="16"/>
                <w:szCs w:val="16"/>
              </w:rPr>
            </w:pPr>
            <w:r w:rsidRPr="00614245">
              <w:rPr>
                <w:rFonts w:eastAsia="Times New Roman"/>
                <w:color w:val="auto"/>
                <w:sz w:val="16"/>
                <w:szCs w:val="16"/>
              </w:rPr>
              <w:t xml:space="preserve">PRECEPT- </w:t>
            </w:r>
          </w:p>
          <w:p w:rsidR="00484B20" w:rsidRDefault="00484B20"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papers </w:t>
            </w:r>
            <w:r w:rsidR="000A09F1">
              <w:rPr>
                <w:rFonts w:eastAsia="Times New Roman"/>
                <w:color w:val="auto"/>
                <w:sz w:val="16"/>
                <w:szCs w:val="16"/>
              </w:rPr>
              <w:t xml:space="preserve">had been </w:t>
            </w:r>
            <w:r>
              <w:rPr>
                <w:rFonts w:eastAsia="Times New Roman"/>
                <w:color w:val="auto"/>
                <w:sz w:val="16"/>
                <w:szCs w:val="16"/>
              </w:rPr>
              <w:t>circulated to members</w:t>
            </w:r>
            <w:r w:rsidR="002F6A95">
              <w:rPr>
                <w:rFonts w:eastAsia="Times New Roman"/>
                <w:color w:val="auto"/>
                <w:sz w:val="16"/>
                <w:szCs w:val="16"/>
              </w:rPr>
              <w:t xml:space="preserve"> with the agenda</w:t>
            </w:r>
          </w:p>
          <w:p w:rsidR="00834385" w:rsidRDefault="000A09F1"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 xml:space="preserve">Following discussion which took into account the financial needs including upgrading of paths, the play area and other matters it was proposed by Cllr Briffett to  increase the Precept by 5% </w:t>
            </w:r>
            <w:r w:rsidR="00484B20">
              <w:rPr>
                <w:rFonts w:eastAsia="Times New Roman"/>
                <w:color w:val="auto"/>
                <w:sz w:val="16"/>
                <w:szCs w:val="16"/>
              </w:rPr>
              <w:t xml:space="preserve"> for 2022/2023</w:t>
            </w:r>
            <w:r>
              <w:rPr>
                <w:rFonts w:eastAsia="Times New Roman"/>
                <w:color w:val="auto"/>
                <w:sz w:val="16"/>
                <w:szCs w:val="16"/>
              </w:rPr>
              <w:t xml:space="preserve"> and set it at £19655.00 this was seconded by Cllr Gaffney.</w:t>
            </w:r>
          </w:p>
          <w:p w:rsidR="000A09F1" w:rsidRPr="00614245" w:rsidRDefault="000A09F1" w:rsidP="00484B20">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A vote was taken and it was unanimously agreed by members present at the meeting to set the precept at £19655.00 for the financial year 2022/2023..</w:t>
            </w:r>
          </w:p>
        </w:tc>
        <w:tc>
          <w:tcPr>
            <w:tcW w:w="2005" w:type="dxa"/>
            <w:tcBorders>
              <w:top w:val="single" w:sz="4" w:space="0" w:color="000000"/>
              <w:left w:val="single" w:sz="4" w:space="0" w:color="000000"/>
              <w:bottom w:val="single" w:sz="4" w:space="0" w:color="000000"/>
              <w:right w:val="single" w:sz="4" w:space="0" w:color="000000"/>
            </w:tcBorders>
          </w:tcPr>
          <w:p w:rsidR="00DA1E0F" w:rsidRPr="00614245" w:rsidRDefault="000A09F1" w:rsidP="00B9725F">
            <w:pPr>
              <w:spacing w:after="0" w:line="259" w:lineRule="auto"/>
              <w:ind w:left="1" w:firstLine="0"/>
              <w:rPr>
                <w:sz w:val="16"/>
                <w:szCs w:val="16"/>
              </w:rPr>
            </w:pPr>
            <w:r>
              <w:rPr>
                <w:sz w:val="16"/>
                <w:szCs w:val="16"/>
              </w:rPr>
              <w:t>Clerk to send in the Precept request</w:t>
            </w:r>
          </w:p>
        </w:tc>
      </w:tr>
      <w:tr w:rsidR="0069542B"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69542B" w:rsidRPr="00614245" w:rsidRDefault="000A09F1" w:rsidP="0069542B">
            <w:pPr>
              <w:spacing w:after="0" w:line="259" w:lineRule="auto"/>
              <w:ind w:left="2" w:firstLine="0"/>
              <w:jc w:val="center"/>
              <w:rPr>
                <w:sz w:val="16"/>
                <w:szCs w:val="16"/>
              </w:rPr>
            </w:pPr>
            <w:r>
              <w:rPr>
                <w:sz w:val="16"/>
                <w:szCs w:val="16"/>
              </w:rPr>
              <w:t>4461</w:t>
            </w:r>
          </w:p>
        </w:tc>
        <w:tc>
          <w:tcPr>
            <w:tcW w:w="7503" w:type="dxa"/>
            <w:tcBorders>
              <w:top w:val="single" w:sz="4" w:space="0" w:color="000000"/>
              <w:left w:val="single" w:sz="4" w:space="0" w:color="000000"/>
              <w:bottom w:val="single" w:sz="4" w:space="0" w:color="000000"/>
              <w:right w:val="single" w:sz="4" w:space="0" w:color="000000"/>
            </w:tcBorders>
          </w:tcPr>
          <w:p w:rsidR="0069542B" w:rsidRDefault="0069542B" w:rsidP="002F6A95">
            <w:pPr>
              <w:spacing w:before="100" w:beforeAutospacing="1" w:after="0" w:line="240" w:lineRule="auto"/>
              <w:ind w:left="0" w:firstLine="0"/>
              <w:rPr>
                <w:rFonts w:eastAsia="Times New Roman"/>
                <w:color w:val="auto"/>
                <w:sz w:val="16"/>
                <w:szCs w:val="16"/>
              </w:rPr>
            </w:pPr>
            <w:r w:rsidRPr="00614245">
              <w:rPr>
                <w:rFonts w:eastAsia="Times New Roman"/>
                <w:color w:val="auto"/>
                <w:sz w:val="16"/>
                <w:szCs w:val="16"/>
              </w:rPr>
              <w:t>Ways of Working</w:t>
            </w:r>
          </w:p>
          <w:p w:rsidR="002F6A95" w:rsidRDefault="002F6A95" w:rsidP="002F6A95">
            <w:pPr>
              <w:spacing w:before="100" w:beforeAutospacing="1" w:after="0" w:line="240" w:lineRule="auto"/>
              <w:ind w:left="0" w:firstLine="0"/>
              <w:rPr>
                <w:rFonts w:eastAsia="Times New Roman"/>
                <w:color w:val="auto"/>
                <w:sz w:val="16"/>
                <w:szCs w:val="16"/>
              </w:rPr>
            </w:pPr>
            <w:r>
              <w:rPr>
                <w:rFonts w:eastAsia="Times New Roman"/>
                <w:color w:val="auto"/>
                <w:sz w:val="16"/>
                <w:szCs w:val="16"/>
              </w:rPr>
              <w:t>This item is on the agenda as a result of a recent complaint to the Council regarding the retrieval of emails it is also a chance to discuss the use of emails.</w:t>
            </w:r>
          </w:p>
          <w:p w:rsidR="002F6A95" w:rsidRDefault="002F6A95" w:rsidP="002F6A95">
            <w:pPr>
              <w:spacing w:before="100" w:beforeAutospacing="1" w:after="0" w:line="240" w:lineRule="auto"/>
              <w:ind w:left="0" w:firstLine="0"/>
              <w:rPr>
                <w:rFonts w:eastAsia="Times New Roman"/>
                <w:color w:val="auto"/>
                <w:sz w:val="16"/>
                <w:szCs w:val="16"/>
              </w:rPr>
            </w:pPr>
            <w:r>
              <w:rPr>
                <w:rFonts w:eastAsia="Times New Roman"/>
                <w:color w:val="auto"/>
                <w:sz w:val="16"/>
                <w:szCs w:val="16"/>
              </w:rPr>
              <w:t>Communication – email - for discussion</w:t>
            </w:r>
          </w:p>
          <w:p w:rsidR="002F6A95" w:rsidRDefault="000A09F1" w:rsidP="000A09F1">
            <w:pPr>
              <w:spacing w:before="100" w:beforeAutospacing="1" w:after="0" w:line="240" w:lineRule="auto"/>
              <w:ind w:left="0" w:firstLine="0"/>
              <w:rPr>
                <w:rFonts w:eastAsia="Times New Roman"/>
                <w:color w:val="auto"/>
                <w:sz w:val="16"/>
                <w:szCs w:val="16"/>
              </w:rPr>
            </w:pPr>
            <w:r>
              <w:rPr>
                <w:rFonts w:eastAsia="Times New Roman"/>
                <w:color w:val="auto"/>
                <w:sz w:val="16"/>
                <w:szCs w:val="16"/>
              </w:rPr>
              <w:t>Suggestions use the same thread for emails and not mix threads up as it makes it difficult to retract information later</w:t>
            </w:r>
          </w:p>
          <w:p w:rsidR="000A09F1" w:rsidRDefault="000A09F1" w:rsidP="000A09F1">
            <w:pPr>
              <w:spacing w:before="100" w:beforeAutospacing="1" w:after="0" w:line="240" w:lineRule="auto"/>
              <w:ind w:left="0" w:firstLine="0"/>
              <w:rPr>
                <w:rFonts w:eastAsia="Times New Roman"/>
                <w:color w:val="auto"/>
                <w:sz w:val="16"/>
                <w:szCs w:val="16"/>
              </w:rPr>
            </w:pPr>
            <w:r>
              <w:rPr>
                <w:rFonts w:eastAsia="Times New Roman"/>
                <w:color w:val="auto"/>
                <w:sz w:val="16"/>
                <w:szCs w:val="16"/>
              </w:rPr>
              <w:t>Use another form of email which allows folders to be created – clerk to explore cost etc</w:t>
            </w:r>
          </w:p>
          <w:p w:rsidR="000A09F1" w:rsidRDefault="000A09F1" w:rsidP="000A09F1">
            <w:pPr>
              <w:spacing w:before="100" w:beforeAutospacing="1" w:after="0" w:line="240" w:lineRule="auto"/>
              <w:ind w:left="0" w:firstLine="0"/>
              <w:rPr>
                <w:rFonts w:eastAsia="Times New Roman"/>
                <w:color w:val="auto"/>
                <w:sz w:val="16"/>
                <w:szCs w:val="16"/>
              </w:rPr>
            </w:pPr>
            <w:r>
              <w:rPr>
                <w:rFonts w:eastAsia="Times New Roman"/>
                <w:color w:val="auto"/>
                <w:sz w:val="16"/>
                <w:szCs w:val="16"/>
              </w:rPr>
              <w:t>Area on the website for general discussion should the need arise – clerk to ask the website provider</w:t>
            </w:r>
          </w:p>
          <w:p w:rsidR="000A09F1" w:rsidRDefault="000A09F1" w:rsidP="000A09F1">
            <w:pPr>
              <w:spacing w:before="100" w:beforeAutospacing="1" w:after="0" w:line="240" w:lineRule="auto"/>
              <w:ind w:left="0" w:firstLine="0"/>
              <w:rPr>
                <w:rFonts w:eastAsia="Times New Roman"/>
                <w:color w:val="auto"/>
                <w:sz w:val="16"/>
                <w:szCs w:val="16"/>
              </w:rPr>
            </w:pPr>
            <w:r>
              <w:rPr>
                <w:rFonts w:eastAsia="Times New Roman"/>
                <w:color w:val="auto"/>
                <w:sz w:val="16"/>
                <w:szCs w:val="16"/>
              </w:rPr>
              <w:t>Dropbox.</w:t>
            </w:r>
          </w:p>
          <w:p w:rsidR="000A09F1" w:rsidRPr="00614245" w:rsidRDefault="000A09F1" w:rsidP="000A09F1">
            <w:pPr>
              <w:spacing w:before="100" w:beforeAutospacing="1" w:after="0" w:line="240" w:lineRule="auto"/>
              <w:ind w:left="0" w:firstLine="0"/>
              <w:rPr>
                <w:rFonts w:eastAsia="Times New Roman"/>
                <w:color w:val="auto"/>
                <w:sz w:val="16"/>
                <w:szCs w:val="16"/>
              </w:rPr>
            </w:pPr>
            <w:r>
              <w:rPr>
                <w:rFonts w:eastAsia="Times New Roman"/>
                <w:color w:val="auto"/>
                <w:sz w:val="16"/>
                <w:szCs w:val="16"/>
              </w:rPr>
              <w:t>Way forward – the above to be explored and a report to be done for the next meeting.</w:t>
            </w:r>
          </w:p>
        </w:tc>
        <w:tc>
          <w:tcPr>
            <w:tcW w:w="2005" w:type="dxa"/>
            <w:tcBorders>
              <w:top w:val="single" w:sz="4" w:space="0" w:color="000000"/>
              <w:left w:val="single" w:sz="4" w:space="0" w:color="000000"/>
              <w:bottom w:val="single" w:sz="4" w:space="0" w:color="000000"/>
              <w:right w:val="single" w:sz="4" w:space="0" w:color="000000"/>
            </w:tcBorders>
          </w:tcPr>
          <w:p w:rsidR="0069542B" w:rsidRPr="00614245" w:rsidRDefault="000A09F1" w:rsidP="0069542B">
            <w:pPr>
              <w:spacing w:after="0" w:line="259" w:lineRule="auto"/>
              <w:ind w:left="1" w:firstLine="0"/>
              <w:rPr>
                <w:sz w:val="16"/>
                <w:szCs w:val="16"/>
              </w:rPr>
            </w:pPr>
            <w:r>
              <w:rPr>
                <w:sz w:val="16"/>
                <w:szCs w:val="16"/>
              </w:rPr>
              <w:t>Next Agenda</w:t>
            </w:r>
          </w:p>
        </w:tc>
      </w:tr>
      <w:tr w:rsidR="00886630"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886630" w:rsidRDefault="00CF1DD3" w:rsidP="0069542B">
            <w:pPr>
              <w:spacing w:after="0" w:line="259" w:lineRule="auto"/>
              <w:ind w:left="2" w:firstLine="0"/>
              <w:jc w:val="center"/>
              <w:rPr>
                <w:sz w:val="16"/>
                <w:szCs w:val="16"/>
              </w:rPr>
            </w:pPr>
            <w:r>
              <w:rPr>
                <w:sz w:val="16"/>
                <w:szCs w:val="16"/>
              </w:rPr>
              <w:t>4462</w:t>
            </w:r>
          </w:p>
        </w:tc>
        <w:tc>
          <w:tcPr>
            <w:tcW w:w="7503" w:type="dxa"/>
            <w:tcBorders>
              <w:top w:val="single" w:sz="4" w:space="0" w:color="000000"/>
              <w:left w:val="single" w:sz="4" w:space="0" w:color="000000"/>
              <w:bottom w:val="single" w:sz="4" w:space="0" w:color="000000"/>
              <w:right w:val="single" w:sz="4" w:space="0" w:color="000000"/>
            </w:tcBorders>
          </w:tcPr>
          <w:p w:rsidR="00886630" w:rsidRDefault="00886630" w:rsidP="002F6A95">
            <w:pPr>
              <w:spacing w:before="100" w:beforeAutospacing="1" w:after="0" w:line="240" w:lineRule="auto"/>
              <w:ind w:left="0" w:firstLine="0"/>
              <w:rPr>
                <w:rFonts w:eastAsia="Times New Roman"/>
                <w:color w:val="auto"/>
                <w:sz w:val="16"/>
                <w:szCs w:val="16"/>
              </w:rPr>
            </w:pPr>
            <w:r>
              <w:rPr>
                <w:rFonts w:eastAsia="Times New Roman"/>
                <w:color w:val="auto"/>
                <w:sz w:val="16"/>
                <w:szCs w:val="16"/>
              </w:rPr>
              <w:t>Complaint to ICO case IC-140923-H8T6.  Awaiting a case officer to be assigned .</w:t>
            </w:r>
          </w:p>
          <w:p w:rsidR="000F59B7" w:rsidRDefault="00886630"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 xml:space="preserve">When this is done a response is required within 20 working days for the Council to </w:t>
            </w:r>
            <w:r w:rsidR="000F59B7">
              <w:rPr>
                <w:rFonts w:eastAsia="Times New Roman"/>
                <w:color w:val="auto"/>
                <w:sz w:val="16"/>
                <w:szCs w:val="16"/>
              </w:rPr>
              <w:t xml:space="preserve">respond .  </w:t>
            </w:r>
          </w:p>
          <w:p w:rsidR="00886630" w:rsidRPr="00614245" w:rsidRDefault="00886630" w:rsidP="000F59B7">
            <w:pPr>
              <w:spacing w:before="100" w:beforeAutospacing="1" w:after="0" w:line="240" w:lineRule="auto"/>
              <w:ind w:left="0" w:firstLine="0"/>
              <w:rPr>
                <w:rFonts w:eastAsia="Times New Roman"/>
                <w:color w:val="auto"/>
                <w:sz w:val="16"/>
                <w:szCs w:val="16"/>
              </w:rPr>
            </w:pPr>
            <w:r>
              <w:rPr>
                <w:rFonts w:eastAsia="Times New Roman"/>
                <w:color w:val="auto"/>
                <w:sz w:val="16"/>
                <w:szCs w:val="16"/>
              </w:rPr>
              <w:t>Proposal: when the notification comes through Clerk to arrange a special meeting in order to discuss the response to the ICO</w:t>
            </w:r>
          </w:p>
        </w:tc>
        <w:tc>
          <w:tcPr>
            <w:tcW w:w="2005" w:type="dxa"/>
            <w:tcBorders>
              <w:top w:val="single" w:sz="4" w:space="0" w:color="000000"/>
              <w:left w:val="single" w:sz="4" w:space="0" w:color="000000"/>
              <w:bottom w:val="single" w:sz="4" w:space="0" w:color="000000"/>
              <w:right w:val="single" w:sz="4" w:space="0" w:color="000000"/>
            </w:tcBorders>
          </w:tcPr>
          <w:p w:rsidR="00886630" w:rsidRPr="00614245" w:rsidRDefault="00CF1DD3" w:rsidP="0069542B">
            <w:pPr>
              <w:spacing w:after="0" w:line="259" w:lineRule="auto"/>
              <w:ind w:left="1" w:firstLine="0"/>
              <w:rPr>
                <w:sz w:val="16"/>
                <w:szCs w:val="16"/>
              </w:rPr>
            </w:pPr>
            <w:r>
              <w:rPr>
                <w:sz w:val="16"/>
                <w:szCs w:val="16"/>
              </w:rPr>
              <w:t>Clerk</w:t>
            </w:r>
          </w:p>
        </w:tc>
      </w:tr>
      <w:tr w:rsidR="00041F76"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041F76" w:rsidRDefault="00CF1DD3" w:rsidP="0069542B">
            <w:pPr>
              <w:spacing w:after="0" w:line="259" w:lineRule="auto"/>
              <w:ind w:left="2" w:firstLine="0"/>
              <w:jc w:val="center"/>
              <w:rPr>
                <w:sz w:val="16"/>
                <w:szCs w:val="16"/>
              </w:rPr>
            </w:pPr>
            <w:r>
              <w:rPr>
                <w:sz w:val="16"/>
                <w:szCs w:val="16"/>
              </w:rPr>
              <w:t>4463</w:t>
            </w:r>
          </w:p>
        </w:tc>
        <w:tc>
          <w:tcPr>
            <w:tcW w:w="7503" w:type="dxa"/>
            <w:tcBorders>
              <w:top w:val="single" w:sz="4" w:space="0" w:color="000000"/>
              <w:left w:val="single" w:sz="4" w:space="0" w:color="000000"/>
              <w:bottom w:val="single" w:sz="4" w:space="0" w:color="000000"/>
              <w:right w:val="single" w:sz="4" w:space="0" w:color="000000"/>
            </w:tcBorders>
          </w:tcPr>
          <w:p w:rsidR="00041F76" w:rsidRDefault="00041F76" w:rsidP="002F6A95">
            <w:pPr>
              <w:spacing w:before="100" w:beforeAutospacing="1" w:after="0" w:line="240" w:lineRule="auto"/>
              <w:ind w:left="0" w:firstLine="0"/>
              <w:rPr>
                <w:rFonts w:eastAsia="Times New Roman"/>
                <w:color w:val="auto"/>
                <w:sz w:val="16"/>
                <w:szCs w:val="16"/>
              </w:rPr>
            </w:pPr>
            <w:r>
              <w:rPr>
                <w:rFonts w:eastAsia="Times New Roman"/>
                <w:color w:val="auto"/>
                <w:sz w:val="16"/>
                <w:szCs w:val="16"/>
              </w:rPr>
              <w:t>Newsletter</w:t>
            </w:r>
            <w:r w:rsidR="00CF1DD3">
              <w:rPr>
                <w:rFonts w:eastAsia="Times New Roman"/>
                <w:color w:val="auto"/>
                <w:sz w:val="16"/>
                <w:szCs w:val="16"/>
              </w:rPr>
              <w:t xml:space="preserve"> – the Chairman would do a resume of the year to be put on the website</w:t>
            </w:r>
          </w:p>
        </w:tc>
        <w:tc>
          <w:tcPr>
            <w:tcW w:w="2005" w:type="dxa"/>
            <w:tcBorders>
              <w:top w:val="single" w:sz="4" w:space="0" w:color="000000"/>
              <w:left w:val="single" w:sz="4" w:space="0" w:color="000000"/>
              <w:bottom w:val="single" w:sz="4" w:space="0" w:color="000000"/>
              <w:right w:val="single" w:sz="4" w:space="0" w:color="000000"/>
            </w:tcBorders>
          </w:tcPr>
          <w:p w:rsidR="00041F76" w:rsidRPr="00614245" w:rsidRDefault="00CF1DD3" w:rsidP="00CF1DD3">
            <w:pPr>
              <w:spacing w:after="0" w:line="259" w:lineRule="auto"/>
              <w:ind w:left="0" w:firstLine="0"/>
              <w:jc w:val="both"/>
              <w:rPr>
                <w:sz w:val="16"/>
                <w:szCs w:val="16"/>
              </w:rPr>
            </w:pPr>
            <w:r>
              <w:rPr>
                <w:sz w:val="16"/>
                <w:szCs w:val="16"/>
              </w:rPr>
              <w:t>Next Agenda</w:t>
            </w:r>
          </w:p>
        </w:tc>
      </w:tr>
      <w:tr w:rsidR="00234EC0"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2" w:firstLine="0"/>
              <w:jc w:val="center"/>
              <w:rPr>
                <w:sz w:val="16"/>
                <w:szCs w:val="16"/>
              </w:rPr>
            </w:pPr>
          </w:p>
        </w:tc>
        <w:tc>
          <w:tcPr>
            <w:tcW w:w="7503" w:type="dxa"/>
            <w:tcBorders>
              <w:top w:val="single" w:sz="4" w:space="0" w:color="000000"/>
              <w:left w:val="single" w:sz="4" w:space="0" w:color="000000"/>
              <w:bottom w:val="single" w:sz="4" w:space="0" w:color="000000"/>
              <w:right w:val="single" w:sz="4" w:space="0" w:color="000000"/>
            </w:tcBorders>
            <w:vAlign w:val="center"/>
          </w:tcPr>
          <w:p w:rsidR="00234EC0" w:rsidRPr="00614245" w:rsidRDefault="00234EC0"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INFORMATION</w:t>
            </w:r>
          </w:p>
        </w:tc>
        <w:tc>
          <w:tcPr>
            <w:tcW w:w="2005" w:type="dxa"/>
            <w:tcBorders>
              <w:top w:val="single" w:sz="4" w:space="0" w:color="000000"/>
              <w:left w:val="single" w:sz="4" w:space="0" w:color="000000"/>
              <w:bottom w:val="single" w:sz="4" w:space="0" w:color="000000"/>
              <w:right w:val="single" w:sz="4" w:space="0" w:color="000000"/>
            </w:tcBorders>
          </w:tcPr>
          <w:p w:rsidR="00CF1DD3" w:rsidRDefault="00CF1DD3" w:rsidP="0069542B">
            <w:pPr>
              <w:spacing w:after="0" w:line="259" w:lineRule="auto"/>
              <w:ind w:left="1" w:firstLine="0"/>
              <w:rPr>
                <w:sz w:val="16"/>
                <w:szCs w:val="16"/>
              </w:rPr>
            </w:pPr>
          </w:p>
          <w:p w:rsidR="00234EC0" w:rsidRPr="00CF1DD3" w:rsidRDefault="00234EC0" w:rsidP="00CF1DD3">
            <w:pPr>
              <w:rPr>
                <w:sz w:val="16"/>
                <w:szCs w:val="16"/>
              </w:rPr>
            </w:pPr>
          </w:p>
        </w:tc>
      </w:tr>
      <w:tr w:rsidR="002F6A95"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2F6A95" w:rsidRPr="00614245" w:rsidRDefault="00CF1DD3" w:rsidP="0069542B">
            <w:pPr>
              <w:spacing w:after="0" w:line="259" w:lineRule="auto"/>
              <w:ind w:left="2" w:firstLine="0"/>
              <w:jc w:val="center"/>
              <w:rPr>
                <w:sz w:val="16"/>
                <w:szCs w:val="16"/>
              </w:rPr>
            </w:pPr>
            <w:r>
              <w:rPr>
                <w:sz w:val="16"/>
                <w:szCs w:val="16"/>
              </w:rPr>
              <w:t>4464</w:t>
            </w:r>
          </w:p>
        </w:tc>
        <w:tc>
          <w:tcPr>
            <w:tcW w:w="7503" w:type="dxa"/>
            <w:tcBorders>
              <w:top w:val="single" w:sz="4" w:space="0" w:color="000000"/>
              <w:left w:val="single" w:sz="4" w:space="0" w:color="000000"/>
              <w:bottom w:val="single" w:sz="4" w:space="0" w:color="000000"/>
              <w:right w:val="single" w:sz="4" w:space="0" w:color="000000"/>
            </w:tcBorders>
            <w:vAlign w:val="center"/>
          </w:tcPr>
          <w:p w:rsidR="002F6A95" w:rsidRDefault="00CF1DD3" w:rsidP="0069542B">
            <w:pPr>
              <w:spacing w:before="100" w:beforeAutospacing="1" w:after="100" w:afterAutospacing="1" w:line="240" w:lineRule="auto"/>
              <w:ind w:left="0" w:firstLine="0"/>
              <w:rPr>
                <w:rFonts w:eastAsia="Times New Roman"/>
                <w:color w:val="auto"/>
                <w:sz w:val="16"/>
                <w:szCs w:val="16"/>
              </w:rPr>
            </w:pPr>
            <w:r>
              <w:rPr>
                <w:rFonts w:eastAsia="Times New Roman"/>
                <w:color w:val="auto"/>
                <w:sz w:val="16"/>
                <w:szCs w:val="16"/>
              </w:rPr>
              <w:t>Vacancies – Clerk would re advertise in the New year.  Vacancy for Tim Westwell would be advertised 23 December 2021</w:t>
            </w:r>
          </w:p>
        </w:tc>
        <w:tc>
          <w:tcPr>
            <w:tcW w:w="2005" w:type="dxa"/>
            <w:tcBorders>
              <w:top w:val="single" w:sz="4" w:space="0" w:color="000000"/>
              <w:left w:val="single" w:sz="4" w:space="0" w:color="000000"/>
              <w:bottom w:val="single" w:sz="4" w:space="0" w:color="000000"/>
              <w:right w:val="single" w:sz="4" w:space="0" w:color="000000"/>
            </w:tcBorders>
          </w:tcPr>
          <w:p w:rsidR="002F6A95" w:rsidRPr="00614245" w:rsidRDefault="002F6A95" w:rsidP="0069542B">
            <w:pPr>
              <w:spacing w:after="0" w:line="259" w:lineRule="auto"/>
              <w:ind w:left="1" w:firstLine="0"/>
              <w:rPr>
                <w:sz w:val="16"/>
                <w:szCs w:val="16"/>
              </w:rPr>
            </w:pPr>
          </w:p>
        </w:tc>
      </w:tr>
      <w:tr w:rsidR="00234EC0"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234EC0" w:rsidRPr="00614245" w:rsidRDefault="00CF1DD3" w:rsidP="0069542B">
            <w:pPr>
              <w:spacing w:after="0" w:line="259" w:lineRule="auto"/>
              <w:ind w:left="2" w:firstLine="0"/>
              <w:jc w:val="center"/>
              <w:rPr>
                <w:sz w:val="16"/>
                <w:szCs w:val="16"/>
              </w:rPr>
            </w:pPr>
            <w:r>
              <w:rPr>
                <w:sz w:val="16"/>
                <w:szCs w:val="16"/>
              </w:rPr>
              <w:t>4465</w:t>
            </w:r>
          </w:p>
        </w:tc>
        <w:tc>
          <w:tcPr>
            <w:tcW w:w="7503" w:type="dxa"/>
            <w:tcBorders>
              <w:top w:val="single" w:sz="4" w:space="0" w:color="000000"/>
              <w:left w:val="single" w:sz="4" w:space="0" w:color="000000"/>
              <w:bottom w:val="single" w:sz="4" w:space="0" w:color="000000"/>
              <w:right w:val="single" w:sz="4" w:space="0" w:color="000000"/>
            </w:tcBorders>
            <w:vAlign w:val="center"/>
          </w:tcPr>
          <w:p w:rsidR="00234EC0" w:rsidRDefault="00234EC0" w:rsidP="00234EC0">
            <w:pPr>
              <w:spacing w:after="0" w:line="259" w:lineRule="auto"/>
              <w:ind w:left="0" w:firstLine="0"/>
              <w:rPr>
                <w:sz w:val="16"/>
                <w:szCs w:val="16"/>
              </w:rPr>
            </w:pPr>
            <w:r w:rsidRPr="00614245">
              <w:rPr>
                <w:sz w:val="16"/>
                <w:szCs w:val="16"/>
              </w:rPr>
              <w:t>Meetings attended by Cllrs</w:t>
            </w:r>
          </w:p>
          <w:p w:rsidR="00234EC0" w:rsidRDefault="00234EC0" w:rsidP="00234EC0">
            <w:pPr>
              <w:spacing w:after="0" w:line="259" w:lineRule="auto"/>
              <w:ind w:left="0" w:firstLine="0"/>
              <w:rPr>
                <w:sz w:val="16"/>
                <w:szCs w:val="16"/>
              </w:rPr>
            </w:pPr>
          </w:p>
          <w:p w:rsidR="00234EC0" w:rsidRPr="00614245" w:rsidRDefault="00234EC0" w:rsidP="00234EC0">
            <w:pPr>
              <w:spacing w:after="0" w:line="259" w:lineRule="auto"/>
              <w:ind w:left="0" w:firstLine="0"/>
              <w:rPr>
                <w:sz w:val="16"/>
                <w:szCs w:val="16"/>
              </w:rPr>
            </w:pPr>
            <w:r>
              <w:rPr>
                <w:sz w:val="16"/>
                <w:szCs w:val="16"/>
              </w:rPr>
              <w:t>Code of Cond</w:t>
            </w:r>
            <w:r w:rsidR="00CF1DD3">
              <w:rPr>
                <w:sz w:val="16"/>
                <w:szCs w:val="16"/>
              </w:rPr>
              <w:t>uct  training – Cllrs</w:t>
            </w:r>
            <w:r>
              <w:rPr>
                <w:sz w:val="16"/>
                <w:szCs w:val="16"/>
              </w:rPr>
              <w:t>Edwards, Gaffn</w:t>
            </w:r>
            <w:r w:rsidR="00CF1DD3">
              <w:rPr>
                <w:sz w:val="16"/>
                <w:szCs w:val="16"/>
              </w:rPr>
              <w:t xml:space="preserve">ey, </w:t>
            </w:r>
            <w:r>
              <w:rPr>
                <w:sz w:val="16"/>
                <w:szCs w:val="16"/>
              </w:rPr>
              <w:t xml:space="preserve"> </w:t>
            </w:r>
            <w:r w:rsidR="00CF1DD3">
              <w:rPr>
                <w:sz w:val="16"/>
                <w:szCs w:val="16"/>
              </w:rPr>
              <w:t>attended the training session and found it very interesting</w:t>
            </w:r>
          </w:p>
          <w:p w:rsidR="00234EC0" w:rsidRDefault="00234EC0" w:rsidP="0069542B">
            <w:pPr>
              <w:spacing w:before="100" w:beforeAutospacing="1" w:after="100" w:afterAutospacing="1" w:line="240" w:lineRule="auto"/>
              <w:ind w:left="0" w:firstLine="0"/>
              <w:rPr>
                <w:rFonts w:eastAsia="Times New Roman"/>
                <w:color w:val="auto"/>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234EC0"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234EC0" w:rsidRPr="00614245" w:rsidRDefault="00CF1DD3" w:rsidP="0069542B">
            <w:pPr>
              <w:spacing w:after="0" w:line="259" w:lineRule="auto"/>
              <w:ind w:left="2" w:firstLine="0"/>
              <w:jc w:val="center"/>
              <w:rPr>
                <w:sz w:val="16"/>
                <w:szCs w:val="16"/>
              </w:rPr>
            </w:pPr>
            <w:r>
              <w:rPr>
                <w:sz w:val="16"/>
                <w:szCs w:val="16"/>
              </w:rPr>
              <w:t>4466</w:t>
            </w:r>
          </w:p>
        </w:tc>
        <w:tc>
          <w:tcPr>
            <w:tcW w:w="7503" w:type="dxa"/>
            <w:tcBorders>
              <w:top w:val="single" w:sz="4" w:space="0" w:color="000000"/>
              <w:left w:val="single" w:sz="4" w:space="0" w:color="000000"/>
              <w:bottom w:val="single" w:sz="4" w:space="0" w:color="000000"/>
              <w:right w:val="single" w:sz="4" w:space="0" w:color="000000"/>
            </w:tcBorders>
            <w:vAlign w:val="center"/>
          </w:tcPr>
          <w:p w:rsidR="00234EC0" w:rsidRDefault="00234EC0" w:rsidP="00234EC0">
            <w:pPr>
              <w:spacing w:after="0" w:line="259" w:lineRule="auto"/>
              <w:ind w:left="0" w:firstLine="0"/>
              <w:rPr>
                <w:sz w:val="16"/>
                <w:szCs w:val="16"/>
              </w:rPr>
            </w:pPr>
            <w:r w:rsidRPr="00614245">
              <w:rPr>
                <w:sz w:val="16"/>
                <w:szCs w:val="16"/>
              </w:rPr>
              <w:t xml:space="preserve">Mandate change – </w:t>
            </w:r>
            <w:r w:rsidR="00CF1DD3">
              <w:rPr>
                <w:sz w:val="16"/>
                <w:szCs w:val="16"/>
              </w:rPr>
              <w:t>Following the recent resignation an item to be put on the next agenda to decide who will replace previous councillors.</w:t>
            </w:r>
          </w:p>
          <w:p w:rsidR="00234EC0" w:rsidRDefault="00234EC0" w:rsidP="00234EC0">
            <w:pPr>
              <w:spacing w:after="0" w:line="259" w:lineRule="auto"/>
              <w:ind w:left="0" w:firstLine="0"/>
              <w:rPr>
                <w:sz w:val="16"/>
                <w:szCs w:val="16"/>
              </w:rPr>
            </w:pPr>
          </w:p>
          <w:p w:rsidR="00234EC0" w:rsidRDefault="00CF1DD3" w:rsidP="00234EC0">
            <w:pPr>
              <w:spacing w:after="0" w:line="259" w:lineRule="auto"/>
              <w:ind w:left="0" w:firstLine="0"/>
              <w:rPr>
                <w:sz w:val="16"/>
                <w:szCs w:val="16"/>
              </w:rPr>
            </w:pPr>
            <w:r>
              <w:rPr>
                <w:sz w:val="16"/>
                <w:szCs w:val="16"/>
              </w:rPr>
              <w:t xml:space="preserve">Barclays – </w:t>
            </w:r>
          </w:p>
          <w:p w:rsidR="000F59B7" w:rsidRDefault="00234EC0" w:rsidP="00234EC0">
            <w:pPr>
              <w:spacing w:after="0" w:line="259" w:lineRule="auto"/>
              <w:ind w:left="0" w:firstLine="0"/>
              <w:rPr>
                <w:sz w:val="16"/>
                <w:szCs w:val="16"/>
              </w:rPr>
            </w:pPr>
            <w:r>
              <w:rPr>
                <w:sz w:val="16"/>
                <w:szCs w:val="16"/>
              </w:rPr>
              <w:t>Skipton Building S</w:t>
            </w:r>
            <w:r w:rsidR="00CF1DD3">
              <w:rPr>
                <w:sz w:val="16"/>
                <w:szCs w:val="16"/>
              </w:rPr>
              <w:t xml:space="preserve">ociety – </w:t>
            </w:r>
          </w:p>
          <w:p w:rsidR="000F59B7" w:rsidRPr="00614245" w:rsidRDefault="000F59B7" w:rsidP="00234EC0">
            <w:pPr>
              <w:spacing w:after="0" w:line="259" w:lineRule="auto"/>
              <w:ind w:left="0" w:firstLine="0"/>
              <w:rPr>
                <w:sz w:val="16"/>
                <w:szCs w:val="16"/>
              </w:rPr>
            </w:pPr>
          </w:p>
          <w:p w:rsidR="00234EC0" w:rsidRPr="00614245" w:rsidRDefault="00234EC0" w:rsidP="00234EC0">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234EC0" w:rsidRPr="00614245" w:rsidRDefault="00234EC0" w:rsidP="0069542B">
            <w:pPr>
              <w:spacing w:after="0" w:line="259" w:lineRule="auto"/>
              <w:ind w:left="1" w:firstLine="0"/>
              <w:rPr>
                <w:sz w:val="16"/>
                <w:szCs w:val="16"/>
              </w:rPr>
            </w:pPr>
          </w:p>
        </w:tc>
      </w:tr>
      <w:tr w:rsidR="00484B20"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484B20" w:rsidRPr="00614245" w:rsidRDefault="00CF1DD3" w:rsidP="0069542B">
            <w:pPr>
              <w:spacing w:after="0" w:line="259" w:lineRule="auto"/>
              <w:ind w:left="2" w:firstLine="0"/>
              <w:jc w:val="center"/>
              <w:rPr>
                <w:sz w:val="16"/>
                <w:szCs w:val="16"/>
              </w:rPr>
            </w:pPr>
            <w:r>
              <w:rPr>
                <w:sz w:val="16"/>
                <w:szCs w:val="16"/>
              </w:rPr>
              <w:t>4467</w:t>
            </w:r>
          </w:p>
        </w:tc>
        <w:tc>
          <w:tcPr>
            <w:tcW w:w="7503" w:type="dxa"/>
            <w:tcBorders>
              <w:top w:val="single" w:sz="4" w:space="0" w:color="000000"/>
              <w:left w:val="single" w:sz="4" w:space="0" w:color="000000"/>
              <w:bottom w:val="single" w:sz="4" w:space="0" w:color="000000"/>
              <w:right w:val="single" w:sz="4" w:space="0" w:color="000000"/>
            </w:tcBorders>
            <w:vAlign w:val="center"/>
          </w:tcPr>
          <w:p w:rsidR="00484B20" w:rsidRPr="00614245" w:rsidRDefault="00484B20" w:rsidP="00234EC0">
            <w:pPr>
              <w:spacing w:after="0" w:line="259" w:lineRule="auto"/>
              <w:ind w:left="0" w:firstLine="0"/>
              <w:rPr>
                <w:sz w:val="16"/>
                <w:szCs w:val="16"/>
              </w:rPr>
            </w:pPr>
            <w:r w:rsidRPr="00614245">
              <w:rPr>
                <w:sz w:val="16"/>
                <w:szCs w:val="16"/>
              </w:rPr>
              <w:t>Litter bin Knowsley</w:t>
            </w:r>
            <w:r w:rsidR="00CF1DD3">
              <w:rPr>
                <w:sz w:val="16"/>
                <w:szCs w:val="16"/>
              </w:rPr>
              <w:t xml:space="preserve"> Road – no update as yet</w:t>
            </w:r>
          </w:p>
        </w:tc>
        <w:tc>
          <w:tcPr>
            <w:tcW w:w="2005" w:type="dxa"/>
            <w:tcBorders>
              <w:top w:val="single" w:sz="4" w:space="0" w:color="000000"/>
              <w:left w:val="single" w:sz="4" w:space="0" w:color="000000"/>
              <w:bottom w:val="single" w:sz="4" w:space="0" w:color="000000"/>
              <w:right w:val="single" w:sz="4" w:space="0" w:color="000000"/>
            </w:tcBorders>
          </w:tcPr>
          <w:p w:rsidR="00484B20" w:rsidRPr="00614245" w:rsidRDefault="00CF1DD3" w:rsidP="0069542B">
            <w:pPr>
              <w:spacing w:after="0" w:line="259" w:lineRule="auto"/>
              <w:ind w:left="1" w:firstLine="0"/>
              <w:rPr>
                <w:sz w:val="16"/>
                <w:szCs w:val="16"/>
              </w:rPr>
            </w:pPr>
            <w:r>
              <w:rPr>
                <w:sz w:val="16"/>
                <w:szCs w:val="16"/>
              </w:rPr>
              <w:t>Next Agenda</w:t>
            </w:r>
          </w:p>
        </w:tc>
      </w:tr>
      <w:tr w:rsidR="00626C6B"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626C6B" w:rsidRPr="00614245" w:rsidRDefault="00CF1DD3" w:rsidP="00757394">
            <w:pPr>
              <w:spacing w:after="0" w:line="259" w:lineRule="auto"/>
              <w:ind w:left="2" w:firstLine="0"/>
              <w:jc w:val="center"/>
              <w:rPr>
                <w:sz w:val="16"/>
                <w:szCs w:val="16"/>
              </w:rPr>
            </w:pPr>
            <w:r>
              <w:rPr>
                <w:sz w:val="16"/>
                <w:szCs w:val="16"/>
              </w:rPr>
              <w:t>4468</w:t>
            </w:r>
          </w:p>
        </w:tc>
        <w:tc>
          <w:tcPr>
            <w:tcW w:w="7503" w:type="dxa"/>
            <w:tcBorders>
              <w:top w:val="single" w:sz="4" w:space="0" w:color="000000"/>
              <w:left w:val="single" w:sz="4" w:space="0" w:color="000000"/>
              <w:bottom w:val="single" w:sz="4" w:space="0" w:color="000000"/>
              <w:right w:val="single" w:sz="4" w:space="0" w:color="000000"/>
            </w:tcBorders>
            <w:vAlign w:val="center"/>
          </w:tcPr>
          <w:p w:rsidR="00626C6B" w:rsidRDefault="00626C6B" w:rsidP="00234EC0">
            <w:pPr>
              <w:spacing w:after="0" w:line="259" w:lineRule="auto"/>
              <w:ind w:left="0" w:firstLine="0"/>
              <w:rPr>
                <w:sz w:val="16"/>
                <w:szCs w:val="16"/>
              </w:rPr>
            </w:pPr>
            <w:r>
              <w:rPr>
                <w:sz w:val="16"/>
                <w:szCs w:val="16"/>
              </w:rPr>
              <w:t xml:space="preserve">Xmas Trees – min 4436  </w:t>
            </w:r>
          </w:p>
          <w:p w:rsidR="00626C6B" w:rsidRDefault="00626C6B" w:rsidP="00234EC0">
            <w:pPr>
              <w:spacing w:after="0" w:line="259" w:lineRule="auto"/>
              <w:ind w:left="0" w:firstLine="0"/>
              <w:rPr>
                <w:sz w:val="16"/>
                <w:szCs w:val="16"/>
              </w:rPr>
            </w:pPr>
          </w:p>
          <w:p w:rsidR="00626C6B" w:rsidRPr="00614245" w:rsidRDefault="00626C6B" w:rsidP="00234EC0">
            <w:pPr>
              <w:spacing w:after="0" w:line="259" w:lineRule="auto"/>
              <w:ind w:left="0" w:firstLine="0"/>
              <w:rPr>
                <w:sz w:val="16"/>
                <w:szCs w:val="16"/>
              </w:rPr>
            </w:pPr>
            <w:r>
              <w:rPr>
                <w:sz w:val="16"/>
                <w:szCs w:val="16"/>
              </w:rPr>
              <w:t>4 businesses are having Christmas trees this year.  The Wilp</w:t>
            </w:r>
            <w:r w:rsidR="00902983">
              <w:rPr>
                <w:sz w:val="16"/>
                <w:szCs w:val="16"/>
              </w:rPr>
              <w:t>s</w:t>
            </w:r>
            <w:r>
              <w:rPr>
                <w:sz w:val="16"/>
                <w:szCs w:val="16"/>
              </w:rPr>
              <w:t>hire Hotel is being renovated so I couldn’t contact them and there is scaffold outside.  Trees should go up w/c29/11 grant from Parish Champion is</w:t>
            </w:r>
            <w:r w:rsidR="00B9192D">
              <w:rPr>
                <w:sz w:val="16"/>
                <w:szCs w:val="16"/>
              </w:rPr>
              <w:t xml:space="preserve"> £89.00 trees and the grant from</w:t>
            </w:r>
            <w:r>
              <w:rPr>
                <w:sz w:val="16"/>
                <w:szCs w:val="16"/>
              </w:rPr>
              <w:t xml:space="preserve"> RVBC xmas lights is £50.00</w:t>
            </w:r>
            <w:r w:rsidR="00CF1DD3">
              <w:rPr>
                <w:sz w:val="16"/>
                <w:szCs w:val="16"/>
              </w:rPr>
              <w:t xml:space="preserve"> – this was noted by the Council</w:t>
            </w:r>
          </w:p>
        </w:tc>
        <w:tc>
          <w:tcPr>
            <w:tcW w:w="2005" w:type="dxa"/>
            <w:tcBorders>
              <w:top w:val="single" w:sz="4" w:space="0" w:color="000000"/>
              <w:left w:val="single" w:sz="4" w:space="0" w:color="000000"/>
              <w:bottom w:val="single" w:sz="4" w:space="0" w:color="000000"/>
              <w:right w:val="single" w:sz="4" w:space="0" w:color="000000"/>
            </w:tcBorders>
          </w:tcPr>
          <w:p w:rsidR="00626C6B" w:rsidRPr="00614245" w:rsidRDefault="00CF1DD3" w:rsidP="0069542B">
            <w:pPr>
              <w:spacing w:after="0" w:line="259" w:lineRule="auto"/>
              <w:ind w:left="1" w:firstLine="0"/>
              <w:rPr>
                <w:sz w:val="16"/>
                <w:szCs w:val="16"/>
              </w:rPr>
            </w:pPr>
            <w:r>
              <w:rPr>
                <w:sz w:val="16"/>
                <w:szCs w:val="16"/>
              </w:rPr>
              <w:t>Noted</w:t>
            </w:r>
          </w:p>
        </w:tc>
      </w:tr>
      <w:tr w:rsidR="00ED34BA"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ED34BA" w:rsidRPr="00614245" w:rsidRDefault="00CF1DD3" w:rsidP="00757394">
            <w:pPr>
              <w:spacing w:after="0" w:line="259" w:lineRule="auto"/>
              <w:ind w:left="2" w:firstLine="0"/>
              <w:jc w:val="center"/>
              <w:rPr>
                <w:sz w:val="16"/>
                <w:szCs w:val="16"/>
              </w:rPr>
            </w:pPr>
            <w:r>
              <w:rPr>
                <w:sz w:val="16"/>
                <w:szCs w:val="16"/>
              </w:rPr>
              <w:t>4469</w:t>
            </w:r>
          </w:p>
        </w:tc>
        <w:tc>
          <w:tcPr>
            <w:tcW w:w="7503" w:type="dxa"/>
            <w:tcBorders>
              <w:top w:val="single" w:sz="4" w:space="0" w:color="000000"/>
              <w:left w:val="single" w:sz="4" w:space="0" w:color="000000"/>
              <w:bottom w:val="single" w:sz="4" w:space="0" w:color="000000"/>
              <w:right w:val="single" w:sz="4" w:space="0" w:color="000000"/>
            </w:tcBorders>
            <w:vAlign w:val="center"/>
          </w:tcPr>
          <w:p w:rsidR="00ED34BA" w:rsidRPr="00614245" w:rsidRDefault="00ED34BA" w:rsidP="00ED34BA">
            <w:pPr>
              <w:pStyle w:val="NormalWeb"/>
              <w:rPr>
                <w:rFonts w:ascii="Calibri" w:hAnsi="Calibri" w:cs="Calibri"/>
                <w:sz w:val="16"/>
                <w:szCs w:val="16"/>
              </w:rPr>
            </w:pPr>
            <w:r w:rsidRPr="00614245">
              <w:rPr>
                <w:rFonts w:ascii="Calibri" w:hAnsi="Calibri" w:cs="Calibri"/>
                <w:sz w:val="16"/>
                <w:szCs w:val="16"/>
              </w:rPr>
              <w:t>Be</w:t>
            </w:r>
            <w:r w:rsidR="00CF1DD3">
              <w:rPr>
                <w:rFonts w:ascii="Calibri" w:hAnsi="Calibri" w:cs="Calibri"/>
                <w:sz w:val="16"/>
                <w:szCs w:val="16"/>
              </w:rPr>
              <w:t>nch York Road – repair  - outstanding</w:t>
            </w:r>
          </w:p>
          <w:p w:rsidR="00ED34BA" w:rsidRDefault="00ED34BA" w:rsidP="00234EC0">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ED34BA" w:rsidRPr="00614245" w:rsidRDefault="00CF1DD3" w:rsidP="0069542B">
            <w:pPr>
              <w:spacing w:after="0" w:line="259" w:lineRule="auto"/>
              <w:ind w:left="1" w:firstLine="0"/>
              <w:rPr>
                <w:sz w:val="16"/>
                <w:szCs w:val="16"/>
              </w:rPr>
            </w:pPr>
            <w:r>
              <w:rPr>
                <w:sz w:val="16"/>
                <w:szCs w:val="16"/>
              </w:rPr>
              <w:t>Noted next agenda</w:t>
            </w:r>
          </w:p>
        </w:tc>
      </w:tr>
      <w:tr w:rsidR="000C5C67"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0C5C67" w:rsidRPr="00614245" w:rsidRDefault="00CF1DD3" w:rsidP="00757394">
            <w:pPr>
              <w:spacing w:after="0" w:line="259" w:lineRule="auto"/>
              <w:ind w:left="2" w:firstLine="0"/>
              <w:jc w:val="center"/>
              <w:rPr>
                <w:sz w:val="16"/>
                <w:szCs w:val="16"/>
              </w:rPr>
            </w:pPr>
            <w:r>
              <w:rPr>
                <w:sz w:val="16"/>
                <w:szCs w:val="16"/>
              </w:rPr>
              <w:t>4470</w:t>
            </w:r>
          </w:p>
        </w:tc>
        <w:tc>
          <w:tcPr>
            <w:tcW w:w="7503" w:type="dxa"/>
            <w:tcBorders>
              <w:top w:val="single" w:sz="4" w:space="0" w:color="000000"/>
              <w:left w:val="single" w:sz="4" w:space="0" w:color="000000"/>
              <w:bottom w:val="single" w:sz="4" w:space="0" w:color="000000"/>
              <w:right w:val="single" w:sz="4" w:space="0" w:color="000000"/>
            </w:tcBorders>
            <w:vAlign w:val="center"/>
          </w:tcPr>
          <w:p w:rsidR="000C5C67" w:rsidRPr="00614245" w:rsidRDefault="00CF1DD3" w:rsidP="00ED34BA">
            <w:pPr>
              <w:pStyle w:val="NormalWeb"/>
              <w:rPr>
                <w:rFonts w:ascii="Calibri" w:hAnsi="Calibri" w:cs="Calibri"/>
                <w:sz w:val="16"/>
                <w:szCs w:val="16"/>
              </w:rPr>
            </w:pPr>
            <w:r>
              <w:rPr>
                <w:rFonts w:ascii="Calibri" w:hAnsi="Calibri" w:cs="Calibri"/>
                <w:sz w:val="16"/>
                <w:szCs w:val="16"/>
              </w:rPr>
              <w:t xml:space="preserve">Fence DRPP – will be done Jan 2022 </w:t>
            </w:r>
          </w:p>
        </w:tc>
        <w:tc>
          <w:tcPr>
            <w:tcW w:w="2005" w:type="dxa"/>
            <w:tcBorders>
              <w:top w:val="single" w:sz="4" w:space="0" w:color="000000"/>
              <w:left w:val="single" w:sz="4" w:space="0" w:color="000000"/>
              <w:bottom w:val="single" w:sz="4" w:space="0" w:color="000000"/>
              <w:right w:val="single" w:sz="4" w:space="0" w:color="000000"/>
            </w:tcBorders>
          </w:tcPr>
          <w:p w:rsidR="000C5C67" w:rsidRDefault="00CF1DD3" w:rsidP="0069542B">
            <w:pPr>
              <w:spacing w:after="0" w:line="259" w:lineRule="auto"/>
              <w:ind w:left="1" w:firstLine="0"/>
              <w:rPr>
                <w:sz w:val="16"/>
                <w:szCs w:val="16"/>
              </w:rPr>
            </w:pPr>
            <w:r>
              <w:rPr>
                <w:sz w:val="16"/>
                <w:szCs w:val="16"/>
              </w:rPr>
              <w:t>Next Agenda</w:t>
            </w:r>
          </w:p>
        </w:tc>
      </w:tr>
      <w:tr w:rsidR="00757394"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757394" w:rsidRPr="00614245" w:rsidRDefault="00CF1DD3" w:rsidP="00757394">
            <w:pPr>
              <w:spacing w:after="0" w:line="259" w:lineRule="auto"/>
              <w:ind w:left="2" w:firstLine="0"/>
              <w:jc w:val="center"/>
              <w:rPr>
                <w:sz w:val="16"/>
                <w:szCs w:val="16"/>
              </w:rPr>
            </w:pPr>
            <w:r>
              <w:rPr>
                <w:sz w:val="16"/>
                <w:szCs w:val="16"/>
              </w:rPr>
              <w:t>4471</w:t>
            </w:r>
          </w:p>
        </w:tc>
        <w:tc>
          <w:tcPr>
            <w:tcW w:w="7503" w:type="dxa"/>
            <w:tcBorders>
              <w:top w:val="single" w:sz="4" w:space="0" w:color="000000"/>
              <w:left w:val="single" w:sz="4" w:space="0" w:color="000000"/>
              <w:bottom w:val="single" w:sz="4" w:space="0" w:color="000000"/>
              <w:right w:val="single" w:sz="4" w:space="0" w:color="000000"/>
            </w:tcBorders>
            <w:vAlign w:val="center"/>
          </w:tcPr>
          <w:p w:rsidR="00757394" w:rsidRPr="00614245" w:rsidRDefault="00757394" w:rsidP="00757394">
            <w:pPr>
              <w:spacing w:before="100" w:beforeAutospacing="1" w:after="100" w:afterAutospacing="1" w:line="240" w:lineRule="auto"/>
              <w:ind w:left="0" w:firstLine="0"/>
              <w:rPr>
                <w:sz w:val="16"/>
                <w:szCs w:val="16"/>
              </w:rPr>
            </w:pPr>
            <w:r w:rsidRPr="00614245">
              <w:rPr>
                <w:sz w:val="16"/>
                <w:szCs w:val="16"/>
              </w:rPr>
              <w:t>Footpath Matters</w:t>
            </w:r>
          </w:p>
          <w:p w:rsidR="00757394" w:rsidRPr="00614245" w:rsidRDefault="00757394" w:rsidP="00757394">
            <w:pPr>
              <w:spacing w:before="100" w:beforeAutospacing="1" w:after="100" w:afterAutospacing="1" w:line="240" w:lineRule="auto"/>
              <w:ind w:left="0" w:firstLine="0"/>
              <w:rPr>
                <w:sz w:val="16"/>
                <w:szCs w:val="16"/>
              </w:rPr>
            </w:pPr>
            <w:r w:rsidRPr="00614245">
              <w:rPr>
                <w:sz w:val="16"/>
                <w:szCs w:val="16"/>
              </w:rPr>
              <w:t>To discuss progress/update with the following:</w:t>
            </w:r>
          </w:p>
          <w:p w:rsidR="00757394" w:rsidRDefault="00757394" w:rsidP="00757394">
            <w:pPr>
              <w:pStyle w:val="NormalWeb"/>
              <w:rPr>
                <w:rFonts w:ascii="Calibri" w:hAnsi="Calibri" w:cs="Calibri"/>
                <w:sz w:val="16"/>
                <w:szCs w:val="16"/>
              </w:rPr>
            </w:pPr>
            <w:r w:rsidRPr="00614245">
              <w:rPr>
                <w:color w:val="222222"/>
                <w:sz w:val="16"/>
                <w:szCs w:val="16"/>
                <w:shd w:val="clear" w:color="auto" w:fill="FFFFFF"/>
              </w:rPr>
              <w:t xml:space="preserve">A section of FP 5 bottom of Vicarage Lane, where the planking is rotting / parts of FP 25 adjacent to no 15 Hollowhead Ave / parts of FP 26, identified last year.  </w:t>
            </w:r>
            <w:r w:rsidR="00CF1DD3">
              <w:rPr>
                <w:color w:val="222222"/>
                <w:sz w:val="16"/>
                <w:szCs w:val="16"/>
                <w:shd w:val="clear" w:color="auto" w:fill="FFFFFF"/>
              </w:rPr>
              <w:t>- noted</w:t>
            </w:r>
          </w:p>
        </w:tc>
        <w:tc>
          <w:tcPr>
            <w:tcW w:w="2005" w:type="dxa"/>
            <w:tcBorders>
              <w:top w:val="single" w:sz="4" w:space="0" w:color="000000"/>
              <w:left w:val="single" w:sz="4" w:space="0" w:color="000000"/>
              <w:bottom w:val="single" w:sz="4" w:space="0" w:color="000000"/>
              <w:right w:val="single" w:sz="4" w:space="0" w:color="000000"/>
            </w:tcBorders>
          </w:tcPr>
          <w:p w:rsidR="00757394" w:rsidRDefault="00CF1DD3" w:rsidP="0069542B">
            <w:pPr>
              <w:spacing w:after="0" w:line="259" w:lineRule="auto"/>
              <w:ind w:left="1" w:firstLine="0"/>
              <w:rPr>
                <w:sz w:val="16"/>
                <w:szCs w:val="16"/>
              </w:rPr>
            </w:pPr>
            <w:r>
              <w:rPr>
                <w:sz w:val="16"/>
                <w:szCs w:val="16"/>
              </w:rPr>
              <w:t>Noted</w:t>
            </w:r>
          </w:p>
        </w:tc>
      </w:tr>
      <w:tr w:rsidR="004E569B"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4E569B" w:rsidRDefault="00CF1DD3" w:rsidP="00757394">
            <w:pPr>
              <w:spacing w:after="0" w:line="259" w:lineRule="auto"/>
              <w:ind w:left="2" w:firstLine="0"/>
              <w:jc w:val="center"/>
              <w:rPr>
                <w:sz w:val="16"/>
                <w:szCs w:val="16"/>
              </w:rPr>
            </w:pPr>
            <w:r>
              <w:rPr>
                <w:sz w:val="16"/>
                <w:szCs w:val="16"/>
              </w:rPr>
              <w:t>4472</w:t>
            </w:r>
          </w:p>
        </w:tc>
        <w:tc>
          <w:tcPr>
            <w:tcW w:w="7503" w:type="dxa"/>
            <w:tcBorders>
              <w:top w:val="single" w:sz="4" w:space="0" w:color="000000"/>
              <w:left w:val="single" w:sz="4" w:space="0" w:color="000000"/>
              <w:bottom w:val="single" w:sz="4" w:space="0" w:color="000000"/>
              <w:right w:val="single" w:sz="4" w:space="0" w:color="000000"/>
            </w:tcBorders>
            <w:vAlign w:val="center"/>
          </w:tcPr>
          <w:p w:rsidR="004E569B" w:rsidRPr="00614245" w:rsidRDefault="004E569B" w:rsidP="00757394">
            <w:pPr>
              <w:spacing w:before="100" w:beforeAutospacing="1" w:after="100" w:afterAutospacing="1" w:line="240" w:lineRule="auto"/>
              <w:ind w:left="0" w:firstLine="0"/>
              <w:rPr>
                <w:sz w:val="16"/>
                <w:szCs w:val="16"/>
              </w:rPr>
            </w:pPr>
            <w:r>
              <w:rPr>
                <w:sz w:val="16"/>
                <w:szCs w:val="16"/>
              </w:rPr>
              <w:t xml:space="preserve">ICO response </w:t>
            </w:r>
            <w:r w:rsidR="00886630">
              <w:rPr>
                <w:sz w:val="16"/>
                <w:szCs w:val="16"/>
              </w:rPr>
              <w:t>to the PC enquiry</w:t>
            </w:r>
            <w:r w:rsidR="00C64223">
              <w:rPr>
                <w:sz w:val="16"/>
                <w:szCs w:val="16"/>
              </w:rPr>
              <w:t xml:space="preserve"> case no IC-141415-X6K6  subject -</w:t>
            </w:r>
            <w:r w:rsidR="00886630">
              <w:rPr>
                <w:sz w:val="16"/>
                <w:szCs w:val="16"/>
              </w:rPr>
              <w:t xml:space="preserve"> releasing information in respect of a complaint about the handling of a previous complaint and the releasing of the complainant name and also the cllr names on the email trail </w:t>
            </w:r>
            <w:r w:rsidR="00C64223">
              <w:rPr>
                <w:sz w:val="16"/>
                <w:szCs w:val="16"/>
              </w:rPr>
              <w:t xml:space="preserve"> in respect of that complaint </w:t>
            </w:r>
            <w:r>
              <w:rPr>
                <w:sz w:val="16"/>
                <w:szCs w:val="16"/>
              </w:rPr>
              <w:t>– circulated</w:t>
            </w:r>
            <w:r w:rsidR="00C64223">
              <w:rPr>
                <w:sz w:val="16"/>
                <w:szCs w:val="16"/>
              </w:rPr>
              <w:t xml:space="preserve"> to cllrs </w:t>
            </w:r>
            <w:r>
              <w:rPr>
                <w:sz w:val="16"/>
                <w:szCs w:val="16"/>
              </w:rPr>
              <w:t xml:space="preserve"> </w:t>
            </w:r>
            <w:r w:rsidR="00886630">
              <w:rPr>
                <w:sz w:val="16"/>
                <w:szCs w:val="16"/>
              </w:rPr>
              <w:t>prior to this</w:t>
            </w:r>
            <w:r w:rsidR="004E0021">
              <w:rPr>
                <w:sz w:val="16"/>
                <w:szCs w:val="16"/>
              </w:rPr>
              <w:t xml:space="preserve"> meeting </w:t>
            </w:r>
            <w:r>
              <w:rPr>
                <w:sz w:val="16"/>
                <w:szCs w:val="16"/>
              </w:rPr>
              <w:t>copy to be emailed to the complainant</w:t>
            </w:r>
            <w:r w:rsidR="00886630">
              <w:rPr>
                <w:sz w:val="16"/>
                <w:szCs w:val="16"/>
              </w:rPr>
              <w:t xml:space="preserve"> </w:t>
            </w:r>
            <w:r w:rsidR="00C64223">
              <w:rPr>
                <w:sz w:val="16"/>
                <w:szCs w:val="16"/>
              </w:rPr>
              <w:t>.  ICO contacted in respect of whether the officer name should be redacted prior to it been sent.</w:t>
            </w:r>
            <w:r w:rsidR="0078337E">
              <w:rPr>
                <w:sz w:val="16"/>
                <w:szCs w:val="16"/>
              </w:rPr>
              <w:t xml:space="preserve"> Reply received the officer name can be left in reply forwarded to complainant.</w:t>
            </w:r>
          </w:p>
        </w:tc>
        <w:tc>
          <w:tcPr>
            <w:tcW w:w="2005" w:type="dxa"/>
            <w:tcBorders>
              <w:top w:val="single" w:sz="4" w:space="0" w:color="000000"/>
              <w:left w:val="single" w:sz="4" w:space="0" w:color="000000"/>
              <w:bottom w:val="single" w:sz="4" w:space="0" w:color="000000"/>
              <w:right w:val="single" w:sz="4" w:space="0" w:color="000000"/>
            </w:tcBorders>
          </w:tcPr>
          <w:p w:rsidR="004E569B" w:rsidRDefault="00132543" w:rsidP="0069542B">
            <w:pPr>
              <w:spacing w:after="0" w:line="259" w:lineRule="auto"/>
              <w:ind w:left="1" w:firstLine="0"/>
              <w:rPr>
                <w:sz w:val="16"/>
                <w:szCs w:val="16"/>
              </w:rPr>
            </w:pPr>
            <w:r>
              <w:rPr>
                <w:sz w:val="16"/>
                <w:szCs w:val="16"/>
              </w:rPr>
              <w:t>Noted</w:t>
            </w:r>
          </w:p>
        </w:tc>
      </w:tr>
      <w:tr w:rsidR="00F910F4"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F910F4" w:rsidRDefault="00132543" w:rsidP="00757394">
            <w:pPr>
              <w:spacing w:after="0" w:line="259" w:lineRule="auto"/>
              <w:ind w:left="2" w:firstLine="0"/>
              <w:jc w:val="center"/>
              <w:rPr>
                <w:sz w:val="16"/>
                <w:szCs w:val="16"/>
              </w:rPr>
            </w:pPr>
            <w:r>
              <w:rPr>
                <w:sz w:val="16"/>
                <w:szCs w:val="16"/>
              </w:rPr>
              <w:t>4473</w:t>
            </w:r>
          </w:p>
        </w:tc>
        <w:tc>
          <w:tcPr>
            <w:tcW w:w="7503" w:type="dxa"/>
            <w:tcBorders>
              <w:top w:val="single" w:sz="4" w:space="0" w:color="000000"/>
              <w:left w:val="single" w:sz="4" w:space="0" w:color="000000"/>
              <w:bottom w:val="single" w:sz="4" w:space="0" w:color="000000"/>
              <w:right w:val="single" w:sz="4" w:space="0" w:color="000000"/>
            </w:tcBorders>
            <w:vAlign w:val="center"/>
          </w:tcPr>
          <w:p w:rsidR="00F910F4" w:rsidRDefault="00F910F4" w:rsidP="00757394">
            <w:pPr>
              <w:spacing w:before="100" w:beforeAutospacing="1" w:after="100" w:afterAutospacing="1" w:line="240" w:lineRule="auto"/>
              <w:ind w:left="0" w:firstLine="0"/>
              <w:rPr>
                <w:sz w:val="16"/>
                <w:szCs w:val="16"/>
              </w:rPr>
            </w:pPr>
            <w:r>
              <w:rPr>
                <w:sz w:val="16"/>
                <w:szCs w:val="16"/>
              </w:rPr>
              <w:t>Attendance at meetings by Borough Councillors the Chairman has spoken to Cllr Hirst about this and in future if their attendance is required an item will be put on the agenda.</w:t>
            </w:r>
            <w:r w:rsidR="00132543">
              <w:rPr>
                <w:sz w:val="16"/>
                <w:szCs w:val="16"/>
              </w:rPr>
              <w:t xml:space="preserve"> - noted</w:t>
            </w:r>
          </w:p>
        </w:tc>
        <w:tc>
          <w:tcPr>
            <w:tcW w:w="2005" w:type="dxa"/>
            <w:tcBorders>
              <w:top w:val="single" w:sz="4" w:space="0" w:color="000000"/>
              <w:left w:val="single" w:sz="4" w:space="0" w:color="000000"/>
              <w:bottom w:val="single" w:sz="4" w:space="0" w:color="000000"/>
              <w:right w:val="single" w:sz="4" w:space="0" w:color="000000"/>
            </w:tcBorders>
          </w:tcPr>
          <w:p w:rsidR="00F910F4" w:rsidRDefault="00132543" w:rsidP="0069542B">
            <w:pPr>
              <w:spacing w:after="0" w:line="259" w:lineRule="auto"/>
              <w:ind w:left="1" w:firstLine="0"/>
              <w:rPr>
                <w:sz w:val="16"/>
                <w:szCs w:val="16"/>
              </w:rPr>
            </w:pPr>
            <w:r>
              <w:rPr>
                <w:sz w:val="16"/>
                <w:szCs w:val="16"/>
              </w:rPr>
              <w:t>Noted</w:t>
            </w:r>
          </w:p>
        </w:tc>
      </w:tr>
      <w:tr w:rsidR="0069542B" w:rsidRPr="00614245" w:rsidTr="00820001">
        <w:trPr>
          <w:trHeight w:val="428"/>
        </w:trPr>
        <w:tc>
          <w:tcPr>
            <w:tcW w:w="982" w:type="dxa"/>
            <w:tcBorders>
              <w:top w:val="single" w:sz="4" w:space="0" w:color="000000"/>
              <w:left w:val="single" w:sz="4" w:space="0" w:color="000000"/>
              <w:bottom w:val="single" w:sz="4" w:space="0" w:color="000000"/>
              <w:right w:val="single" w:sz="4" w:space="0" w:color="000000"/>
            </w:tcBorders>
          </w:tcPr>
          <w:p w:rsidR="0069542B" w:rsidRPr="00614245" w:rsidRDefault="00132543" w:rsidP="0069542B">
            <w:pPr>
              <w:spacing w:after="0" w:line="259" w:lineRule="auto"/>
              <w:ind w:left="2" w:firstLine="0"/>
              <w:jc w:val="center"/>
              <w:rPr>
                <w:sz w:val="16"/>
                <w:szCs w:val="16"/>
              </w:rPr>
            </w:pPr>
            <w:r>
              <w:rPr>
                <w:sz w:val="16"/>
                <w:szCs w:val="16"/>
              </w:rPr>
              <w:t>4474</w:t>
            </w:r>
          </w:p>
        </w:tc>
        <w:tc>
          <w:tcPr>
            <w:tcW w:w="7503" w:type="dxa"/>
            <w:tcBorders>
              <w:top w:val="single" w:sz="4" w:space="0" w:color="000000"/>
              <w:left w:val="single" w:sz="4" w:space="0" w:color="000000"/>
              <w:bottom w:val="single" w:sz="4" w:space="0" w:color="000000"/>
              <w:right w:val="single" w:sz="4" w:space="0" w:color="000000"/>
            </w:tcBorders>
            <w:vAlign w:val="center"/>
          </w:tcPr>
          <w:p w:rsidR="0069542B" w:rsidRPr="00614245" w:rsidRDefault="00234EC0" w:rsidP="0069542B">
            <w:pPr>
              <w:spacing w:after="13" w:line="259" w:lineRule="auto"/>
              <w:ind w:left="0" w:firstLine="0"/>
              <w:rPr>
                <w:sz w:val="16"/>
                <w:szCs w:val="16"/>
              </w:rPr>
            </w:pPr>
            <w:r>
              <w:rPr>
                <w:sz w:val="16"/>
                <w:szCs w:val="16"/>
              </w:rPr>
              <w:t>Next meeting –</w:t>
            </w:r>
            <w:r w:rsidR="00CD2563">
              <w:rPr>
                <w:sz w:val="16"/>
                <w:szCs w:val="16"/>
              </w:rPr>
              <w:t xml:space="preserve"> 26</w:t>
            </w:r>
            <w:r>
              <w:rPr>
                <w:sz w:val="16"/>
                <w:szCs w:val="16"/>
              </w:rPr>
              <w:t xml:space="preserve">  January 2022</w:t>
            </w:r>
          </w:p>
          <w:p w:rsidR="0069542B" w:rsidRPr="00614245" w:rsidRDefault="0069542B" w:rsidP="0069542B">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9542B" w:rsidRPr="00614245" w:rsidRDefault="00132543" w:rsidP="0069542B">
            <w:pPr>
              <w:spacing w:after="0" w:line="259" w:lineRule="auto"/>
              <w:ind w:left="1" w:firstLine="0"/>
              <w:rPr>
                <w:sz w:val="16"/>
                <w:szCs w:val="16"/>
              </w:rPr>
            </w:pPr>
            <w:r>
              <w:rPr>
                <w:sz w:val="16"/>
                <w:szCs w:val="16"/>
              </w:rPr>
              <w:t>Noted</w:t>
            </w:r>
          </w:p>
        </w:tc>
      </w:tr>
    </w:tbl>
    <w:p w:rsidR="00654F96" w:rsidRPr="00614245" w:rsidRDefault="00654F96">
      <w:pPr>
        <w:spacing w:after="0" w:line="259" w:lineRule="auto"/>
        <w:ind w:left="0" w:right="10615" w:firstLine="0"/>
        <w:rPr>
          <w:sz w:val="16"/>
          <w:szCs w:val="16"/>
        </w:rPr>
      </w:pPr>
    </w:p>
    <w:p w:rsidR="00654F96" w:rsidRPr="00614245" w:rsidRDefault="00654F96">
      <w:pPr>
        <w:spacing w:after="0" w:line="259" w:lineRule="auto"/>
        <w:ind w:left="0" w:right="10615" w:firstLine="0"/>
        <w:rPr>
          <w:sz w:val="16"/>
          <w:szCs w:val="16"/>
        </w:rPr>
      </w:pPr>
    </w:p>
    <w:p w:rsidR="00654F96" w:rsidRPr="00614245" w:rsidRDefault="00D52BFE">
      <w:pPr>
        <w:spacing w:after="0" w:line="259" w:lineRule="auto"/>
        <w:ind w:left="0" w:firstLine="0"/>
        <w:rPr>
          <w:sz w:val="16"/>
          <w:szCs w:val="16"/>
        </w:rPr>
      </w:pPr>
      <w:r w:rsidRPr="00614245">
        <w:rPr>
          <w:rFonts w:eastAsia="Arial"/>
          <w:sz w:val="16"/>
          <w:szCs w:val="16"/>
        </w:rPr>
        <w:t xml:space="preserve">  </w:t>
      </w:r>
    </w:p>
    <w:p w:rsidR="00654F96" w:rsidRPr="00614245" w:rsidRDefault="00D52BFE">
      <w:pPr>
        <w:spacing w:after="34" w:line="259" w:lineRule="auto"/>
        <w:ind w:left="0" w:firstLine="0"/>
        <w:rPr>
          <w:sz w:val="16"/>
          <w:szCs w:val="16"/>
        </w:rPr>
      </w:pPr>
      <w:r w:rsidRPr="00614245">
        <w:rPr>
          <w:rFonts w:eastAsia="Arial"/>
          <w:sz w:val="16"/>
          <w:szCs w:val="16"/>
        </w:rPr>
        <w:t xml:space="preserve">  </w:t>
      </w:r>
    </w:p>
    <w:p w:rsidR="00654F96" w:rsidRPr="00614245" w:rsidRDefault="00D52BFE">
      <w:pPr>
        <w:spacing w:after="35" w:line="259" w:lineRule="auto"/>
        <w:ind w:left="0" w:right="870" w:firstLine="0"/>
        <w:jc w:val="right"/>
        <w:rPr>
          <w:sz w:val="16"/>
          <w:szCs w:val="16"/>
        </w:rPr>
      </w:pPr>
      <w:r w:rsidRPr="00614245">
        <w:rPr>
          <w:sz w:val="16"/>
          <w:szCs w:val="16"/>
        </w:rPr>
        <w:t xml:space="preserve"> </w:t>
      </w:r>
      <w:r w:rsidRPr="00614245">
        <w:rPr>
          <w:sz w:val="16"/>
          <w:szCs w:val="16"/>
        </w:rPr>
        <w:tab/>
        <w:t xml:space="preserve">   </w:t>
      </w:r>
      <w:r w:rsidRPr="00614245">
        <w:rPr>
          <w:sz w:val="16"/>
          <w:szCs w:val="16"/>
        </w:rPr>
        <w:tab/>
        <w:t xml:space="preserve"> </w:t>
      </w:r>
      <w:r w:rsidRPr="00614245">
        <w:rPr>
          <w:rFonts w:eastAsia="Arial"/>
          <w:sz w:val="16"/>
          <w:szCs w:val="16"/>
        </w:rPr>
        <w:t xml:space="preserve">  </w:t>
      </w:r>
    </w:p>
    <w:p w:rsidR="00654F96" w:rsidRPr="00614245" w:rsidRDefault="00D52BFE">
      <w:pPr>
        <w:spacing w:after="42" w:line="259" w:lineRule="auto"/>
        <w:ind w:left="1800" w:firstLine="0"/>
        <w:rPr>
          <w:sz w:val="16"/>
          <w:szCs w:val="16"/>
        </w:rPr>
      </w:pPr>
      <w:r w:rsidRPr="00614245">
        <w:rPr>
          <w:sz w:val="16"/>
          <w:szCs w:val="16"/>
        </w:rPr>
        <w:t xml:space="preserve"> </w:t>
      </w:r>
      <w:r w:rsidRPr="00614245">
        <w:rPr>
          <w:rFonts w:eastAsia="Arial"/>
          <w:sz w:val="16"/>
          <w:szCs w:val="16"/>
        </w:rPr>
        <w:t xml:space="preserve"> </w:t>
      </w:r>
      <w:r w:rsidRPr="00614245">
        <w:rPr>
          <w:sz w:val="16"/>
          <w:szCs w:val="16"/>
        </w:rPr>
        <w:t xml:space="preserve"> </w:t>
      </w:r>
      <w:r w:rsidRPr="00614245">
        <w:rPr>
          <w:rFonts w:eastAsia="Arial"/>
          <w:sz w:val="16"/>
          <w:szCs w:val="16"/>
        </w:rPr>
        <w:t xml:space="preserve">  </w:t>
      </w:r>
    </w:p>
    <w:p w:rsidR="00654F96" w:rsidRPr="00614245" w:rsidRDefault="00D52BFE">
      <w:pPr>
        <w:spacing w:after="9" w:line="259" w:lineRule="auto"/>
        <w:ind w:left="1800" w:firstLine="0"/>
        <w:rPr>
          <w:sz w:val="16"/>
          <w:szCs w:val="16"/>
        </w:rPr>
      </w:pPr>
      <w:r w:rsidRPr="00614245">
        <w:rPr>
          <w:sz w:val="16"/>
          <w:szCs w:val="16"/>
        </w:rPr>
        <w:t xml:space="preserve"> </w:t>
      </w:r>
      <w:r w:rsidRPr="00614245">
        <w:rPr>
          <w:rFonts w:eastAsia="Arial"/>
          <w:sz w:val="16"/>
          <w:szCs w:val="16"/>
        </w:rPr>
        <w:t xml:space="preserve">  </w:t>
      </w:r>
    </w:p>
    <w:p w:rsidR="00654F96" w:rsidRPr="00614245" w:rsidRDefault="00D52BFE">
      <w:pPr>
        <w:spacing w:after="0" w:line="259" w:lineRule="auto"/>
        <w:ind w:left="1800" w:firstLine="0"/>
        <w:rPr>
          <w:sz w:val="16"/>
          <w:szCs w:val="16"/>
        </w:rPr>
      </w:pPr>
      <w:r w:rsidRPr="00614245">
        <w:rPr>
          <w:rFonts w:eastAsia="Arial"/>
          <w:sz w:val="16"/>
          <w:szCs w:val="16"/>
        </w:rPr>
        <w:t xml:space="preserve">   </w:t>
      </w:r>
    </w:p>
    <w:p w:rsidR="00654F96" w:rsidRPr="00614245" w:rsidRDefault="00D52BFE">
      <w:pPr>
        <w:spacing w:line="259" w:lineRule="auto"/>
        <w:ind w:left="1800" w:right="8630" w:firstLine="0"/>
        <w:jc w:val="both"/>
        <w:rPr>
          <w:sz w:val="16"/>
          <w:szCs w:val="16"/>
        </w:rPr>
      </w:pPr>
      <w:r w:rsidRPr="00614245">
        <w:rPr>
          <w:rFonts w:eastAsia="Arial"/>
          <w:sz w:val="16"/>
          <w:szCs w:val="16"/>
        </w:rPr>
        <w:t xml:space="preserve">      </w:t>
      </w:r>
    </w:p>
    <w:p w:rsidR="00654F96" w:rsidRPr="00614245" w:rsidRDefault="00D52BFE">
      <w:pPr>
        <w:spacing w:after="0" w:line="259" w:lineRule="auto"/>
        <w:ind w:left="2912" w:firstLine="0"/>
        <w:rPr>
          <w:sz w:val="16"/>
          <w:szCs w:val="16"/>
        </w:rPr>
      </w:pPr>
      <w:r w:rsidRPr="00614245">
        <w:rPr>
          <w:rFonts w:eastAsia="Arial"/>
          <w:sz w:val="16"/>
          <w:szCs w:val="16"/>
        </w:rPr>
        <w:t xml:space="preserve">       </w:t>
      </w:r>
    </w:p>
    <w:p w:rsidR="00654F96" w:rsidRPr="00614245" w:rsidRDefault="00D52BFE">
      <w:pPr>
        <w:spacing w:after="0" w:line="259" w:lineRule="auto"/>
        <w:ind w:left="2160" w:firstLine="0"/>
        <w:rPr>
          <w:sz w:val="16"/>
          <w:szCs w:val="16"/>
        </w:rPr>
      </w:pPr>
      <w:r w:rsidRPr="00614245">
        <w:rPr>
          <w:rFonts w:eastAsia="Arial"/>
          <w:sz w:val="16"/>
          <w:szCs w:val="16"/>
        </w:rPr>
        <w:t xml:space="preserve">     </w:t>
      </w:r>
    </w:p>
    <w:p w:rsidR="00654F96" w:rsidRPr="00614245" w:rsidRDefault="00D52BFE">
      <w:pPr>
        <w:spacing w:after="0" w:line="259" w:lineRule="auto"/>
        <w:ind w:left="3216" w:firstLine="0"/>
        <w:rPr>
          <w:sz w:val="16"/>
          <w:szCs w:val="16"/>
        </w:rPr>
      </w:pPr>
      <w:r w:rsidRPr="00614245">
        <w:rPr>
          <w:rFonts w:eastAsia="Arial"/>
          <w:sz w:val="16"/>
          <w:szCs w:val="16"/>
        </w:rPr>
        <w:t xml:space="preserve">     </w:t>
      </w:r>
    </w:p>
    <w:p w:rsidR="00654F96" w:rsidRPr="00614245" w:rsidRDefault="00D52BFE">
      <w:pPr>
        <w:spacing w:after="0" w:line="259" w:lineRule="auto"/>
        <w:ind w:left="2972" w:firstLine="0"/>
        <w:rPr>
          <w:sz w:val="16"/>
          <w:szCs w:val="16"/>
        </w:rPr>
      </w:pPr>
      <w:r w:rsidRPr="00614245">
        <w:rPr>
          <w:rFonts w:eastAsia="Arial"/>
          <w:sz w:val="16"/>
          <w:szCs w:val="16"/>
        </w:rPr>
        <w:t xml:space="preserve">   </w:t>
      </w:r>
    </w:p>
    <w:p w:rsidR="00654F96" w:rsidRPr="00614245" w:rsidRDefault="00D52BFE">
      <w:pPr>
        <w:spacing w:after="0" w:line="259" w:lineRule="auto"/>
        <w:ind w:left="2705" w:firstLine="0"/>
        <w:rPr>
          <w:sz w:val="16"/>
          <w:szCs w:val="16"/>
        </w:rPr>
      </w:pPr>
      <w:r w:rsidRPr="00614245">
        <w:rPr>
          <w:rFonts w:eastAsia="Arial"/>
          <w:sz w:val="16"/>
          <w:szCs w:val="16"/>
        </w:rPr>
        <w:t xml:space="preserve">   </w:t>
      </w:r>
      <w:r w:rsidRPr="00614245">
        <w:rPr>
          <w:rFonts w:eastAsia="Arial"/>
          <w:sz w:val="16"/>
          <w:szCs w:val="16"/>
        </w:rPr>
        <w:tab/>
        <w:t xml:space="preserve">   </w:t>
      </w:r>
    </w:p>
    <w:sectPr w:rsidR="00654F96" w:rsidRPr="00614245">
      <w:headerReference w:type="even" r:id="rId9"/>
      <w:headerReference w:type="default" r:id="rId10"/>
      <w:footerReference w:type="even" r:id="rId11"/>
      <w:footerReference w:type="default" r:id="rId12"/>
      <w:headerReference w:type="first" r:id="rId13"/>
      <w:footerReference w:type="first" r:id="rId14"/>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6BE" w:rsidRDefault="00F306BE">
      <w:pPr>
        <w:spacing w:after="0" w:line="240" w:lineRule="auto"/>
      </w:pPr>
      <w:r>
        <w:separator/>
      </w:r>
    </w:p>
  </w:endnote>
  <w:endnote w:type="continuationSeparator" w:id="0">
    <w:p w:rsidR="00F306BE" w:rsidRDefault="00F3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431526"/>
      <w:docPartObj>
        <w:docPartGallery w:val="Page Numbers (Bottom of Page)"/>
        <w:docPartUnique/>
      </w:docPartObj>
    </w:sdtPr>
    <w:sdtEndPr>
      <w:rPr>
        <w:color w:val="7F7F7F" w:themeColor="background1" w:themeShade="7F"/>
        <w:spacing w:val="60"/>
      </w:rPr>
    </w:sdtEndPr>
    <w:sdtContent>
      <w:p w:rsidR="00BB380C" w:rsidRDefault="00BB380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4A7E" w:rsidRPr="00F64A7E">
          <w:rPr>
            <w:b/>
            <w:bCs/>
            <w:noProof/>
          </w:rPr>
          <w:t>1</w:t>
        </w:r>
        <w:r>
          <w:rPr>
            <w:b/>
            <w:bCs/>
            <w:noProof/>
          </w:rPr>
          <w:fldChar w:fldCharType="end"/>
        </w:r>
        <w:r>
          <w:rPr>
            <w:b/>
            <w:bCs/>
          </w:rPr>
          <w:t xml:space="preserve"> | </w:t>
        </w:r>
        <w:r>
          <w:rPr>
            <w:color w:val="7F7F7F" w:themeColor="background1" w:themeShade="7F"/>
            <w:spacing w:val="60"/>
          </w:rPr>
          <w:t>Page</w:t>
        </w:r>
      </w:p>
    </w:sdtContent>
  </w:sdt>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6BE" w:rsidRDefault="00F306BE">
      <w:pPr>
        <w:spacing w:after="0" w:line="240" w:lineRule="auto"/>
      </w:pPr>
      <w:r>
        <w:separator/>
      </w:r>
    </w:p>
  </w:footnote>
  <w:footnote w:type="continuationSeparator" w:id="0">
    <w:p w:rsidR="00F306BE" w:rsidRDefault="00F30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90031E"/>
    <w:multiLevelType w:val="hybridMultilevel"/>
    <w:tmpl w:val="5080A1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2141C"/>
    <w:rsid w:val="00035F57"/>
    <w:rsid w:val="00037080"/>
    <w:rsid w:val="00041F76"/>
    <w:rsid w:val="00043331"/>
    <w:rsid w:val="00043C1B"/>
    <w:rsid w:val="0005250C"/>
    <w:rsid w:val="00055D0C"/>
    <w:rsid w:val="0007172A"/>
    <w:rsid w:val="000729A4"/>
    <w:rsid w:val="00075F6B"/>
    <w:rsid w:val="00080BDB"/>
    <w:rsid w:val="000815AA"/>
    <w:rsid w:val="000948E9"/>
    <w:rsid w:val="000A09F1"/>
    <w:rsid w:val="000C04AB"/>
    <w:rsid w:val="000C5C67"/>
    <w:rsid w:val="000D0BBE"/>
    <w:rsid w:val="000D114E"/>
    <w:rsid w:val="000D4E5C"/>
    <w:rsid w:val="000E3018"/>
    <w:rsid w:val="000F28C5"/>
    <w:rsid w:val="000F59B7"/>
    <w:rsid w:val="00103658"/>
    <w:rsid w:val="0010517E"/>
    <w:rsid w:val="00111F6F"/>
    <w:rsid w:val="001129ED"/>
    <w:rsid w:val="00113289"/>
    <w:rsid w:val="00132543"/>
    <w:rsid w:val="001335AE"/>
    <w:rsid w:val="001345C2"/>
    <w:rsid w:val="00136C0B"/>
    <w:rsid w:val="001371B2"/>
    <w:rsid w:val="0014353B"/>
    <w:rsid w:val="00146B19"/>
    <w:rsid w:val="001473F0"/>
    <w:rsid w:val="0015092E"/>
    <w:rsid w:val="0015101F"/>
    <w:rsid w:val="00153FB9"/>
    <w:rsid w:val="0017144E"/>
    <w:rsid w:val="00191D9C"/>
    <w:rsid w:val="00195776"/>
    <w:rsid w:val="00195CA4"/>
    <w:rsid w:val="001A2C9A"/>
    <w:rsid w:val="001B7686"/>
    <w:rsid w:val="001C3971"/>
    <w:rsid w:val="001D475B"/>
    <w:rsid w:val="001D60EF"/>
    <w:rsid w:val="001D6544"/>
    <w:rsid w:val="001F0B91"/>
    <w:rsid w:val="0020216F"/>
    <w:rsid w:val="00214420"/>
    <w:rsid w:val="00217A89"/>
    <w:rsid w:val="00224ED0"/>
    <w:rsid w:val="002250EF"/>
    <w:rsid w:val="00226F7B"/>
    <w:rsid w:val="002310A9"/>
    <w:rsid w:val="00234EC0"/>
    <w:rsid w:val="00244563"/>
    <w:rsid w:val="00245C83"/>
    <w:rsid w:val="00250B13"/>
    <w:rsid w:val="00251C54"/>
    <w:rsid w:val="00255118"/>
    <w:rsid w:val="002557CE"/>
    <w:rsid w:val="0027352B"/>
    <w:rsid w:val="00283509"/>
    <w:rsid w:val="00283B73"/>
    <w:rsid w:val="002841DC"/>
    <w:rsid w:val="002A71B4"/>
    <w:rsid w:val="002C1B6F"/>
    <w:rsid w:val="002C3010"/>
    <w:rsid w:val="002C7927"/>
    <w:rsid w:val="002D024C"/>
    <w:rsid w:val="002E5AFA"/>
    <w:rsid w:val="002E68D1"/>
    <w:rsid w:val="002F1334"/>
    <w:rsid w:val="002F4F3A"/>
    <w:rsid w:val="002F6A95"/>
    <w:rsid w:val="00301BCC"/>
    <w:rsid w:val="00301F77"/>
    <w:rsid w:val="00305C8E"/>
    <w:rsid w:val="003134B5"/>
    <w:rsid w:val="00314DF3"/>
    <w:rsid w:val="003177CA"/>
    <w:rsid w:val="00324748"/>
    <w:rsid w:val="00340CEF"/>
    <w:rsid w:val="00343519"/>
    <w:rsid w:val="00350C44"/>
    <w:rsid w:val="00357CFD"/>
    <w:rsid w:val="00360CD0"/>
    <w:rsid w:val="003714E0"/>
    <w:rsid w:val="00372283"/>
    <w:rsid w:val="00372360"/>
    <w:rsid w:val="003751E2"/>
    <w:rsid w:val="003A0784"/>
    <w:rsid w:val="003A6226"/>
    <w:rsid w:val="003B2D11"/>
    <w:rsid w:val="003C3EB2"/>
    <w:rsid w:val="003C409D"/>
    <w:rsid w:val="003C79B5"/>
    <w:rsid w:val="003D6DE4"/>
    <w:rsid w:val="003F054A"/>
    <w:rsid w:val="003F5BC6"/>
    <w:rsid w:val="00404AE5"/>
    <w:rsid w:val="004072F8"/>
    <w:rsid w:val="004152F7"/>
    <w:rsid w:val="0042281B"/>
    <w:rsid w:val="00435C8B"/>
    <w:rsid w:val="00441865"/>
    <w:rsid w:val="00444E98"/>
    <w:rsid w:val="00447CB2"/>
    <w:rsid w:val="00453860"/>
    <w:rsid w:val="004549B1"/>
    <w:rsid w:val="004555B1"/>
    <w:rsid w:val="00463CAA"/>
    <w:rsid w:val="00466D74"/>
    <w:rsid w:val="00467D56"/>
    <w:rsid w:val="00473C1D"/>
    <w:rsid w:val="00475A6D"/>
    <w:rsid w:val="00477787"/>
    <w:rsid w:val="00482582"/>
    <w:rsid w:val="00484B20"/>
    <w:rsid w:val="00487FD1"/>
    <w:rsid w:val="004B444C"/>
    <w:rsid w:val="004B4614"/>
    <w:rsid w:val="004D6CA6"/>
    <w:rsid w:val="004E0021"/>
    <w:rsid w:val="004E43AC"/>
    <w:rsid w:val="004E569B"/>
    <w:rsid w:val="005070A1"/>
    <w:rsid w:val="00511AE4"/>
    <w:rsid w:val="00513D90"/>
    <w:rsid w:val="0052121C"/>
    <w:rsid w:val="00535B2F"/>
    <w:rsid w:val="00536144"/>
    <w:rsid w:val="00543727"/>
    <w:rsid w:val="00546321"/>
    <w:rsid w:val="0054678C"/>
    <w:rsid w:val="00553381"/>
    <w:rsid w:val="00554639"/>
    <w:rsid w:val="005547B7"/>
    <w:rsid w:val="00565237"/>
    <w:rsid w:val="00567244"/>
    <w:rsid w:val="00575EC6"/>
    <w:rsid w:val="00581DFE"/>
    <w:rsid w:val="005A6A94"/>
    <w:rsid w:val="005A7754"/>
    <w:rsid w:val="005A7C83"/>
    <w:rsid w:val="005B32D2"/>
    <w:rsid w:val="005B54B6"/>
    <w:rsid w:val="005D030D"/>
    <w:rsid w:val="005D311B"/>
    <w:rsid w:val="005D6445"/>
    <w:rsid w:val="005E3429"/>
    <w:rsid w:val="005E40D3"/>
    <w:rsid w:val="005F2056"/>
    <w:rsid w:val="005F391A"/>
    <w:rsid w:val="00607963"/>
    <w:rsid w:val="00614245"/>
    <w:rsid w:val="00615962"/>
    <w:rsid w:val="00616C49"/>
    <w:rsid w:val="00617F40"/>
    <w:rsid w:val="00620783"/>
    <w:rsid w:val="006263D2"/>
    <w:rsid w:val="00626C6B"/>
    <w:rsid w:val="0064265A"/>
    <w:rsid w:val="0064745B"/>
    <w:rsid w:val="00654F96"/>
    <w:rsid w:val="00655840"/>
    <w:rsid w:val="006617E0"/>
    <w:rsid w:val="006631E5"/>
    <w:rsid w:val="006679E2"/>
    <w:rsid w:val="006703BC"/>
    <w:rsid w:val="00674E56"/>
    <w:rsid w:val="00684037"/>
    <w:rsid w:val="00685B0E"/>
    <w:rsid w:val="00687E54"/>
    <w:rsid w:val="006906A3"/>
    <w:rsid w:val="00690E7E"/>
    <w:rsid w:val="0069542B"/>
    <w:rsid w:val="006B7C8B"/>
    <w:rsid w:val="006C2D22"/>
    <w:rsid w:val="006C4D93"/>
    <w:rsid w:val="006D617D"/>
    <w:rsid w:val="006D7058"/>
    <w:rsid w:val="006E0D6E"/>
    <w:rsid w:val="006E745F"/>
    <w:rsid w:val="00702E35"/>
    <w:rsid w:val="0071791A"/>
    <w:rsid w:val="00721125"/>
    <w:rsid w:val="00726CAC"/>
    <w:rsid w:val="00735D60"/>
    <w:rsid w:val="00745F14"/>
    <w:rsid w:val="00757394"/>
    <w:rsid w:val="00761D80"/>
    <w:rsid w:val="00764008"/>
    <w:rsid w:val="00764097"/>
    <w:rsid w:val="00765A9A"/>
    <w:rsid w:val="00770811"/>
    <w:rsid w:val="00773032"/>
    <w:rsid w:val="00774E88"/>
    <w:rsid w:val="0078253A"/>
    <w:rsid w:val="0078337E"/>
    <w:rsid w:val="007834FE"/>
    <w:rsid w:val="00787710"/>
    <w:rsid w:val="00787C80"/>
    <w:rsid w:val="00792BB6"/>
    <w:rsid w:val="00796382"/>
    <w:rsid w:val="0079691D"/>
    <w:rsid w:val="007A0388"/>
    <w:rsid w:val="007A0808"/>
    <w:rsid w:val="007A6103"/>
    <w:rsid w:val="007B31D6"/>
    <w:rsid w:val="007B6784"/>
    <w:rsid w:val="007B6EC8"/>
    <w:rsid w:val="007D112F"/>
    <w:rsid w:val="007D27D2"/>
    <w:rsid w:val="007D5E60"/>
    <w:rsid w:val="007D75D4"/>
    <w:rsid w:val="00804493"/>
    <w:rsid w:val="00813821"/>
    <w:rsid w:val="00820001"/>
    <w:rsid w:val="00833CBA"/>
    <w:rsid w:val="00834385"/>
    <w:rsid w:val="00840BA4"/>
    <w:rsid w:val="008415C8"/>
    <w:rsid w:val="0084719A"/>
    <w:rsid w:val="008673E2"/>
    <w:rsid w:val="00886630"/>
    <w:rsid w:val="00887F2A"/>
    <w:rsid w:val="0089327C"/>
    <w:rsid w:val="008B28D0"/>
    <w:rsid w:val="008B5125"/>
    <w:rsid w:val="008C6E7F"/>
    <w:rsid w:val="008D1BC9"/>
    <w:rsid w:val="008E0B9F"/>
    <w:rsid w:val="008E741F"/>
    <w:rsid w:val="008F203F"/>
    <w:rsid w:val="008F68FA"/>
    <w:rsid w:val="009012E8"/>
    <w:rsid w:val="009027C3"/>
    <w:rsid w:val="00902983"/>
    <w:rsid w:val="00933F94"/>
    <w:rsid w:val="00935AA3"/>
    <w:rsid w:val="0093798C"/>
    <w:rsid w:val="009379D9"/>
    <w:rsid w:val="00940914"/>
    <w:rsid w:val="00941D38"/>
    <w:rsid w:val="00943DD9"/>
    <w:rsid w:val="009618C4"/>
    <w:rsid w:val="00976899"/>
    <w:rsid w:val="00976C6A"/>
    <w:rsid w:val="00980AA2"/>
    <w:rsid w:val="0099657A"/>
    <w:rsid w:val="0099669C"/>
    <w:rsid w:val="009A1245"/>
    <w:rsid w:val="009A17C5"/>
    <w:rsid w:val="009A54A6"/>
    <w:rsid w:val="009D65E9"/>
    <w:rsid w:val="009E2DEB"/>
    <w:rsid w:val="009E4611"/>
    <w:rsid w:val="009E76A8"/>
    <w:rsid w:val="009F5EB3"/>
    <w:rsid w:val="00A01864"/>
    <w:rsid w:val="00A029C4"/>
    <w:rsid w:val="00A12FB4"/>
    <w:rsid w:val="00A17516"/>
    <w:rsid w:val="00A22CBA"/>
    <w:rsid w:val="00A30FEA"/>
    <w:rsid w:val="00A34957"/>
    <w:rsid w:val="00A47914"/>
    <w:rsid w:val="00A55168"/>
    <w:rsid w:val="00A7321A"/>
    <w:rsid w:val="00A759FC"/>
    <w:rsid w:val="00A81085"/>
    <w:rsid w:val="00A81CB8"/>
    <w:rsid w:val="00A86A4E"/>
    <w:rsid w:val="00A93E40"/>
    <w:rsid w:val="00AA1A39"/>
    <w:rsid w:val="00AA5A91"/>
    <w:rsid w:val="00AB2668"/>
    <w:rsid w:val="00AB3FE2"/>
    <w:rsid w:val="00AC1CD4"/>
    <w:rsid w:val="00AC34A0"/>
    <w:rsid w:val="00AC3B2F"/>
    <w:rsid w:val="00AC51B6"/>
    <w:rsid w:val="00AC7B4C"/>
    <w:rsid w:val="00AD4A32"/>
    <w:rsid w:val="00AD5E21"/>
    <w:rsid w:val="00AE0451"/>
    <w:rsid w:val="00AE2B63"/>
    <w:rsid w:val="00AE2BB7"/>
    <w:rsid w:val="00AE4CBA"/>
    <w:rsid w:val="00AE6CC5"/>
    <w:rsid w:val="00B05F20"/>
    <w:rsid w:val="00B303D2"/>
    <w:rsid w:val="00B311DA"/>
    <w:rsid w:val="00B346FA"/>
    <w:rsid w:val="00B42156"/>
    <w:rsid w:val="00B42513"/>
    <w:rsid w:val="00B445E6"/>
    <w:rsid w:val="00B52B41"/>
    <w:rsid w:val="00B662CE"/>
    <w:rsid w:val="00B854AC"/>
    <w:rsid w:val="00B9192D"/>
    <w:rsid w:val="00B92597"/>
    <w:rsid w:val="00B9725F"/>
    <w:rsid w:val="00BA1EB6"/>
    <w:rsid w:val="00BA37F7"/>
    <w:rsid w:val="00BA77FC"/>
    <w:rsid w:val="00BB275D"/>
    <w:rsid w:val="00BB3158"/>
    <w:rsid w:val="00BB380C"/>
    <w:rsid w:val="00BC1AAF"/>
    <w:rsid w:val="00BC5779"/>
    <w:rsid w:val="00BC596B"/>
    <w:rsid w:val="00BD7408"/>
    <w:rsid w:val="00BF02B0"/>
    <w:rsid w:val="00BF51C8"/>
    <w:rsid w:val="00C035BF"/>
    <w:rsid w:val="00C16F17"/>
    <w:rsid w:val="00C17E76"/>
    <w:rsid w:val="00C23176"/>
    <w:rsid w:val="00C31D62"/>
    <w:rsid w:val="00C37DE8"/>
    <w:rsid w:val="00C511B3"/>
    <w:rsid w:val="00C54164"/>
    <w:rsid w:val="00C63C2A"/>
    <w:rsid w:val="00C64223"/>
    <w:rsid w:val="00C65969"/>
    <w:rsid w:val="00C736D1"/>
    <w:rsid w:val="00C74B15"/>
    <w:rsid w:val="00C80EF5"/>
    <w:rsid w:val="00C9378F"/>
    <w:rsid w:val="00C93B91"/>
    <w:rsid w:val="00CB08DC"/>
    <w:rsid w:val="00CB4A46"/>
    <w:rsid w:val="00CB58F6"/>
    <w:rsid w:val="00CC0B16"/>
    <w:rsid w:val="00CC208C"/>
    <w:rsid w:val="00CD2563"/>
    <w:rsid w:val="00CD32B0"/>
    <w:rsid w:val="00CD40B1"/>
    <w:rsid w:val="00CD5077"/>
    <w:rsid w:val="00CE4F53"/>
    <w:rsid w:val="00CF1DD3"/>
    <w:rsid w:val="00CF7709"/>
    <w:rsid w:val="00CF774D"/>
    <w:rsid w:val="00D01E40"/>
    <w:rsid w:val="00D04C30"/>
    <w:rsid w:val="00D11D18"/>
    <w:rsid w:val="00D233A3"/>
    <w:rsid w:val="00D256CE"/>
    <w:rsid w:val="00D32B83"/>
    <w:rsid w:val="00D347E6"/>
    <w:rsid w:val="00D52BFE"/>
    <w:rsid w:val="00D52C0F"/>
    <w:rsid w:val="00D54B3A"/>
    <w:rsid w:val="00D551A7"/>
    <w:rsid w:val="00DA1E0F"/>
    <w:rsid w:val="00DB7D8C"/>
    <w:rsid w:val="00DC274F"/>
    <w:rsid w:val="00DC4F4D"/>
    <w:rsid w:val="00DD2588"/>
    <w:rsid w:val="00DD2D44"/>
    <w:rsid w:val="00DD4522"/>
    <w:rsid w:val="00DD7695"/>
    <w:rsid w:val="00DE26C4"/>
    <w:rsid w:val="00DE498E"/>
    <w:rsid w:val="00DF1A65"/>
    <w:rsid w:val="00DF31D0"/>
    <w:rsid w:val="00DF60DF"/>
    <w:rsid w:val="00E04682"/>
    <w:rsid w:val="00E32CFC"/>
    <w:rsid w:val="00E41E15"/>
    <w:rsid w:val="00E428E7"/>
    <w:rsid w:val="00E44B17"/>
    <w:rsid w:val="00E5204E"/>
    <w:rsid w:val="00E56F4E"/>
    <w:rsid w:val="00E57AC2"/>
    <w:rsid w:val="00E64310"/>
    <w:rsid w:val="00E843BE"/>
    <w:rsid w:val="00E844E8"/>
    <w:rsid w:val="00EB65D0"/>
    <w:rsid w:val="00EB70E8"/>
    <w:rsid w:val="00EC3DEB"/>
    <w:rsid w:val="00ED0B3F"/>
    <w:rsid w:val="00ED34BA"/>
    <w:rsid w:val="00ED7BC4"/>
    <w:rsid w:val="00EE7C33"/>
    <w:rsid w:val="00EF5433"/>
    <w:rsid w:val="00EF76C0"/>
    <w:rsid w:val="00F1388E"/>
    <w:rsid w:val="00F306BE"/>
    <w:rsid w:val="00F354D1"/>
    <w:rsid w:val="00F5408E"/>
    <w:rsid w:val="00F56777"/>
    <w:rsid w:val="00F60DA4"/>
    <w:rsid w:val="00F64A7E"/>
    <w:rsid w:val="00F656F1"/>
    <w:rsid w:val="00F807A7"/>
    <w:rsid w:val="00F910F4"/>
    <w:rsid w:val="00F91154"/>
    <w:rsid w:val="00F937D5"/>
    <w:rsid w:val="00F95ABD"/>
    <w:rsid w:val="00FA4873"/>
    <w:rsid w:val="00FB3F51"/>
    <w:rsid w:val="00FD2A50"/>
    <w:rsid w:val="00FD2EE6"/>
    <w:rsid w:val="00FD548B"/>
    <w:rsid w:val="00FF05F1"/>
    <w:rsid w:val="00FF3099"/>
    <w:rsid w:val="00FF577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18249186">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69186528">
      <w:bodyDiv w:val="1"/>
      <w:marLeft w:val="0"/>
      <w:marRight w:val="0"/>
      <w:marTop w:val="0"/>
      <w:marBottom w:val="0"/>
      <w:divBdr>
        <w:top w:val="none" w:sz="0" w:space="0" w:color="auto"/>
        <w:left w:val="none" w:sz="0" w:space="0" w:color="auto"/>
        <w:bottom w:val="none" w:sz="0" w:space="0" w:color="auto"/>
        <w:right w:val="none" w:sz="0" w:space="0" w:color="auto"/>
      </w:divBdr>
      <w:divsChild>
        <w:div w:id="693502035">
          <w:marLeft w:val="0"/>
          <w:marRight w:val="0"/>
          <w:marTop w:val="0"/>
          <w:marBottom w:val="0"/>
          <w:divBdr>
            <w:top w:val="none" w:sz="0" w:space="0" w:color="auto"/>
            <w:left w:val="none" w:sz="0" w:space="0" w:color="auto"/>
            <w:bottom w:val="none" w:sz="0" w:space="0" w:color="auto"/>
            <w:right w:val="none" w:sz="0" w:space="0" w:color="auto"/>
          </w:divBdr>
        </w:div>
        <w:div w:id="98065909">
          <w:marLeft w:val="0"/>
          <w:marRight w:val="0"/>
          <w:marTop w:val="0"/>
          <w:marBottom w:val="0"/>
          <w:divBdr>
            <w:top w:val="none" w:sz="0" w:space="0" w:color="auto"/>
            <w:left w:val="none" w:sz="0" w:space="0" w:color="auto"/>
            <w:bottom w:val="none" w:sz="0" w:space="0" w:color="auto"/>
            <w:right w:val="none" w:sz="0" w:space="0" w:color="auto"/>
          </w:divBdr>
        </w:div>
        <w:div w:id="890771715">
          <w:marLeft w:val="0"/>
          <w:marRight w:val="0"/>
          <w:marTop w:val="0"/>
          <w:marBottom w:val="0"/>
          <w:divBdr>
            <w:top w:val="none" w:sz="0" w:space="0" w:color="auto"/>
            <w:left w:val="none" w:sz="0" w:space="0" w:color="auto"/>
            <w:bottom w:val="none" w:sz="0" w:space="0" w:color="auto"/>
            <w:right w:val="none" w:sz="0" w:space="0" w:color="auto"/>
          </w:divBdr>
        </w:div>
      </w:divsChild>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498086281">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2082172748">
                                                      <w:marLeft w:val="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648440052">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1218971746">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 w:id="481778100">
          <w:marLeft w:val="0"/>
          <w:marRight w:val="0"/>
          <w:marTop w:val="0"/>
          <w:marBottom w:val="0"/>
          <w:divBdr>
            <w:top w:val="none" w:sz="0" w:space="0" w:color="auto"/>
            <w:left w:val="none" w:sz="0" w:space="0" w:color="auto"/>
            <w:bottom w:val="none" w:sz="0" w:space="0" w:color="auto"/>
            <w:right w:val="none" w:sz="0" w:space="0" w:color="auto"/>
          </w:divBdr>
        </w:div>
        <w:div w:id="243073425">
          <w:marLeft w:val="0"/>
          <w:marRight w:val="0"/>
          <w:marTop w:val="0"/>
          <w:marBottom w:val="0"/>
          <w:divBdr>
            <w:top w:val="none" w:sz="0" w:space="0" w:color="auto"/>
            <w:left w:val="none" w:sz="0" w:space="0" w:color="auto"/>
            <w:bottom w:val="none" w:sz="0" w:space="0" w:color="auto"/>
            <w:right w:val="none" w:sz="0" w:space="0" w:color="auto"/>
          </w:divBdr>
          <w:divsChild>
            <w:div w:id="1856921782">
              <w:marLeft w:val="0"/>
              <w:marRight w:val="0"/>
              <w:marTop w:val="0"/>
              <w:marBottom w:val="0"/>
              <w:divBdr>
                <w:top w:val="none" w:sz="0" w:space="0" w:color="auto"/>
                <w:left w:val="none" w:sz="0" w:space="0" w:color="auto"/>
                <w:bottom w:val="none" w:sz="0" w:space="0" w:color="auto"/>
                <w:right w:val="none" w:sz="0" w:space="0" w:color="auto"/>
              </w:divBdr>
            </w:div>
            <w:div w:id="1147014683">
              <w:marLeft w:val="0"/>
              <w:marRight w:val="0"/>
              <w:marTop w:val="0"/>
              <w:marBottom w:val="0"/>
              <w:divBdr>
                <w:top w:val="none" w:sz="0" w:space="0" w:color="auto"/>
                <w:left w:val="none" w:sz="0" w:space="0" w:color="auto"/>
                <w:bottom w:val="none" w:sz="0" w:space="0" w:color="auto"/>
                <w:right w:val="none" w:sz="0" w:space="0" w:color="auto"/>
              </w:divBdr>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715155836">
      <w:bodyDiv w:val="1"/>
      <w:marLeft w:val="0"/>
      <w:marRight w:val="0"/>
      <w:marTop w:val="0"/>
      <w:marBottom w:val="0"/>
      <w:divBdr>
        <w:top w:val="none" w:sz="0" w:space="0" w:color="auto"/>
        <w:left w:val="none" w:sz="0" w:space="0" w:color="auto"/>
        <w:bottom w:val="none" w:sz="0" w:space="0" w:color="auto"/>
        <w:right w:val="none" w:sz="0" w:space="0" w:color="auto"/>
      </w:divBdr>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1641884200">
          <w:marLeft w:val="-450"/>
          <w:marRight w:val="-450"/>
          <w:marTop w:val="450"/>
          <w:marBottom w:val="0"/>
          <w:divBdr>
            <w:top w:val="none" w:sz="0" w:space="0" w:color="auto"/>
            <w:left w:val="none" w:sz="0" w:space="0" w:color="auto"/>
            <w:bottom w:val="none" w:sz="0" w:space="0" w:color="auto"/>
            <w:right w:val="none" w:sz="0" w:space="0" w:color="auto"/>
          </w:divBdr>
        </w:div>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6787744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060596537">
      <w:bodyDiv w:val="1"/>
      <w:marLeft w:val="0"/>
      <w:marRight w:val="0"/>
      <w:marTop w:val="0"/>
      <w:marBottom w:val="0"/>
      <w:divBdr>
        <w:top w:val="none" w:sz="0" w:space="0" w:color="auto"/>
        <w:left w:val="none" w:sz="0" w:space="0" w:color="auto"/>
        <w:bottom w:val="none" w:sz="0" w:space="0" w:color="auto"/>
        <w:right w:val="none" w:sz="0" w:space="0" w:color="auto"/>
      </w:divBdr>
      <w:divsChild>
        <w:div w:id="469708156">
          <w:marLeft w:val="0"/>
          <w:marRight w:val="0"/>
          <w:marTop w:val="0"/>
          <w:marBottom w:val="0"/>
          <w:divBdr>
            <w:top w:val="none" w:sz="0" w:space="0" w:color="auto"/>
            <w:left w:val="none" w:sz="0" w:space="0" w:color="auto"/>
            <w:bottom w:val="none" w:sz="0" w:space="0" w:color="auto"/>
            <w:right w:val="none" w:sz="0" w:space="0" w:color="auto"/>
          </w:divBdr>
        </w:div>
        <w:div w:id="2096393804">
          <w:marLeft w:val="0"/>
          <w:marRight w:val="0"/>
          <w:marTop w:val="0"/>
          <w:marBottom w:val="0"/>
          <w:divBdr>
            <w:top w:val="none" w:sz="0" w:space="0" w:color="auto"/>
            <w:left w:val="none" w:sz="0" w:space="0" w:color="auto"/>
            <w:bottom w:val="none" w:sz="0" w:space="0" w:color="auto"/>
            <w:right w:val="none" w:sz="0" w:space="0" w:color="auto"/>
          </w:divBdr>
        </w:div>
        <w:div w:id="1973631339">
          <w:marLeft w:val="0"/>
          <w:marRight w:val="0"/>
          <w:marTop w:val="0"/>
          <w:marBottom w:val="0"/>
          <w:divBdr>
            <w:top w:val="none" w:sz="0" w:space="0" w:color="auto"/>
            <w:left w:val="none" w:sz="0" w:space="0" w:color="auto"/>
            <w:bottom w:val="none" w:sz="0" w:space="0" w:color="auto"/>
            <w:right w:val="none" w:sz="0" w:space="0" w:color="auto"/>
          </w:divBdr>
        </w:div>
        <w:div w:id="1780028806">
          <w:marLeft w:val="0"/>
          <w:marRight w:val="0"/>
          <w:marTop w:val="0"/>
          <w:marBottom w:val="0"/>
          <w:divBdr>
            <w:top w:val="none" w:sz="0" w:space="0" w:color="auto"/>
            <w:left w:val="none" w:sz="0" w:space="0" w:color="auto"/>
            <w:bottom w:val="none" w:sz="0" w:space="0" w:color="auto"/>
            <w:right w:val="none" w:sz="0" w:space="0" w:color="auto"/>
          </w:divBdr>
        </w:div>
        <w:div w:id="922908855">
          <w:marLeft w:val="0"/>
          <w:marRight w:val="0"/>
          <w:marTop w:val="0"/>
          <w:marBottom w:val="0"/>
          <w:divBdr>
            <w:top w:val="none" w:sz="0" w:space="0" w:color="auto"/>
            <w:left w:val="none" w:sz="0" w:space="0" w:color="auto"/>
            <w:bottom w:val="none" w:sz="0" w:space="0" w:color="auto"/>
            <w:right w:val="none" w:sz="0" w:space="0" w:color="auto"/>
          </w:divBdr>
        </w:div>
      </w:divsChild>
    </w:div>
    <w:div w:id="1072774317">
      <w:bodyDiv w:val="1"/>
      <w:marLeft w:val="0"/>
      <w:marRight w:val="0"/>
      <w:marTop w:val="0"/>
      <w:marBottom w:val="0"/>
      <w:divBdr>
        <w:top w:val="none" w:sz="0" w:space="0" w:color="auto"/>
        <w:left w:val="none" w:sz="0" w:space="0" w:color="auto"/>
        <w:bottom w:val="none" w:sz="0" w:space="0" w:color="auto"/>
        <w:right w:val="none" w:sz="0" w:space="0" w:color="auto"/>
      </w:divBdr>
    </w:div>
    <w:div w:id="1171336445">
      <w:bodyDiv w:val="1"/>
      <w:marLeft w:val="0"/>
      <w:marRight w:val="0"/>
      <w:marTop w:val="0"/>
      <w:marBottom w:val="0"/>
      <w:divBdr>
        <w:top w:val="none" w:sz="0" w:space="0" w:color="auto"/>
        <w:left w:val="none" w:sz="0" w:space="0" w:color="auto"/>
        <w:bottom w:val="none" w:sz="0" w:space="0" w:color="auto"/>
        <w:right w:val="none" w:sz="0" w:space="0" w:color="auto"/>
      </w:divBdr>
      <w:divsChild>
        <w:div w:id="2131438760">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18273166">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21837722">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1003976473">
              <w:marLeft w:val="0"/>
              <w:marRight w:val="0"/>
              <w:marTop w:val="0"/>
              <w:marBottom w:val="0"/>
              <w:divBdr>
                <w:top w:val="none" w:sz="0" w:space="0" w:color="auto"/>
                <w:left w:val="none" w:sz="0" w:space="0" w:color="auto"/>
                <w:bottom w:val="none" w:sz="0" w:space="0" w:color="auto"/>
                <w:right w:val="none" w:sz="0" w:space="0" w:color="auto"/>
              </w:divBdr>
            </w:div>
            <w:div w:id="799881172">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10848536">
      <w:bodyDiv w:val="1"/>
      <w:marLeft w:val="0"/>
      <w:marRight w:val="0"/>
      <w:marTop w:val="0"/>
      <w:marBottom w:val="0"/>
      <w:divBdr>
        <w:top w:val="none" w:sz="0" w:space="0" w:color="auto"/>
        <w:left w:val="none" w:sz="0" w:space="0" w:color="auto"/>
        <w:bottom w:val="none" w:sz="0" w:space="0" w:color="auto"/>
        <w:right w:val="none" w:sz="0" w:space="0" w:color="auto"/>
      </w:divBdr>
      <w:divsChild>
        <w:div w:id="56880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213083">
              <w:marLeft w:val="0"/>
              <w:marRight w:val="0"/>
              <w:marTop w:val="0"/>
              <w:marBottom w:val="0"/>
              <w:divBdr>
                <w:top w:val="none" w:sz="0" w:space="0" w:color="auto"/>
                <w:left w:val="none" w:sz="0" w:space="0" w:color="auto"/>
                <w:bottom w:val="none" w:sz="0" w:space="0" w:color="auto"/>
                <w:right w:val="none" w:sz="0" w:space="0" w:color="auto"/>
              </w:divBdr>
              <w:divsChild>
                <w:div w:id="808471511">
                  <w:marLeft w:val="0"/>
                  <w:marRight w:val="0"/>
                  <w:marTop w:val="0"/>
                  <w:marBottom w:val="0"/>
                  <w:divBdr>
                    <w:top w:val="none" w:sz="0" w:space="0" w:color="auto"/>
                    <w:left w:val="none" w:sz="0" w:space="0" w:color="auto"/>
                    <w:bottom w:val="none" w:sz="0" w:space="0" w:color="auto"/>
                    <w:right w:val="none" w:sz="0" w:space="0" w:color="auto"/>
                  </w:divBdr>
                  <w:divsChild>
                    <w:div w:id="567805520">
                      <w:marLeft w:val="0"/>
                      <w:marRight w:val="0"/>
                      <w:marTop w:val="0"/>
                      <w:marBottom w:val="0"/>
                      <w:divBdr>
                        <w:top w:val="none" w:sz="0" w:space="0" w:color="auto"/>
                        <w:left w:val="none" w:sz="0" w:space="0" w:color="auto"/>
                        <w:bottom w:val="none" w:sz="0" w:space="0" w:color="auto"/>
                        <w:right w:val="none" w:sz="0" w:space="0" w:color="auto"/>
                      </w:divBdr>
                      <w:divsChild>
                        <w:div w:id="881556208">
                          <w:marLeft w:val="0"/>
                          <w:marRight w:val="0"/>
                          <w:marTop w:val="0"/>
                          <w:marBottom w:val="0"/>
                          <w:divBdr>
                            <w:top w:val="none" w:sz="0" w:space="0" w:color="auto"/>
                            <w:left w:val="none" w:sz="0" w:space="0" w:color="auto"/>
                            <w:bottom w:val="none" w:sz="0" w:space="0" w:color="auto"/>
                            <w:right w:val="none" w:sz="0" w:space="0" w:color="auto"/>
                          </w:divBdr>
                        </w:div>
                        <w:div w:id="16876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71727861">
      <w:bodyDiv w:val="1"/>
      <w:marLeft w:val="0"/>
      <w:marRight w:val="0"/>
      <w:marTop w:val="0"/>
      <w:marBottom w:val="0"/>
      <w:divBdr>
        <w:top w:val="none" w:sz="0" w:space="0" w:color="auto"/>
        <w:left w:val="none" w:sz="0" w:space="0" w:color="auto"/>
        <w:bottom w:val="none" w:sz="0" w:space="0" w:color="auto"/>
        <w:right w:val="none" w:sz="0" w:space="0" w:color="auto"/>
      </w:divBdr>
      <w:divsChild>
        <w:div w:id="1072502298">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 w:id="2133135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cp:lastModifiedBy>
  <cp:revision>2</cp:revision>
  <dcterms:created xsi:type="dcterms:W3CDTF">2022-01-16T10:39:00Z</dcterms:created>
  <dcterms:modified xsi:type="dcterms:W3CDTF">2022-01-16T10:39:00Z</dcterms:modified>
</cp:coreProperties>
</file>