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1FB6E8" w14:textId="77777777" w:rsidR="00E967B4" w:rsidRPr="00794A8E" w:rsidRDefault="00E967B4">
      <w:pPr>
        <w:jc w:val="center"/>
        <w:rPr>
          <w:rFonts w:ascii="Calibri" w:hAnsi="Calibri" w:cs="Calibri"/>
          <w:sz w:val="20"/>
        </w:rPr>
      </w:pPr>
      <w:r w:rsidRPr="00794A8E">
        <w:rPr>
          <w:rFonts w:ascii="Calibri" w:hAnsi="Calibri" w:cs="Calibri"/>
          <w:sz w:val="20"/>
        </w:rPr>
        <w:t>WILPSHIRE PARISH COUNCIL</w:t>
      </w:r>
    </w:p>
    <w:p w14:paraId="1FB89157" w14:textId="77777777" w:rsidR="00E967B4" w:rsidRPr="00794A8E" w:rsidRDefault="00E967B4">
      <w:pPr>
        <w:rPr>
          <w:rFonts w:ascii="Calibri" w:hAnsi="Calibri" w:cs="Calibri"/>
          <w:sz w:val="20"/>
        </w:rPr>
      </w:pPr>
    </w:p>
    <w:p w14:paraId="06AC7849" w14:textId="03E33A6D" w:rsidR="00E967B4" w:rsidRPr="00794A8E" w:rsidRDefault="00E967B4">
      <w:pPr>
        <w:rPr>
          <w:rFonts w:ascii="Calibri" w:hAnsi="Calibri" w:cs="Calibri"/>
          <w:sz w:val="20"/>
        </w:rPr>
      </w:pPr>
      <w:r w:rsidRPr="00794A8E">
        <w:rPr>
          <w:rFonts w:ascii="Calibri" w:hAnsi="Calibri" w:cs="Calibri"/>
          <w:sz w:val="20"/>
        </w:rPr>
        <w:t xml:space="preserve">CLERK: </w:t>
      </w:r>
      <w:r w:rsidRPr="00794A8E">
        <w:rPr>
          <w:rFonts w:ascii="Calibri" w:hAnsi="Calibri" w:cs="Calibri"/>
          <w:sz w:val="20"/>
        </w:rPr>
        <w:tab/>
        <w:t>L LUND</w:t>
      </w:r>
      <w:r w:rsidRPr="00794A8E">
        <w:rPr>
          <w:rFonts w:ascii="Calibri" w:hAnsi="Calibri" w:cs="Calibri"/>
          <w:sz w:val="20"/>
        </w:rPr>
        <w:tab/>
      </w:r>
      <w:r w:rsidRPr="00794A8E">
        <w:rPr>
          <w:rFonts w:ascii="Calibri" w:hAnsi="Calibri" w:cs="Calibri"/>
          <w:sz w:val="20"/>
        </w:rPr>
        <w:tab/>
      </w:r>
      <w:r w:rsidRPr="00794A8E">
        <w:rPr>
          <w:rFonts w:ascii="Calibri" w:hAnsi="Calibri" w:cs="Calibri"/>
          <w:sz w:val="20"/>
        </w:rPr>
        <w:tab/>
      </w:r>
      <w:r w:rsidR="00CE0F5A" w:rsidRPr="00794A8E">
        <w:rPr>
          <w:rFonts w:ascii="Calibri" w:hAnsi="Calibri" w:cs="Calibri"/>
          <w:sz w:val="20"/>
        </w:rPr>
        <w:tab/>
      </w:r>
      <w:r w:rsidR="00CE0F5A" w:rsidRPr="00794A8E">
        <w:rPr>
          <w:rFonts w:ascii="Calibri" w:hAnsi="Calibri" w:cs="Calibri"/>
          <w:sz w:val="20"/>
        </w:rPr>
        <w:tab/>
      </w:r>
      <w:r w:rsidR="00CE0F5A" w:rsidRPr="00794A8E">
        <w:rPr>
          <w:rFonts w:ascii="Calibri" w:hAnsi="Calibri" w:cs="Calibri"/>
          <w:sz w:val="20"/>
        </w:rPr>
        <w:tab/>
      </w:r>
      <w:r w:rsidRPr="00794A8E">
        <w:rPr>
          <w:rFonts w:ascii="Calibri" w:hAnsi="Calibri" w:cs="Calibri"/>
          <w:sz w:val="20"/>
        </w:rPr>
        <w:t>CHAIRMAN:</w:t>
      </w:r>
      <w:r w:rsidRPr="00794A8E">
        <w:rPr>
          <w:rFonts w:ascii="Calibri" w:hAnsi="Calibri" w:cs="Calibri"/>
          <w:sz w:val="20"/>
        </w:rPr>
        <w:tab/>
        <w:t>CLLR CRAIG WARD</w:t>
      </w:r>
    </w:p>
    <w:p w14:paraId="218F30CC" w14:textId="77777777" w:rsidR="00E967B4" w:rsidRPr="00794A8E" w:rsidRDefault="00E967B4">
      <w:pPr>
        <w:rPr>
          <w:rFonts w:ascii="Calibri" w:hAnsi="Calibri" w:cs="Calibri"/>
          <w:sz w:val="20"/>
        </w:rPr>
      </w:pPr>
    </w:p>
    <w:p w14:paraId="0D4FBAA5" w14:textId="77777777" w:rsidR="00E967B4" w:rsidRPr="00794A8E" w:rsidRDefault="00E967B4">
      <w:pPr>
        <w:rPr>
          <w:rFonts w:ascii="Calibri" w:hAnsi="Calibri" w:cs="Calibri"/>
          <w:sz w:val="20"/>
        </w:rPr>
      </w:pPr>
      <w:r w:rsidRPr="00794A8E">
        <w:rPr>
          <w:rFonts w:ascii="Calibri" w:hAnsi="Calibri" w:cs="Calibri"/>
          <w:sz w:val="20"/>
        </w:rPr>
        <w:t>ADDRESS:</w:t>
      </w:r>
      <w:r w:rsidRPr="00794A8E">
        <w:rPr>
          <w:rFonts w:ascii="Calibri" w:hAnsi="Calibri" w:cs="Calibri"/>
          <w:sz w:val="20"/>
        </w:rPr>
        <w:tab/>
        <w:t>5 HOLLOWHEAD CLOSE</w:t>
      </w:r>
    </w:p>
    <w:p w14:paraId="46B8146F" w14:textId="77777777" w:rsidR="00E967B4" w:rsidRPr="00794A8E" w:rsidRDefault="00E967B4">
      <w:pPr>
        <w:rPr>
          <w:rFonts w:ascii="Calibri" w:hAnsi="Calibri" w:cs="Calibri"/>
          <w:sz w:val="20"/>
        </w:rPr>
      </w:pPr>
      <w:r w:rsidRPr="00794A8E">
        <w:rPr>
          <w:rFonts w:ascii="Calibri" w:hAnsi="Calibri" w:cs="Calibri"/>
          <w:sz w:val="20"/>
        </w:rPr>
        <w:tab/>
      </w:r>
      <w:r w:rsidRPr="00794A8E">
        <w:rPr>
          <w:rFonts w:ascii="Calibri" w:hAnsi="Calibri" w:cs="Calibri"/>
          <w:sz w:val="20"/>
        </w:rPr>
        <w:tab/>
        <w:t>WILPSHIRE</w:t>
      </w:r>
    </w:p>
    <w:p w14:paraId="1EF4C945" w14:textId="77777777" w:rsidR="00E967B4" w:rsidRPr="00794A8E" w:rsidRDefault="00E967B4">
      <w:pPr>
        <w:rPr>
          <w:rFonts w:ascii="Calibri" w:hAnsi="Calibri" w:cs="Calibri"/>
          <w:sz w:val="20"/>
        </w:rPr>
      </w:pPr>
    </w:p>
    <w:p w14:paraId="2FDA1D41" w14:textId="77777777" w:rsidR="00E967B4" w:rsidRPr="00794A8E" w:rsidRDefault="00E967B4">
      <w:pPr>
        <w:rPr>
          <w:rFonts w:ascii="Calibri" w:hAnsi="Calibri" w:cs="Calibri"/>
          <w:sz w:val="20"/>
        </w:rPr>
      </w:pPr>
      <w:r w:rsidRPr="00794A8E">
        <w:rPr>
          <w:rFonts w:ascii="Calibri" w:hAnsi="Calibri" w:cs="Calibri"/>
          <w:sz w:val="20"/>
        </w:rPr>
        <w:t>TEL:</w:t>
      </w:r>
      <w:r w:rsidRPr="00794A8E">
        <w:rPr>
          <w:rFonts w:ascii="Calibri" w:hAnsi="Calibri" w:cs="Calibri"/>
          <w:sz w:val="20"/>
        </w:rPr>
        <w:tab/>
      </w:r>
      <w:r w:rsidRPr="00794A8E">
        <w:rPr>
          <w:rFonts w:ascii="Calibri" w:hAnsi="Calibri" w:cs="Calibri"/>
          <w:sz w:val="20"/>
        </w:rPr>
        <w:tab/>
        <w:t>01254  248289</w:t>
      </w:r>
    </w:p>
    <w:p w14:paraId="5DA12180" w14:textId="77777777" w:rsidR="00174EC9" w:rsidRPr="00794A8E" w:rsidRDefault="00174EC9">
      <w:pPr>
        <w:rPr>
          <w:rFonts w:ascii="Calibri" w:hAnsi="Calibri" w:cs="Calibri"/>
          <w:sz w:val="20"/>
        </w:rPr>
      </w:pPr>
    </w:p>
    <w:p w14:paraId="47EBD28F" w14:textId="77777777" w:rsidR="000C1755" w:rsidRPr="00794A8E" w:rsidRDefault="000C1755">
      <w:pPr>
        <w:rPr>
          <w:rFonts w:ascii="Calibri" w:hAnsi="Calibri" w:cs="Calibri"/>
          <w:sz w:val="20"/>
        </w:rPr>
      </w:pPr>
    </w:p>
    <w:p w14:paraId="1001B6C9" w14:textId="77777777" w:rsidR="00F27615" w:rsidRPr="00794A8E" w:rsidRDefault="00F27615" w:rsidP="00F27615">
      <w:pPr>
        <w:rPr>
          <w:rFonts w:ascii="Calibri" w:hAnsi="Calibri" w:cs="Calibri"/>
          <w:sz w:val="20"/>
        </w:rPr>
      </w:pPr>
    </w:p>
    <w:p w14:paraId="2CCDF990" w14:textId="105C6658" w:rsidR="00F27615" w:rsidRDefault="00C96B62" w:rsidP="00F27615">
      <w:pPr>
        <w:rPr>
          <w:rFonts w:ascii="Calibri" w:hAnsi="Calibri" w:cs="Calibri"/>
          <w:sz w:val="20"/>
        </w:rPr>
      </w:pPr>
      <w:r>
        <w:rPr>
          <w:rFonts w:ascii="Calibri" w:hAnsi="Calibri" w:cs="Calibri"/>
          <w:sz w:val="20"/>
        </w:rPr>
        <w:t>Proceedings at a meeting held on 5 December 2018.</w:t>
      </w:r>
    </w:p>
    <w:p w14:paraId="7FD10291" w14:textId="77777777" w:rsidR="00C96B62" w:rsidRDefault="00C96B62" w:rsidP="00F27615">
      <w:pPr>
        <w:rPr>
          <w:rFonts w:ascii="Calibri" w:hAnsi="Calibri" w:cs="Calibri"/>
          <w:sz w:val="20"/>
        </w:rPr>
      </w:pPr>
    </w:p>
    <w:p w14:paraId="43CF0693" w14:textId="783C0F9D" w:rsidR="00C96B62" w:rsidRPr="00794A8E" w:rsidRDefault="00C96B62" w:rsidP="00F27615">
      <w:pPr>
        <w:rPr>
          <w:rFonts w:ascii="Calibri" w:hAnsi="Calibri" w:cs="Calibri"/>
          <w:sz w:val="20"/>
        </w:rPr>
      </w:pPr>
      <w:r>
        <w:rPr>
          <w:rFonts w:ascii="Calibri" w:hAnsi="Calibri" w:cs="Calibri"/>
          <w:sz w:val="20"/>
        </w:rPr>
        <w:t>Present:  Cllrs C Ward (Chairman), J Bremner (Vice Chairman), A Lund, A Gaffney, M Williams, Julie Foote</w:t>
      </w:r>
    </w:p>
    <w:p w14:paraId="74EBDA28" w14:textId="77777777" w:rsidR="00F27615" w:rsidRPr="00794A8E" w:rsidRDefault="00F27615" w:rsidP="00F27615">
      <w:pPr>
        <w:rPr>
          <w:rFonts w:ascii="Calibri" w:hAnsi="Calibri" w:cs="Calibri"/>
          <w:sz w:val="20"/>
        </w:rPr>
      </w:pPr>
    </w:p>
    <w:tbl>
      <w:tblPr>
        <w:tblW w:w="9707" w:type="dxa"/>
        <w:tblInd w:w="108" w:type="dxa"/>
        <w:tblLayout w:type="fixed"/>
        <w:tblLook w:val="04A0" w:firstRow="1" w:lastRow="0" w:firstColumn="1" w:lastColumn="0" w:noHBand="0" w:noVBand="1"/>
      </w:tblPr>
      <w:tblGrid>
        <w:gridCol w:w="918"/>
        <w:gridCol w:w="7230"/>
        <w:gridCol w:w="1559"/>
      </w:tblGrid>
      <w:tr w:rsidR="00C96B62" w:rsidRPr="00794A8E" w14:paraId="5F1B7C15" w14:textId="77777777" w:rsidTr="00C96B62">
        <w:tc>
          <w:tcPr>
            <w:tcW w:w="918" w:type="dxa"/>
            <w:tcBorders>
              <w:top w:val="single" w:sz="4" w:space="0" w:color="auto"/>
              <w:left w:val="single" w:sz="4" w:space="0" w:color="auto"/>
              <w:bottom w:val="single" w:sz="4" w:space="0" w:color="auto"/>
              <w:right w:val="single" w:sz="4" w:space="0" w:color="auto"/>
            </w:tcBorders>
            <w:shd w:val="clear" w:color="auto" w:fill="auto"/>
          </w:tcPr>
          <w:p w14:paraId="15C1173C" w14:textId="6DDF6F49" w:rsidR="00C96B62" w:rsidRPr="00794A8E" w:rsidRDefault="00C96B62" w:rsidP="009618CA">
            <w:pPr>
              <w:rPr>
                <w:rFonts w:ascii="Calibri" w:hAnsi="Calibri" w:cs="Calibri"/>
                <w:sz w:val="20"/>
              </w:rPr>
            </w:pPr>
            <w:r>
              <w:rPr>
                <w:rFonts w:ascii="Calibri" w:hAnsi="Calibri" w:cs="Calibri"/>
                <w:sz w:val="20"/>
              </w:rPr>
              <w:t>Min No</w:t>
            </w:r>
          </w:p>
        </w:tc>
        <w:tc>
          <w:tcPr>
            <w:tcW w:w="7230" w:type="dxa"/>
            <w:tcBorders>
              <w:top w:val="single" w:sz="4" w:space="0" w:color="auto"/>
              <w:left w:val="single" w:sz="4" w:space="0" w:color="auto"/>
              <w:bottom w:val="single" w:sz="4" w:space="0" w:color="auto"/>
              <w:right w:val="single" w:sz="4" w:space="0" w:color="auto"/>
            </w:tcBorders>
            <w:shd w:val="clear" w:color="auto" w:fill="auto"/>
          </w:tcPr>
          <w:p w14:paraId="2BA50D79" w14:textId="77777777" w:rsidR="00C96B62" w:rsidRDefault="00C96B62" w:rsidP="0065649F">
            <w:pPr>
              <w:rPr>
                <w:rFonts w:ascii="Calibri" w:hAnsi="Calibri" w:cs="Calibri"/>
                <w:sz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602A908" w14:textId="2FBD2C1F" w:rsidR="00C96B62" w:rsidRPr="00794A8E" w:rsidRDefault="00C96B62" w:rsidP="009618CA">
            <w:pPr>
              <w:rPr>
                <w:rFonts w:ascii="Calibri" w:hAnsi="Calibri" w:cs="Calibri"/>
                <w:sz w:val="20"/>
              </w:rPr>
            </w:pPr>
            <w:r>
              <w:rPr>
                <w:rFonts w:ascii="Calibri" w:hAnsi="Calibri" w:cs="Calibri"/>
                <w:sz w:val="20"/>
              </w:rPr>
              <w:t>Action</w:t>
            </w:r>
          </w:p>
        </w:tc>
      </w:tr>
      <w:tr w:rsidR="00F27615" w:rsidRPr="00794A8E" w14:paraId="70564FA5" w14:textId="77777777" w:rsidTr="00C96B62">
        <w:tc>
          <w:tcPr>
            <w:tcW w:w="918" w:type="dxa"/>
            <w:tcBorders>
              <w:top w:val="single" w:sz="4" w:space="0" w:color="auto"/>
              <w:left w:val="single" w:sz="4" w:space="0" w:color="auto"/>
              <w:bottom w:val="single" w:sz="4" w:space="0" w:color="auto"/>
              <w:right w:val="single" w:sz="4" w:space="0" w:color="auto"/>
            </w:tcBorders>
            <w:shd w:val="clear" w:color="auto" w:fill="auto"/>
          </w:tcPr>
          <w:p w14:paraId="171D305D" w14:textId="0C6A5235" w:rsidR="00F27615" w:rsidRPr="00794A8E" w:rsidRDefault="00C96B62" w:rsidP="009618CA">
            <w:pPr>
              <w:rPr>
                <w:rFonts w:ascii="Calibri" w:hAnsi="Calibri" w:cs="Calibri"/>
                <w:sz w:val="20"/>
              </w:rPr>
            </w:pPr>
            <w:r>
              <w:rPr>
                <w:rFonts w:ascii="Calibri" w:hAnsi="Calibri" w:cs="Calibri"/>
                <w:sz w:val="20"/>
              </w:rPr>
              <w:t>4821</w:t>
            </w:r>
          </w:p>
        </w:tc>
        <w:tc>
          <w:tcPr>
            <w:tcW w:w="7230" w:type="dxa"/>
            <w:tcBorders>
              <w:top w:val="single" w:sz="4" w:space="0" w:color="auto"/>
              <w:left w:val="single" w:sz="4" w:space="0" w:color="auto"/>
              <w:bottom w:val="single" w:sz="4" w:space="0" w:color="auto"/>
              <w:right w:val="single" w:sz="4" w:space="0" w:color="auto"/>
            </w:tcBorders>
            <w:shd w:val="clear" w:color="auto" w:fill="auto"/>
          </w:tcPr>
          <w:p w14:paraId="59A9510D" w14:textId="77777777" w:rsidR="00F27615" w:rsidRDefault="0065649F" w:rsidP="0065649F">
            <w:pPr>
              <w:rPr>
                <w:rFonts w:ascii="Calibri" w:hAnsi="Calibri" w:cs="Calibri"/>
                <w:sz w:val="20"/>
              </w:rPr>
            </w:pPr>
            <w:r>
              <w:rPr>
                <w:rFonts w:ascii="Calibri" w:hAnsi="Calibri" w:cs="Calibri"/>
                <w:sz w:val="20"/>
              </w:rPr>
              <w:t>Chairman’s Welcome</w:t>
            </w:r>
          </w:p>
          <w:p w14:paraId="38B927BE" w14:textId="4F973823" w:rsidR="00C96B62" w:rsidRPr="00794A8E" w:rsidRDefault="00C96B62" w:rsidP="0065649F">
            <w:pPr>
              <w:rPr>
                <w:rFonts w:ascii="Calibri" w:hAnsi="Calibri" w:cs="Calibri"/>
                <w:sz w:val="20"/>
              </w:rPr>
            </w:pPr>
            <w:r>
              <w:rPr>
                <w:rFonts w:ascii="Calibri" w:hAnsi="Calibri" w:cs="Calibri"/>
                <w:sz w:val="20"/>
              </w:rPr>
              <w:t>The Chairman welcomed everyone to the meeting.</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2368342" w14:textId="77777777" w:rsidR="00F27615" w:rsidRPr="00794A8E" w:rsidRDefault="00F27615" w:rsidP="009618CA">
            <w:pPr>
              <w:rPr>
                <w:rFonts w:ascii="Calibri" w:hAnsi="Calibri" w:cs="Calibri"/>
                <w:sz w:val="20"/>
              </w:rPr>
            </w:pPr>
          </w:p>
        </w:tc>
      </w:tr>
      <w:tr w:rsidR="0065649F" w:rsidRPr="00794A8E" w14:paraId="1A6E9E8A" w14:textId="77777777" w:rsidTr="00C96B62">
        <w:tc>
          <w:tcPr>
            <w:tcW w:w="918" w:type="dxa"/>
            <w:tcBorders>
              <w:top w:val="single" w:sz="4" w:space="0" w:color="auto"/>
              <w:left w:val="single" w:sz="4" w:space="0" w:color="auto"/>
              <w:bottom w:val="single" w:sz="4" w:space="0" w:color="auto"/>
              <w:right w:val="single" w:sz="4" w:space="0" w:color="auto"/>
            </w:tcBorders>
            <w:shd w:val="clear" w:color="auto" w:fill="auto"/>
          </w:tcPr>
          <w:p w14:paraId="65B84F3B" w14:textId="23DC68B3" w:rsidR="0065649F" w:rsidRPr="00794A8E" w:rsidRDefault="00C96B62" w:rsidP="009618CA">
            <w:pPr>
              <w:rPr>
                <w:rFonts w:ascii="Calibri" w:hAnsi="Calibri" w:cs="Calibri"/>
                <w:sz w:val="20"/>
              </w:rPr>
            </w:pPr>
            <w:r>
              <w:rPr>
                <w:rFonts w:ascii="Calibri" w:hAnsi="Calibri" w:cs="Calibri"/>
                <w:sz w:val="20"/>
              </w:rPr>
              <w:t>4822</w:t>
            </w:r>
          </w:p>
        </w:tc>
        <w:tc>
          <w:tcPr>
            <w:tcW w:w="7230" w:type="dxa"/>
            <w:tcBorders>
              <w:top w:val="single" w:sz="4" w:space="0" w:color="auto"/>
              <w:left w:val="single" w:sz="4" w:space="0" w:color="auto"/>
              <w:bottom w:val="single" w:sz="4" w:space="0" w:color="auto"/>
              <w:right w:val="single" w:sz="4" w:space="0" w:color="auto"/>
            </w:tcBorders>
            <w:shd w:val="clear" w:color="auto" w:fill="auto"/>
          </w:tcPr>
          <w:p w14:paraId="77517D70" w14:textId="77777777" w:rsidR="0065649F" w:rsidRDefault="0065649F" w:rsidP="009618CA">
            <w:pPr>
              <w:rPr>
                <w:rFonts w:ascii="Calibri" w:hAnsi="Calibri" w:cs="Calibri"/>
                <w:sz w:val="20"/>
              </w:rPr>
            </w:pPr>
            <w:r w:rsidRPr="00794A8E">
              <w:rPr>
                <w:rFonts w:ascii="Calibri" w:hAnsi="Calibri" w:cs="Calibri"/>
                <w:sz w:val="20"/>
              </w:rPr>
              <w:t>Apologies for absence</w:t>
            </w:r>
          </w:p>
          <w:p w14:paraId="6AC4835E" w14:textId="0C463304" w:rsidR="00C96B62" w:rsidRPr="00794A8E" w:rsidRDefault="00C96B62" w:rsidP="009618CA">
            <w:pPr>
              <w:rPr>
                <w:rFonts w:ascii="Calibri" w:hAnsi="Calibri" w:cs="Calibri"/>
                <w:sz w:val="20"/>
              </w:rPr>
            </w:pPr>
            <w:r>
              <w:rPr>
                <w:rFonts w:ascii="Calibri" w:hAnsi="Calibri" w:cs="Calibri"/>
                <w:sz w:val="20"/>
              </w:rPr>
              <w:t>Apologies for absence were received from Cllr James Foote and D Briffett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FF08D6F" w14:textId="77777777" w:rsidR="0065649F" w:rsidRPr="00794A8E" w:rsidRDefault="0065649F" w:rsidP="009618CA">
            <w:pPr>
              <w:rPr>
                <w:rFonts w:ascii="Calibri" w:hAnsi="Calibri" w:cs="Calibri"/>
                <w:sz w:val="20"/>
              </w:rPr>
            </w:pPr>
          </w:p>
        </w:tc>
      </w:tr>
      <w:tr w:rsidR="0065649F" w:rsidRPr="00794A8E" w14:paraId="66CB2F11" w14:textId="77777777" w:rsidTr="00C96B62">
        <w:tc>
          <w:tcPr>
            <w:tcW w:w="918" w:type="dxa"/>
            <w:tcBorders>
              <w:top w:val="single" w:sz="4" w:space="0" w:color="auto"/>
              <w:left w:val="single" w:sz="4" w:space="0" w:color="auto"/>
              <w:bottom w:val="single" w:sz="4" w:space="0" w:color="auto"/>
              <w:right w:val="single" w:sz="4" w:space="0" w:color="auto"/>
            </w:tcBorders>
            <w:shd w:val="clear" w:color="auto" w:fill="auto"/>
          </w:tcPr>
          <w:p w14:paraId="4DBBF2FF" w14:textId="6F0900FD" w:rsidR="0065649F" w:rsidRPr="00794A8E" w:rsidRDefault="00C96B62" w:rsidP="009618CA">
            <w:pPr>
              <w:rPr>
                <w:rFonts w:ascii="Calibri" w:hAnsi="Calibri" w:cs="Calibri"/>
                <w:sz w:val="20"/>
              </w:rPr>
            </w:pPr>
            <w:r>
              <w:rPr>
                <w:rFonts w:ascii="Calibri" w:hAnsi="Calibri" w:cs="Calibri"/>
                <w:sz w:val="20"/>
              </w:rPr>
              <w:t>4823</w:t>
            </w:r>
          </w:p>
        </w:tc>
        <w:tc>
          <w:tcPr>
            <w:tcW w:w="7230" w:type="dxa"/>
            <w:tcBorders>
              <w:top w:val="single" w:sz="4" w:space="0" w:color="auto"/>
              <w:left w:val="single" w:sz="4" w:space="0" w:color="auto"/>
              <w:bottom w:val="single" w:sz="4" w:space="0" w:color="auto"/>
              <w:right w:val="single" w:sz="4" w:space="0" w:color="auto"/>
            </w:tcBorders>
            <w:shd w:val="clear" w:color="auto" w:fill="auto"/>
          </w:tcPr>
          <w:p w14:paraId="7FF0F800" w14:textId="30E5CF9E" w:rsidR="0065649F" w:rsidRDefault="0065649F" w:rsidP="0065649F">
            <w:pPr>
              <w:rPr>
                <w:rFonts w:ascii="Calibri" w:hAnsi="Calibri" w:cs="Calibri"/>
                <w:sz w:val="20"/>
              </w:rPr>
            </w:pPr>
            <w:r>
              <w:rPr>
                <w:rFonts w:ascii="Calibri" w:hAnsi="Calibri" w:cs="Calibri"/>
                <w:sz w:val="20"/>
              </w:rPr>
              <w:t>Public Pa</w:t>
            </w:r>
            <w:r w:rsidR="004F637E">
              <w:rPr>
                <w:rFonts w:ascii="Calibri" w:hAnsi="Calibri" w:cs="Calibri"/>
                <w:sz w:val="20"/>
              </w:rPr>
              <w:t>r</w:t>
            </w:r>
            <w:r>
              <w:rPr>
                <w:rFonts w:ascii="Calibri" w:hAnsi="Calibri" w:cs="Calibri"/>
                <w:sz w:val="20"/>
              </w:rPr>
              <w:t>ticipation (maximum of 15 minutes) (each speaker is allowed 3 minutes).</w:t>
            </w:r>
          </w:p>
          <w:p w14:paraId="3E65F8D4" w14:textId="3BC2E312" w:rsidR="0065649F" w:rsidRPr="00794A8E" w:rsidRDefault="00C96B62" w:rsidP="0065649F">
            <w:pPr>
              <w:rPr>
                <w:rFonts w:ascii="Calibri" w:hAnsi="Calibri" w:cs="Calibri"/>
                <w:sz w:val="20"/>
              </w:rPr>
            </w:pPr>
            <w:r>
              <w:rPr>
                <w:rFonts w:ascii="Calibri" w:hAnsi="Calibri" w:cs="Calibri"/>
                <w:sz w:val="20"/>
              </w:rPr>
              <w:t>None</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907AED6" w14:textId="77777777" w:rsidR="0065649F" w:rsidRPr="00794A8E" w:rsidRDefault="0065649F" w:rsidP="009618CA">
            <w:pPr>
              <w:rPr>
                <w:rFonts w:ascii="Calibri" w:hAnsi="Calibri" w:cs="Calibri"/>
                <w:sz w:val="20"/>
              </w:rPr>
            </w:pPr>
          </w:p>
        </w:tc>
      </w:tr>
      <w:tr w:rsidR="0065649F" w:rsidRPr="00794A8E" w14:paraId="74069F66" w14:textId="77777777" w:rsidTr="00C96B62">
        <w:tc>
          <w:tcPr>
            <w:tcW w:w="918" w:type="dxa"/>
            <w:tcBorders>
              <w:top w:val="single" w:sz="4" w:space="0" w:color="auto"/>
              <w:left w:val="single" w:sz="4" w:space="0" w:color="auto"/>
              <w:bottom w:val="single" w:sz="4" w:space="0" w:color="auto"/>
              <w:right w:val="single" w:sz="4" w:space="0" w:color="auto"/>
            </w:tcBorders>
            <w:shd w:val="clear" w:color="auto" w:fill="auto"/>
          </w:tcPr>
          <w:p w14:paraId="0DF59FE2" w14:textId="3E8DF9F0" w:rsidR="0065649F" w:rsidRPr="00794A8E" w:rsidRDefault="0065649F" w:rsidP="009618CA">
            <w:pPr>
              <w:rPr>
                <w:rFonts w:ascii="Calibri" w:hAnsi="Calibri" w:cs="Calibri"/>
                <w:sz w:val="20"/>
              </w:rPr>
            </w:pPr>
            <w:r>
              <w:rPr>
                <w:rFonts w:ascii="Calibri" w:hAnsi="Calibri" w:cs="Calibri"/>
                <w:sz w:val="20"/>
              </w:rPr>
              <w:t>4</w:t>
            </w:r>
            <w:r w:rsidR="00C96B62">
              <w:rPr>
                <w:rFonts w:ascii="Calibri" w:hAnsi="Calibri" w:cs="Calibri"/>
                <w:sz w:val="20"/>
              </w:rPr>
              <w:t>824</w:t>
            </w:r>
          </w:p>
        </w:tc>
        <w:tc>
          <w:tcPr>
            <w:tcW w:w="7230" w:type="dxa"/>
            <w:tcBorders>
              <w:top w:val="single" w:sz="4" w:space="0" w:color="auto"/>
              <w:left w:val="single" w:sz="4" w:space="0" w:color="auto"/>
              <w:bottom w:val="single" w:sz="4" w:space="0" w:color="auto"/>
              <w:right w:val="single" w:sz="4" w:space="0" w:color="auto"/>
            </w:tcBorders>
            <w:shd w:val="clear" w:color="auto" w:fill="auto"/>
          </w:tcPr>
          <w:p w14:paraId="67BA4234" w14:textId="77777777" w:rsidR="0065649F" w:rsidRDefault="0065649F" w:rsidP="009618CA">
            <w:pPr>
              <w:rPr>
                <w:rFonts w:ascii="Calibri" w:hAnsi="Calibri" w:cs="Calibri"/>
                <w:sz w:val="20"/>
              </w:rPr>
            </w:pPr>
            <w:r>
              <w:rPr>
                <w:rFonts w:ascii="Calibri" w:hAnsi="Calibri" w:cs="Calibri"/>
                <w:sz w:val="20"/>
              </w:rPr>
              <w:t>Declarations of interest</w:t>
            </w:r>
          </w:p>
          <w:p w14:paraId="23036BA8" w14:textId="1D02E776" w:rsidR="00C96B62" w:rsidRPr="00794A8E" w:rsidRDefault="00C96B62" w:rsidP="009618CA">
            <w:pPr>
              <w:rPr>
                <w:rFonts w:ascii="Calibri" w:hAnsi="Calibri" w:cs="Calibri"/>
                <w:sz w:val="20"/>
              </w:rPr>
            </w:pPr>
            <w:r>
              <w:rPr>
                <w:rFonts w:ascii="Calibri" w:hAnsi="Calibri" w:cs="Calibri"/>
                <w:sz w:val="20"/>
              </w:rPr>
              <w:t>Cllr Julie Foote item 14 – Lunch Club</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545DB9B" w14:textId="77777777" w:rsidR="0065649F" w:rsidRPr="00794A8E" w:rsidRDefault="0065649F" w:rsidP="009618CA">
            <w:pPr>
              <w:rPr>
                <w:rFonts w:ascii="Calibri" w:hAnsi="Calibri" w:cs="Calibri"/>
                <w:sz w:val="20"/>
              </w:rPr>
            </w:pPr>
          </w:p>
        </w:tc>
      </w:tr>
      <w:tr w:rsidR="00F511D4" w:rsidRPr="00794A8E" w14:paraId="7A5C3E26" w14:textId="77777777" w:rsidTr="00C96B62">
        <w:tc>
          <w:tcPr>
            <w:tcW w:w="918" w:type="dxa"/>
            <w:tcBorders>
              <w:top w:val="single" w:sz="4" w:space="0" w:color="auto"/>
              <w:left w:val="single" w:sz="4" w:space="0" w:color="auto"/>
              <w:bottom w:val="single" w:sz="4" w:space="0" w:color="auto"/>
              <w:right w:val="single" w:sz="4" w:space="0" w:color="auto"/>
            </w:tcBorders>
            <w:shd w:val="clear" w:color="auto" w:fill="auto"/>
          </w:tcPr>
          <w:p w14:paraId="3A3A5086" w14:textId="3D008356" w:rsidR="00F511D4" w:rsidRPr="00794A8E" w:rsidRDefault="00C96B62" w:rsidP="009618CA">
            <w:pPr>
              <w:rPr>
                <w:rFonts w:ascii="Calibri" w:hAnsi="Calibri" w:cs="Calibri"/>
                <w:sz w:val="20"/>
              </w:rPr>
            </w:pPr>
            <w:r>
              <w:rPr>
                <w:rFonts w:ascii="Calibri" w:hAnsi="Calibri" w:cs="Calibri"/>
                <w:sz w:val="20"/>
              </w:rPr>
              <w:t>4825</w:t>
            </w:r>
          </w:p>
        </w:tc>
        <w:tc>
          <w:tcPr>
            <w:tcW w:w="7230" w:type="dxa"/>
            <w:tcBorders>
              <w:top w:val="single" w:sz="4" w:space="0" w:color="auto"/>
              <w:left w:val="single" w:sz="4" w:space="0" w:color="auto"/>
              <w:bottom w:val="single" w:sz="4" w:space="0" w:color="auto"/>
              <w:right w:val="single" w:sz="4" w:space="0" w:color="auto"/>
            </w:tcBorders>
            <w:shd w:val="clear" w:color="auto" w:fill="auto"/>
          </w:tcPr>
          <w:p w14:paraId="6A2FE797" w14:textId="57BB5953" w:rsidR="00F511D4" w:rsidRPr="00794A8E" w:rsidRDefault="00F511D4" w:rsidP="009618CA">
            <w:pPr>
              <w:rPr>
                <w:rFonts w:ascii="Calibri" w:hAnsi="Calibri" w:cs="Calibri"/>
                <w:sz w:val="20"/>
              </w:rPr>
            </w:pPr>
            <w:r w:rsidRPr="00794A8E">
              <w:rPr>
                <w:rFonts w:ascii="Calibri" w:hAnsi="Calibri" w:cs="Calibri"/>
                <w:sz w:val="20"/>
              </w:rPr>
              <w:t>Procedure</w:t>
            </w:r>
            <w:r w:rsidR="0040336D" w:rsidRPr="00794A8E">
              <w:rPr>
                <w:rFonts w:ascii="Calibri" w:hAnsi="Calibri" w:cs="Calibri"/>
                <w:sz w:val="20"/>
              </w:rPr>
              <w:t xml:space="preserve"> – </w:t>
            </w:r>
            <w:r w:rsidR="00A70A6D" w:rsidRPr="00794A8E">
              <w:rPr>
                <w:rFonts w:ascii="Calibri" w:hAnsi="Calibri" w:cs="Calibri"/>
                <w:sz w:val="20"/>
              </w:rPr>
              <w:t>cod</w:t>
            </w:r>
            <w:r w:rsidR="0040336D" w:rsidRPr="00794A8E">
              <w:rPr>
                <w:rFonts w:ascii="Calibri" w:hAnsi="Calibri" w:cs="Calibri"/>
                <w:sz w:val="20"/>
              </w:rPr>
              <w:t>e of conduct</w:t>
            </w:r>
            <w:r w:rsidR="00C96B62">
              <w:rPr>
                <w:rFonts w:ascii="Calibri" w:hAnsi="Calibri" w:cs="Calibri"/>
                <w:sz w:val="20"/>
              </w:rPr>
              <w:t xml:space="preserve"> - noted</w:t>
            </w:r>
          </w:p>
          <w:p w14:paraId="4AD46D90" w14:textId="77777777" w:rsidR="00F511D4" w:rsidRPr="00794A8E" w:rsidRDefault="00F511D4" w:rsidP="009618CA">
            <w:pPr>
              <w:rPr>
                <w:rFonts w:ascii="Calibri" w:hAnsi="Calibri" w:cs="Calibri"/>
                <w:sz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27C01C2" w14:textId="7220F6D3" w:rsidR="00F511D4" w:rsidRPr="00794A8E" w:rsidRDefault="00070603" w:rsidP="009618CA">
            <w:pPr>
              <w:rPr>
                <w:rFonts w:ascii="Calibri" w:hAnsi="Calibri" w:cs="Calibri"/>
                <w:sz w:val="20"/>
              </w:rPr>
            </w:pPr>
            <w:r w:rsidRPr="00794A8E">
              <w:rPr>
                <w:rFonts w:ascii="Calibri" w:hAnsi="Calibri" w:cs="Calibri"/>
                <w:sz w:val="20"/>
              </w:rPr>
              <w:t xml:space="preserve"> </w:t>
            </w:r>
          </w:p>
        </w:tc>
      </w:tr>
      <w:tr w:rsidR="00F27615" w:rsidRPr="00794A8E" w14:paraId="3078B023" w14:textId="77777777" w:rsidTr="00C96B62">
        <w:tc>
          <w:tcPr>
            <w:tcW w:w="918" w:type="dxa"/>
            <w:tcBorders>
              <w:top w:val="single" w:sz="4" w:space="0" w:color="auto"/>
              <w:left w:val="single" w:sz="4" w:space="0" w:color="auto"/>
              <w:bottom w:val="single" w:sz="4" w:space="0" w:color="auto"/>
              <w:right w:val="single" w:sz="4" w:space="0" w:color="auto"/>
            </w:tcBorders>
            <w:shd w:val="clear" w:color="auto" w:fill="auto"/>
          </w:tcPr>
          <w:p w14:paraId="3FC92D5E" w14:textId="50E906B5" w:rsidR="00F27615" w:rsidRPr="00794A8E" w:rsidRDefault="00C96B62" w:rsidP="009618CA">
            <w:pPr>
              <w:rPr>
                <w:rFonts w:ascii="Calibri" w:hAnsi="Calibri" w:cs="Calibri"/>
                <w:sz w:val="20"/>
              </w:rPr>
            </w:pPr>
            <w:r>
              <w:rPr>
                <w:rFonts w:ascii="Calibri" w:hAnsi="Calibri" w:cs="Calibri"/>
                <w:sz w:val="20"/>
              </w:rPr>
              <w:t>4826</w:t>
            </w:r>
          </w:p>
        </w:tc>
        <w:tc>
          <w:tcPr>
            <w:tcW w:w="7230" w:type="dxa"/>
            <w:tcBorders>
              <w:top w:val="single" w:sz="4" w:space="0" w:color="auto"/>
              <w:left w:val="single" w:sz="4" w:space="0" w:color="auto"/>
              <w:bottom w:val="single" w:sz="4" w:space="0" w:color="auto"/>
              <w:right w:val="single" w:sz="4" w:space="0" w:color="auto"/>
            </w:tcBorders>
            <w:shd w:val="clear" w:color="auto" w:fill="auto"/>
          </w:tcPr>
          <w:p w14:paraId="23DE48D7" w14:textId="3D709ED7" w:rsidR="00F27615" w:rsidRDefault="00F27615" w:rsidP="009618CA">
            <w:pPr>
              <w:rPr>
                <w:rFonts w:ascii="Calibri" w:hAnsi="Calibri" w:cs="Calibri"/>
                <w:sz w:val="20"/>
              </w:rPr>
            </w:pPr>
            <w:r w:rsidRPr="00794A8E">
              <w:rPr>
                <w:rFonts w:ascii="Calibri" w:hAnsi="Calibri" w:cs="Calibri"/>
                <w:sz w:val="20"/>
              </w:rPr>
              <w:t>Approval of the minute</w:t>
            </w:r>
            <w:r w:rsidR="003B7474" w:rsidRPr="00794A8E">
              <w:rPr>
                <w:rFonts w:ascii="Calibri" w:hAnsi="Calibri" w:cs="Calibri"/>
                <w:sz w:val="20"/>
              </w:rPr>
              <w:t>s</w:t>
            </w:r>
            <w:r w:rsidR="00A06A63" w:rsidRPr="00794A8E">
              <w:rPr>
                <w:rFonts w:ascii="Calibri" w:hAnsi="Calibri" w:cs="Calibri"/>
                <w:sz w:val="20"/>
              </w:rPr>
              <w:t xml:space="preserve"> of </w:t>
            </w:r>
            <w:r w:rsidR="000A4B99" w:rsidRPr="00794A8E">
              <w:rPr>
                <w:rFonts w:ascii="Calibri" w:hAnsi="Calibri" w:cs="Calibri"/>
                <w:sz w:val="20"/>
              </w:rPr>
              <w:t>the</w:t>
            </w:r>
            <w:r w:rsidR="005C0225">
              <w:rPr>
                <w:rFonts w:ascii="Calibri" w:hAnsi="Calibri" w:cs="Calibri"/>
                <w:sz w:val="20"/>
              </w:rPr>
              <w:t xml:space="preserve"> meeting held on 31 December</w:t>
            </w:r>
            <w:r w:rsidR="00147FD4">
              <w:rPr>
                <w:rFonts w:ascii="Calibri" w:hAnsi="Calibri" w:cs="Calibri"/>
                <w:sz w:val="20"/>
              </w:rPr>
              <w:t xml:space="preserve"> 2018</w:t>
            </w:r>
            <w:r w:rsidRPr="00794A8E">
              <w:rPr>
                <w:rFonts w:ascii="Calibri" w:hAnsi="Calibri" w:cs="Calibri"/>
                <w:sz w:val="20"/>
              </w:rPr>
              <w:t>.</w:t>
            </w:r>
          </w:p>
          <w:p w14:paraId="16B33635" w14:textId="77777777" w:rsidR="00C96B62" w:rsidRDefault="00C96B62" w:rsidP="009618CA">
            <w:pPr>
              <w:rPr>
                <w:rFonts w:ascii="Calibri" w:hAnsi="Calibri" w:cs="Calibri"/>
                <w:sz w:val="20"/>
              </w:rPr>
            </w:pPr>
          </w:p>
          <w:p w14:paraId="74334AAB" w14:textId="1983135A" w:rsidR="00C96B62" w:rsidRPr="00794A8E" w:rsidRDefault="00C96B62" w:rsidP="009618CA">
            <w:pPr>
              <w:rPr>
                <w:rFonts w:ascii="Calibri" w:hAnsi="Calibri" w:cs="Calibri"/>
                <w:sz w:val="20"/>
              </w:rPr>
            </w:pPr>
            <w:r>
              <w:rPr>
                <w:rFonts w:ascii="Calibri" w:hAnsi="Calibri" w:cs="Calibri"/>
                <w:sz w:val="20"/>
              </w:rPr>
              <w:t>The minutes were approved as a true record – all councillors were in favour of this.</w:t>
            </w:r>
          </w:p>
          <w:p w14:paraId="219D23D8" w14:textId="77777777" w:rsidR="00F27615" w:rsidRPr="00794A8E" w:rsidRDefault="00F27615" w:rsidP="009618CA">
            <w:pPr>
              <w:rPr>
                <w:rFonts w:ascii="Calibri" w:hAnsi="Calibri" w:cs="Calibri"/>
                <w:sz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474D0BD" w14:textId="77777777" w:rsidR="00F27615" w:rsidRPr="00794A8E" w:rsidRDefault="00F27615" w:rsidP="009618CA">
            <w:pPr>
              <w:rPr>
                <w:rFonts w:ascii="Calibri" w:hAnsi="Calibri" w:cs="Calibri"/>
                <w:sz w:val="20"/>
              </w:rPr>
            </w:pPr>
          </w:p>
        </w:tc>
      </w:tr>
      <w:tr w:rsidR="00F27615" w:rsidRPr="00794A8E" w14:paraId="4BA99962" w14:textId="77777777" w:rsidTr="00C96B62">
        <w:tc>
          <w:tcPr>
            <w:tcW w:w="918" w:type="dxa"/>
            <w:tcBorders>
              <w:top w:val="single" w:sz="4" w:space="0" w:color="auto"/>
              <w:left w:val="single" w:sz="4" w:space="0" w:color="auto"/>
              <w:bottom w:val="single" w:sz="4" w:space="0" w:color="auto"/>
              <w:right w:val="single" w:sz="4" w:space="0" w:color="auto"/>
            </w:tcBorders>
            <w:shd w:val="clear" w:color="auto" w:fill="auto"/>
          </w:tcPr>
          <w:p w14:paraId="210A0183" w14:textId="54175D15" w:rsidR="00F27615" w:rsidRPr="00794A8E" w:rsidRDefault="00C96B62" w:rsidP="009618CA">
            <w:pPr>
              <w:rPr>
                <w:rFonts w:ascii="Calibri" w:hAnsi="Calibri" w:cs="Calibri"/>
                <w:sz w:val="20"/>
              </w:rPr>
            </w:pPr>
            <w:r>
              <w:rPr>
                <w:rFonts w:ascii="Calibri" w:hAnsi="Calibri" w:cs="Calibri"/>
                <w:sz w:val="20"/>
              </w:rPr>
              <w:t>4827</w:t>
            </w:r>
          </w:p>
        </w:tc>
        <w:tc>
          <w:tcPr>
            <w:tcW w:w="7230" w:type="dxa"/>
            <w:tcBorders>
              <w:top w:val="single" w:sz="4" w:space="0" w:color="auto"/>
              <w:left w:val="single" w:sz="4" w:space="0" w:color="auto"/>
              <w:bottom w:val="single" w:sz="4" w:space="0" w:color="auto"/>
              <w:right w:val="single" w:sz="4" w:space="0" w:color="auto"/>
            </w:tcBorders>
            <w:shd w:val="clear" w:color="auto" w:fill="auto"/>
          </w:tcPr>
          <w:p w14:paraId="17E8CD6B" w14:textId="77777777" w:rsidR="00F27615" w:rsidRPr="00794A8E" w:rsidRDefault="00F27615" w:rsidP="009618CA">
            <w:pPr>
              <w:rPr>
                <w:rFonts w:ascii="Calibri" w:hAnsi="Calibri" w:cs="Calibri"/>
                <w:sz w:val="20"/>
              </w:rPr>
            </w:pPr>
            <w:r w:rsidRPr="00794A8E">
              <w:rPr>
                <w:rFonts w:ascii="Calibri" w:hAnsi="Calibri" w:cs="Calibri"/>
                <w:sz w:val="20"/>
              </w:rPr>
              <w:t>Updates from previous minutes</w:t>
            </w:r>
          </w:p>
          <w:p w14:paraId="779ED6FA" w14:textId="089F5B9B" w:rsidR="00C106D3" w:rsidRDefault="00C106D3" w:rsidP="005863D0">
            <w:pPr>
              <w:pStyle w:val="NormalWeb"/>
              <w:spacing w:before="0" w:beforeAutospacing="0" w:after="0" w:afterAutospacing="0"/>
              <w:textAlignment w:val="baseline"/>
              <w:rPr>
                <w:rFonts w:ascii="Calibri" w:hAnsi="Calibri" w:cs="Calibri"/>
              </w:rPr>
            </w:pPr>
          </w:p>
          <w:p w14:paraId="46A0116C" w14:textId="58CF9AAD" w:rsidR="00937EBA" w:rsidRDefault="0014684C" w:rsidP="005863D0">
            <w:pPr>
              <w:pStyle w:val="NormalWeb"/>
              <w:spacing w:before="0" w:beforeAutospacing="0" w:after="0" w:afterAutospacing="0"/>
              <w:textAlignment w:val="baseline"/>
              <w:rPr>
                <w:rFonts w:ascii="Calibri" w:hAnsi="Calibri" w:cs="Calibri"/>
              </w:rPr>
            </w:pPr>
            <w:r>
              <w:rPr>
                <w:rFonts w:ascii="Calibri" w:hAnsi="Calibri" w:cs="Calibri"/>
              </w:rPr>
              <w:t xml:space="preserve">Min 4812 </w:t>
            </w:r>
            <w:r w:rsidR="00C96B62">
              <w:rPr>
                <w:rFonts w:ascii="Calibri" w:hAnsi="Calibri" w:cs="Calibri"/>
              </w:rPr>
              <w:t xml:space="preserve">following one business not being able to have a Xmas tree the </w:t>
            </w:r>
            <w:r>
              <w:rPr>
                <w:rFonts w:ascii="Calibri" w:hAnsi="Calibri" w:cs="Calibri"/>
              </w:rPr>
              <w:t>Wil</w:t>
            </w:r>
            <w:r w:rsidR="00C96B62">
              <w:rPr>
                <w:rFonts w:ascii="Calibri" w:hAnsi="Calibri" w:cs="Calibri"/>
              </w:rPr>
              <w:t>pshire Hotel were asked if they wanted another one but decided to have one tree only.</w:t>
            </w:r>
          </w:p>
          <w:p w14:paraId="05C939C0" w14:textId="77777777" w:rsidR="0014684C" w:rsidRDefault="0014684C" w:rsidP="005863D0">
            <w:pPr>
              <w:pStyle w:val="NormalWeb"/>
              <w:spacing w:before="0" w:beforeAutospacing="0" w:after="0" w:afterAutospacing="0"/>
              <w:textAlignment w:val="baseline"/>
              <w:rPr>
                <w:rFonts w:ascii="Calibri" w:hAnsi="Calibri" w:cs="Calibri"/>
              </w:rPr>
            </w:pPr>
          </w:p>
          <w:p w14:paraId="2A1497C8" w14:textId="77777777" w:rsidR="00CA17DD" w:rsidRDefault="0014684C" w:rsidP="005863D0">
            <w:pPr>
              <w:pStyle w:val="NormalWeb"/>
              <w:spacing w:before="0" w:beforeAutospacing="0" w:after="0" w:afterAutospacing="0"/>
              <w:textAlignment w:val="baseline"/>
              <w:rPr>
                <w:rFonts w:ascii="Calibri" w:hAnsi="Calibri" w:cs="Calibri"/>
              </w:rPr>
            </w:pPr>
            <w:r>
              <w:rPr>
                <w:rFonts w:ascii="Calibri" w:hAnsi="Calibri" w:cs="Calibri"/>
              </w:rPr>
              <w:t>Min 4814 – website – the site will be updated an</w:t>
            </w:r>
            <w:r w:rsidR="00CA17DD">
              <w:rPr>
                <w:rFonts w:ascii="Calibri" w:hAnsi="Calibri" w:cs="Calibri"/>
              </w:rPr>
              <w:t>d</w:t>
            </w:r>
            <w:r>
              <w:rPr>
                <w:rFonts w:ascii="Calibri" w:hAnsi="Calibri" w:cs="Calibri"/>
              </w:rPr>
              <w:t xml:space="preserve"> backed up on 3 December 2018.</w:t>
            </w:r>
            <w:r w:rsidR="00C96B62">
              <w:rPr>
                <w:rFonts w:ascii="Calibri" w:hAnsi="Calibri" w:cs="Calibri"/>
              </w:rPr>
              <w:t xml:space="preserve"> The website seemed to be ok at the moment.</w:t>
            </w:r>
          </w:p>
          <w:p w14:paraId="730F9F68" w14:textId="77777777" w:rsidR="00C96B62" w:rsidRDefault="00C96B62" w:rsidP="005863D0">
            <w:pPr>
              <w:pStyle w:val="NormalWeb"/>
              <w:spacing w:before="0" w:beforeAutospacing="0" w:after="0" w:afterAutospacing="0"/>
              <w:textAlignment w:val="baseline"/>
              <w:rPr>
                <w:rFonts w:ascii="Calibri" w:hAnsi="Calibri" w:cs="Calibri"/>
              </w:rPr>
            </w:pPr>
          </w:p>
          <w:p w14:paraId="52DA6534" w14:textId="77777777" w:rsidR="00C96B62" w:rsidRDefault="00C96B62" w:rsidP="005863D0">
            <w:pPr>
              <w:pStyle w:val="NormalWeb"/>
              <w:spacing w:before="0" w:beforeAutospacing="0" w:after="0" w:afterAutospacing="0"/>
              <w:textAlignment w:val="baseline"/>
              <w:rPr>
                <w:rFonts w:ascii="Calibri" w:hAnsi="Calibri" w:cs="Calibri"/>
              </w:rPr>
            </w:pPr>
            <w:r>
              <w:rPr>
                <w:rFonts w:ascii="Calibri" w:hAnsi="Calibri" w:cs="Calibri"/>
              </w:rPr>
              <w:t xml:space="preserve">Min 4810 – Footpaths – Cllr Gaffney reported that he had attended the Copster Green and Salesbury Commons committee to confirm their permission to store the stone on the common for a temporary period whilst the footpaths were being upgraded. </w:t>
            </w:r>
            <w:r w:rsidR="00DC4C44">
              <w:rPr>
                <w:rFonts w:ascii="Calibri" w:hAnsi="Calibri" w:cs="Calibri"/>
              </w:rPr>
              <w:t xml:space="preserve"> It had been agreed that the stone would be stored on the hard standing however there had been a discussion about the stone being stored at the opposite side, following further discussion it was agreed that the stone could be stored at the original location on the hard standing.  Steve Williams, LCC had requested a meeting with Cllr Gaffney re Footpath 9 (going up to the Golf Course.) </w:t>
            </w:r>
          </w:p>
          <w:p w14:paraId="1F694F10" w14:textId="77777777" w:rsidR="00DC4C44" w:rsidRDefault="00DC4C44" w:rsidP="005863D0">
            <w:pPr>
              <w:pStyle w:val="NormalWeb"/>
              <w:spacing w:before="0" w:beforeAutospacing="0" w:after="0" w:afterAutospacing="0"/>
              <w:textAlignment w:val="baseline"/>
              <w:rPr>
                <w:rFonts w:ascii="Calibri" w:hAnsi="Calibri" w:cs="Calibri"/>
              </w:rPr>
            </w:pPr>
          </w:p>
          <w:p w14:paraId="75C6A986" w14:textId="77777777" w:rsidR="00DC4C44" w:rsidRDefault="00DC4C44" w:rsidP="005863D0">
            <w:pPr>
              <w:pStyle w:val="NormalWeb"/>
              <w:spacing w:before="0" w:beforeAutospacing="0" w:after="0" w:afterAutospacing="0"/>
              <w:textAlignment w:val="baseline"/>
              <w:rPr>
                <w:rFonts w:ascii="Calibri" w:hAnsi="Calibri" w:cs="Calibri"/>
              </w:rPr>
            </w:pPr>
            <w:r>
              <w:rPr>
                <w:rFonts w:ascii="Calibri" w:hAnsi="Calibri" w:cs="Calibri"/>
              </w:rPr>
              <w:t>Min4813 DRPA – work to the gate was scheduled for Thursday 6 December.</w:t>
            </w:r>
          </w:p>
          <w:p w14:paraId="16B489D7" w14:textId="77777777" w:rsidR="00DC4C44" w:rsidRDefault="00DC4C44" w:rsidP="005863D0">
            <w:pPr>
              <w:pStyle w:val="NormalWeb"/>
              <w:spacing w:before="0" w:beforeAutospacing="0" w:after="0" w:afterAutospacing="0"/>
              <w:textAlignment w:val="baseline"/>
              <w:rPr>
                <w:rFonts w:ascii="Calibri" w:hAnsi="Calibri" w:cs="Calibri"/>
              </w:rPr>
            </w:pPr>
          </w:p>
          <w:p w14:paraId="5800FE75" w14:textId="091B9D93" w:rsidR="00DC4C44" w:rsidRPr="00794A8E" w:rsidRDefault="00DC4C44" w:rsidP="005863D0">
            <w:pPr>
              <w:pStyle w:val="NormalWeb"/>
              <w:spacing w:before="0" w:beforeAutospacing="0" w:after="0" w:afterAutospacing="0"/>
              <w:textAlignment w:val="baseline"/>
              <w:rPr>
                <w:rFonts w:ascii="Calibri" w:hAnsi="Calibri" w:cs="Calibri"/>
              </w:rPr>
            </w:pPr>
            <w:r>
              <w:rPr>
                <w:rFonts w:ascii="Calibri" w:hAnsi="Calibri" w:cs="Calibri"/>
              </w:rPr>
              <w:t>R</w:t>
            </w:r>
            <w:r w:rsidR="000A72BF">
              <w:rPr>
                <w:rFonts w:ascii="Calibri" w:hAnsi="Calibri" w:cs="Calibri"/>
              </w:rPr>
              <w:t>emembrance Sunday – Disappointment</w:t>
            </w:r>
            <w:r>
              <w:rPr>
                <w:rFonts w:ascii="Calibri" w:hAnsi="Calibri" w:cs="Calibri"/>
              </w:rPr>
              <w:t xml:space="preserve"> had been shown by some residents that Wilpshire did not commemorate the WW1 centenary in comparison with neighbouring parishes. It was pointed out that the parish lay a wreath each year at </w:t>
            </w:r>
            <w:r>
              <w:rPr>
                <w:rFonts w:ascii="Calibri" w:hAnsi="Calibri" w:cs="Calibri"/>
              </w:rPr>
              <w:lastRenderedPageBreak/>
              <w:t>the obelisk at the Methodist church on behalf of the parish.</w:t>
            </w:r>
            <w:r w:rsidR="00F0522C">
              <w:rPr>
                <w:rFonts w:ascii="Calibri" w:hAnsi="Calibri" w:cs="Calibri"/>
              </w:rPr>
              <w:t>Cllr Julie Foote also mentioned that WPC had put red white and blue flowers in the Wilpshire triangle.  Cllr Gaffney</w:t>
            </w:r>
            <w:bookmarkStart w:id="0" w:name="_GoBack"/>
            <w:bookmarkEnd w:id="0"/>
            <w:r>
              <w:rPr>
                <w:rFonts w:ascii="Calibri" w:hAnsi="Calibri" w:cs="Calibri"/>
              </w:rPr>
              <w:t xml:space="preserve"> had also been contacted by a resident who had, for a donation to Help the Heroes purchased a Tommy figure and asked if it could be put near the railings on the triangle in future years.</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92EADE3" w14:textId="77777777" w:rsidR="00F27615" w:rsidRPr="00794A8E" w:rsidRDefault="00F27615" w:rsidP="009618CA">
            <w:pPr>
              <w:rPr>
                <w:rFonts w:ascii="Calibri" w:hAnsi="Calibri" w:cs="Calibri"/>
                <w:sz w:val="20"/>
              </w:rPr>
            </w:pPr>
          </w:p>
          <w:p w14:paraId="4ED1C012" w14:textId="77777777" w:rsidR="0000222A" w:rsidRPr="00794A8E" w:rsidRDefault="0000222A" w:rsidP="009618CA">
            <w:pPr>
              <w:rPr>
                <w:rFonts w:ascii="Calibri" w:hAnsi="Calibri" w:cs="Calibri"/>
                <w:sz w:val="20"/>
              </w:rPr>
            </w:pPr>
          </w:p>
          <w:p w14:paraId="5FC24DE0" w14:textId="77777777" w:rsidR="0000222A" w:rsidRPr="00794A8E" w:rsidRDefault="0000222A" w:rsidP="009618CA">
            <w:pPr>
              <w:rPr>
                <w:rFonts w:ascii="Calibri" w:hAnsi="Calibri" w:cs="Calibri"/>
                <w:sz w:val="20"/>
              </w:rPr>
            </w:pPr>
          </w:p>
          <w:p w14:paraId="3C327453" w14:textId="77777777" w:rsidR="00B522D5" w:rsidRPr="00794A8E" w:rsidRDefault="00B522D5" w:rsidP="009618CA">
            <w:pPr>
              <w:rPr>
                <w:rFonts w:ascii="Calibri" w:hAnsi="Calibri" w:cs="Calibri"/>
                <w:sz w:val="20"/>
              </w:rPr>
            </w:pPr>
          </w:p>
          <w:p w14:paraId="76A567D8" w14:textId="77777777" w:rsidR="00B522D5" w:rsidRPr="00794A8E" w:rsidRDefault="00B522D5" w:rsidP="009618CA">
            <w:pPr>
              <w:rPr>
                <w:rFonts w:ascii="Calibri" w:hAnsi="Calibri" w:cs="Calibri"/>
                <w:sz w:val="20"/>
              </w:rPr>
            </w:pPr>
          </w:p>
          <w:p w14:paraId="7BDF50CE" w14:textId="77777777" w:rsidR="00B522D5" w:rsidRPr="00794A8E" w:rsidRDefault="00B522D5" w:rsidP="009618CA">
            <w:pPr>
              <w:rPr>
                <w:rFonts w:ascii="Calibri" w:hAnsi="Calibri" w:cs="Calibri"/>
                <w:sz w:val="20"/>
              </w:rPr>
            </w:pPr>
          </w:p>
          <w:p w14:paraId="3159C7A1" w14:textId="77777777" w:rsidR="00B522D5" w:rsidRDefault="00B522D5" w:rsidP="009618CA">
            <w:pPr>
              <w:rPr>
                <w:rFonts w:ascii="Calibri" w:hAnsi="Calibri" w:cs="Calibri"/>
                <w:sz w:val="20"/>
              </w:rPr>
            </w:pPr>
          </w:p>
          <w:p w14:paraId="5C4C433A" w14:textId="77777777" w:rsidR="00DC4C44" w:rsidRDefault="00DC4C44" w:rsidP="009618CA">
            <w:pPr>
              <w:rPr>
                <w:rFonts w:ascii="Calibri" w:hAnsi="Calibri" w:cs="Calibri"/>
                <w:sz w:val="20"/>
              </w:rPr>
            </w:pPr>
          </w:p>
          <w:p w14:paraId="74BBFCCE" w14:textId="77777777" w:rsidR="00DC4C44" w:rsidRDefault="00DC4C44" w:rsidP="009618CA">
            <w:pPr>
              <w:rPr>
                <w:rFonts w:ascii="Calibri" w:hAnsi="Calibri" w:cs="Calibri"/>
                <w:sz w:val="20"/>
              </w:rPr>
            </w:pPr>
          </w:p>
          <w:p w14:paraId="6ADE6AE3" w14:textId="77777777" w:rsidR="00DC4C44" w:rsidRDefault="00DC4C44" w:rsidP="009618CA">
            <w:pPr>
              <w:rPr>
                <w:rFonts w:ascii="Calibri" w:hAnsi="Calibri" w:cs="Calibri"/>
                <w:sz w:val="20"/>
              </w:rPr>
            </w:pPr>
          </w:p>
          <w:p w14:paraId="71B770A3" w14:textId="77777777" w:rsidR="00DC4C44" w:rsidRDefault="00DC4C44" w:rsidP="009618CA">
            <w:pPr>
              <w:rPr>
                <w:rFonts w:ascii="Calibri" w:hAnsi="Calibri" w:cs="Calibri"/>
                <w:sz w:val="20"/>
              </w:rPr>
            </w:pPr>
          </w:p>
          <w:p w14:paraId="256905E4" w14:textId="77777777" w:rsidR="00DC4C44" w:rsidRDefault="00DC4C44" w:rsidP="009618CA">
            <w:pPr>
              <w:rPr>
                <w:rFonts w:ascii="Calibri" w:hAnsi="Calibri" w:cs="Calibri"/>
                <w:sz w:val="20"/>
              </w:rPr>
            </w:pPr>
          </w:p>
          <w:p w14:paraId="4913CC3A" w14:textId="77777777" w:rsidR="00DC4C44" w:rsidRDefault="00DC4C44" w:rsidP="009618CA">
            <w:pPr>
              <w:rPr>
                <w:rFonts w:ascii="Calibri" w:hAnsi="Calibri" w:cs="Calibri"/>
                <w:sz w:val="20"/>
              </w:rPr>
            </w:pPr>
          </w:p>
          <w:p w14:paraId="178EA317" w14:textId="77777777" w:rsidR="00DC4C44" w:rsidRDefault="00DC4C44" w:rsidP="009618CA">
            <w:pPr>
              <w:rPr>
                <w:rFonts w:ascii="Calibri" w:hAnsi="Calibri" w:cs="Calibri"/>
                <w:sz w:val="20"/>
              </w:rPr>
            </w:pPr>
          </w:p>
          <w:p w14:paraId="561370E9" w14:textId="77777777" w:rsidR="00DC4C44" w:rsidRDefault="00DC4C44" w:rsidP="009618CA">
            <w:pPr>
              <w:rPr>
                <w:rFonts w:ascii="Calibri" w:hAnsi="Calibri" w:cs="Calibri"/>
                <w:sz w:val="20"/>
              </w:rPr>
            </w:pPr>
          </w:p>
          <w:p w14:paraId="42DF8664" w14:textId="77777777" w:rsidR="00DC4C44" w:rsidRDefault="00DC4C44" w:rsidP="009618CA">
            <w:pPr>
              <w:rPr>
                <w:rFonts w:ascii="Calibri" w:hAnsi="Calibri" w:cs="Calibri"/>
                <w:sz w:val="20"/>
              </w:rPr>
            </w:pPr>
          </w:p>
          <w:p w14:paraId="14338BD0" w14:textId="77777777" w:rsidR="00DC4C44" w:rsidRDefault="00DC4C44" w:rsidP="009618CA">
            <w:pPr>
              <w:rPr>
                <w:rFonts w:ascii="Calibri" w:hAnsi="Calibri" w:cs="Calibri"/>
                <w:sz w:val="20"/>
              </w:rPr>
            </w:pPr>
          </w:p>
          <w:p w14:paraId="18876A1B" w14:textId="77777777" w:rsidR="00DC4C44" w:rsidRDefault="00DC4C44" w:rsidP="009618CA">
            <w:pPr>
              <w:rPr>
                <w:rFonts w:ascii="Calibri" w:hAnsi="Calibri" w:cs="Calibri"/>
                <w:sz w:val="20"/>
              </w:rPr>
            </w:pPr>
          </w:p>
          <w:p w14:paraId="1DFE427C" w14:textId="77777777" w:rsidR="00DC4C44" w:rsidRDefault="00DC4C44" w:rsidP="009618CA">
            <w:pPr>
              <w:rPr>
                <w:rFonts w:ascii="Calibri" w:hAnsi="Calibri" w:cs="Calibri"/>
                <w:sz w:val="20"/>
              </w:rPr>
            </w:pPr>
          </w:p>
          <w:p w14:paraId="3E495D1F" w14:textId="77777777" w:rsidR="00DC4C44" w:rsidRDefault="00DC4C44" w:rsidP="009618CA">
            <w:pPr>
              <w:rPr>
                <w:rFonts w:ascii="Calibri" w:hAnsi="Calibri" w:cs="Calibri"/>
                <w:sz w:val="20"/>
              </w:rPr>
            </w:pPr>
          </w:p>
          <w:p w14:paraId="1F865271" w14:textId="77777777" w:rsidR="00DC4C44" w:rsidRDefault="00DC4C44" w:rsidP="009618CA">
            <w:pPr>
              <w:rPr>
                <w:rFonts w:ascii="Calibri" w:hAnsi="Calibri" w:cs="Calibri"/>
                <w:sz w:val="20"/>
              </w:rPr>
            </w:pPr>
          </w:p>
          <w:p w14:paraId="7F158D44" w14:textId="77777777" w:rsidR="00DC4C44" w:rsidRDefault="00DC4C44" w:rsidP="009618CA">
            <w:pPr>
              <w:rPr>
                <w:rFonts w:ascii="Calibri" w:hAnsi="Calibri" w:cs="Calibri"/>
                <w:sz w:val="20"/>
              </w:rPr>
            </w:pPr>
          </w:p>
          <w:p w14:paraId="412BE2D3" w14:textId="3AB527ED" w:rsidR="00DC4C44" w:rsidRPr="00794A8E" w:rsidRDefault="00DC4C44" w:rsidP="009618CA">
            <w:pPr>
              <w:rPr>
                <w:rFonts w:ascii="Calibri" w:hAnsi="Calibri" w:cs="Calibri"/>
                <w:sz w:val="20"/>
              </w:rPr>
            </w:pPr>
            <w:r>
              <w:rPr>
                <w:rFonts w:ascii="Calibri" w:hAnsi="Calibri" w:cs="Calibri"/>
                <w:sz w:val="20"/>
              </w:rPr>
              <w:lastRenderedPageBreak/>
              <w:t>Tommy – next agenda</w:t>
            </w:r>
          </w:p>
        </w:tc>
      </w:tr>
      <w:tr w:rsidR="00F27615" w:rsidRPr="00794A8E" w14:paraId="5F064C96" w14:textId="77777777" w:rsidTr="00C96B62">
        <w:tc>
          <w:tcPr>
            <w:tcW w:w="918" w:type="dxa"/>
            <w:tcBorders>
              <w:top w:val="single" w:sz="4" w:space="0" w:color="auto"/>
              <w:left w:val="single" w:sz="4" w:space="0" w:color="auto"/>
              <w:bottom w:val="single" w:sz="4" w:space="0" w:color="auto"/>
              <w:right w:val="single" w:sz="4" w:space="0" w:color="auto"/>
            </w:tcBorders>
            <w:shd w:val="clear" w:color="auto" w:fill="auto"/>
          </w:tcPr>
          <w:p w14:paraId="446E318C" w14:textId="61626473" w:rsidR="00F27615" w:rsidRPr="00794A8E" w:rsidRDefault="00C96B62" w:rsidP="009618CA">
            <w:pPr>
              <w:rPr>
                <w:rFonts w:ascii="Calibri" w:hAnsi="Calibri" w:cs="Calibri"/>
                <w:sz w:val="20"/>
              </w:rPr>
            </w:pPr>
            <w:r>
              <w:rPr>
                <w:rFonts w:ascii="Calibri" w:hAnsi="Calibri" w:cs="Calibri"/>
                <w:sz w:val="20"/>
              </w:rPr>
              <w:lastRenderedPageBreak/>
              <w:t>4828</w:t>
            </w:r>
          </w:p>
        </w:tc>
        <w:tc>
          <w:tcPr>
            <w:tcW w:w="7230" w:type="dxa"/>
            <w:tcBorders>
              <w:top w:val="single" w:sz="4" w:space="0" w:color="auto"/>
              <w:left w:val="single" w:sz="4" w:space="0" w:color="auto"/>
              <w:bottom w:val="single" w:sz="4" w:space="0" w:color="auto"/>
              <w:right w:val="single" w:sz="4" w:space="0" w:color="auto"/>
            </w:tcBorders>
            <w:shd w:val="clear" w:color="auto" w:fill="auto"/>
          </w:tcPr>
          <w:p w14:paraId="526FA5BE" w14:textId="77777777" w:rsidR="00F27615" w:rsidRPr="00794A8E" w:rsidRDefault="00F27615" w:rsidP="00CF484D">
            <w:pPr>
              <w:rPr>
                <w:rFonts w:ascii="Calibri" w:hAnsi="Calibri" w:cs="Calibri"/>
                <w:sz w:val="20"/>
              </w:rPr>
            </w:pPr>
            <w:r w:rsidRPr="00794A8E">
              <w:rPr>
                <w:rFonts w:ascii="Calibri" w:hAnsi="Calibri" w:cs="Calibri"/>
                <w:sz w:val="20"/>
              </w:rPr>
              <w:t>Accounts for approval</w:t>
            </w:r>
          </w:p>
          <w:p w14:paraId="20365AB8" w14:textId="77777777" w:rsidR="00D67934" w:rsidRPr="00794A8E" w:rsidRDefault="00D67934" w:rsidP="00CF484D">
            <w:pPr>
              <w:rPr>
                <w:rFonts w:ascii="Calibri" w:hAnsi="Calibri" w:cs="Calibri"/>
                <w:sz w:val="20"/>
              </w:rPr>
            </w:pPr>
          </w:p>
          <w:p w14:paraId="0551270D" w14:textId="3E037108" w:rsidR="0040336D" w:rsidRPr="00794A8E" w:rsidRDefault="002B52A2" w:rsidP="00AA3DF2">
            <w:pPr>
              <w:rPr>
                <w:rFonts w:ascii="Calibri" w:hAnsi="Calibri" w:cs="Calibri"/>
                <w:sz w:val="20"/>
              </w:rPr>
            </w:pPr>
            <w:r w:rsidRPr="00794A8E">
              <w:rPr>
                <w:rFonts w:ascii="Calibri" w:hAnsi="Calibri" w:cs="Calibri"/>
                <w:sz w:val="20"/>
              </w:rPr>
              <w:t xml:space="preserve">L Lund </w:t>
            </w:r>
            <w:r w:rsidR="005863D0">
              <w:rPr>
                <w:rFonts w:ascii="Calibri" w:hAnsi="Calibri" w:cs="Calibri"/>
                <w:sz w:val="20"/>
              </w:rPr>
              <w:t>October</w:t>
            </w:r>
            <w:r w:rsidR="005370F0" w:rsidRPr="00794A8E">
              <w:rPr>
                <w:rFonts w:ascii="Calibri" w:hAnsi="Calibri" w:cs="Calibri"/>
                <w:sz w:val="20"/>
              </w:rPr>
              <w:t xml:space="preserve"> </w:t>
            </w:r>
            <w:r w:rsidR="00F27615" w:rsidRPr="00794A8E">
              <w:rPr>
                <w:rFonts w:ascii="Calibri" w:hAnsi="Calibri" w:cs="Calibri"/>
                <w:sz w:val="20"/>
              </w:rPr>
              <w:t>Salary</w:t>
            </w:r>
            <w:r w:rsidR="00112875">
              <w:rPr>
                <w:rFonts w:ascii="Calibri" w:hAnsi="Calibri" w:cs="Calibri"/>
                <w:sz w:val="20"/>
              </w:rPr>
              <w:t xml:space="preserve"> </w:t>
            </w:r>
            <w:r w:rsidR="00B97BCE" w:rsidRPr="00794A8E">
              <w:rPr>
                <w:rFonts w:ascii="Calibri" w:hAnsi="Calibri" w:cs="Calibri"/>
                <w:sz w:val="20"/>
              </w:rPr>
              <w:t xml:space="preserve">£452.14 </w:t>
            </w:r>
            <w:r w:rsidR="0040336D" w:rsidRPr="00794A8E">
              <w:rPr>
                <w:rFonts w:ascii="Calibri" w:hAnsi="Calibri" w:cs="Calibri"/>
                <w:sz w:val="20"/>
              </w:rPr>
              <w:t xml:space="preserve">x </w:t>
            </w:r>
            <w:r w:rsidR="00A22A07">
              <w:rPr>
                <w:rFonts w:ascii="Calibri" w:hAnsi="Calibri" w:cs="Calibri"/>
                <w:sz w:val="20"/>
              </w:rPr>
              <w:t xml:space="preserve">2– tax £180.84 = £723.44 </w:t>
            </w:r>
            <w:r w:rsidR="00EA1E74">
              <w:rPr>
                <w:rFonts w:ascii="Calibri" w:hAnsi="Calibri" w:cs="Calibri"/>
                <w:sz w:val="20"/>
              </w:rPr>
              <w:t xml:space="preserve"> 101975</w:t>
            </w:r>
          </w:p>
          <w:p w14:paraId="68BCF67A" w14:textId="251423F0" w:rsidR="00397105" w:rsidRDefault="0043176C" w:rsidP="00AA3DF2">
            <w:pPr>
              <w:rPr>
                <w:rFonts w:ascii="Calibri" w:hAnsi="Calibri" w:cs="Calibri"/>
                <w:sz w:val="20"/>
              </w:rPr>
            </w:pPr>
            <w:r>
              <w:rPr>
                <w:rFonts w:ascii="Calibri" w:hAnsi="Calibri" w:cs="Calibri"/>
                <w:sz w:val="20"/>
              </w:rPr>
              <w:t>H</w:t>
            </w:r>
            <w:r w:rsidR="00A22A07">
              <w:rPr>
                <w:rFonts w:ascii="Calibri" w:hAnsi="Calibri" w:cs="Calibri"/>
                <w:sz w:val="20"/>
              </w:rPr>
              <w:t xml:space="preserve">MRC £180.84 </w:t>
            </w:r>
            <w:r w:rsidR="00EA1E74">
              <w:rPr>
                <w:rFonts w:ascii="Calibri" w:hAnsi="Calibri" w:cs="Calibri"/>
                <w:sz w:val="20"/>
              </w:rPr>
              <w:t>101976</w:t>
            </w:r>
          </w:p>
          <w:p w14:paraId="7D26AD69" w14:textId="10B37479" w:rsidR="00187C30" w:rsidRDefault="007A65D2" w:rsidP="00112875">
            <w:pPr>
              <w:rPr>
                <w:rFonts w:ascii="Calibri" w:hAnsi="Calibri" w:cs="Calibri"/>
                <w:sz w:val="20"/>
              </w:rPr>
            </w:pPr>
            <w:r>
              <w:rPr>
                <w:rFonts w:ascii="Calibri" w:hAnsi="Calibri" w:cs="Calibri"/>
                <w:sz w:val="20"/>
              </w:rPr>
              <w:t>Chris Walton</w:t>
            </w:r>
            <w:r w:rsidR="00E72818">
              <w:rPr>
                <w:rFonts w:ascii="Calibri" w:hAnsi="Calibri" w:cs="Calibri"/>
                <w:sz w:val="20"/>
              </w:rPr>
              <w:t xml:space="preserve"> C0003366 £511.52 October 2018</w:t>
            </w:r>
            <w:r w:rsidR="00EA1E74">
              <w:rPr>
                <w:rFonts w:ascii="Calibri" w:hAnsi="Calibri" w:cs="Calibri"/>
                <w:sz w:val="20"/>
              </w:rPr>
              <w:t xml:space="preserve"> 101977</w:t>
            </w:r>
          </w:p>
          <w:p w14:paraId="1ECD8453" w14:textId="4F8807F8" w:rsidR="00E72818" w:rsidRDefault="00E72818" w:rsidP="00112875">
            <w:pPr>
              <w:rPr>
                <w:rFonts w:ascii="Calibri" w:hAnsi="Calibri" w:cs="Calibri"/>
                <w:sz w:val="20"/>
              </w:rPr>
            </w:pPr>
            <w:r>
              <w:rPr>
                <w:rFonts w:ascii="Calibri" w:hAnsi="Calibri" w:cs="Calibri"/>
                <w:sz w:val="20"/>
              </w:rPr>
              <w:t>Chris Walton C0003355 £411.44 September 2018</w:t>
            </w:r>
            <w:r w:rsidR="00EA1E74">
              <w:rPr>
                <w:rFonts w:ascii="Calibri" w:hAnsi="Calibri" w:cs="Calibri"/>
                <w:sz w:val="20"/>
              </w:rPr>
              <w:t xml:space="preserve"> 101978</w:t>
            </w:r>
          </w:p>
          <w:p w14:paraId="21CA4050" w14:textId="69059A1A" w:rsidR="00A20E0D" w:rsidRDefault="002D339B" w:rsidP="00A22A07">
            <w:pPr>
              <w:rPr>
                <w:rFonts w:ascii="Calibri" w:hAnsi="Calibri" w:cs="Calibri"/>
                <w:sz w:val="20"/>
              </w:rPr>
            </w:pPr>
            <w:r>
              <w:rPr>
                <w:rFonts w:ascii="Calibri" w:hAnsi="Calibri" w:cs="Calibri"/>
                <w:sz w:val="20"/>
              </w:rPr>
              <w:t>J Omerod £25.00</w:t>
            </w:r>
            <w:r w:rsidR="00EA1E74">
              <w:rPr>
                <w:rFonts w:ascii="Calibri" w:hAnsi="Calibri" w:cs="Calibri"/>
                <w:sz w:val="20"/>
              </w:rPr>
              <w:t xml:space="preserve"> 101974</w:t>
            </w:r>
          </w:p>
          <w:p w14:paraId="67120571" w14:textId="30A68FE8" w:rsidR="00A22A07" w:rsidRDefault="00C96B62" w:rsidP="00A22A07">
            <w:pPr>
              <w:rPr>
                <w:rFonts w:ascii="Calibri" w:hAnsi="Calibri" w:cs="Calibri"/>
                <w:sz w:val="20"/>
              </w:rPr>
            </w:pPr>
            <w:r>
              <w:rPr>
                <w:rFonts w:ascii="Calibri" w:hAnsi="Calibri" w:cs="Calibri"/>
                <w:sz w:val="20"/>
              </w:rPr>
              <w:t>Mill House Nursery £108.00 (6 trees – 4 x businesses, the clerk and Cllr Julie Foote had purchased the extra trees at cost price.</w:t>
            </w:r>
            <w:r w:rsidR="00EA1E74">
              <w:rPr>
                <w:rFonts w:ascii="Calibri" w:hAnsi="Calibri" w:cs="Calibri"/>
                <w:sz w:val="20"/>
              </w:rPr>
              <w:t xml:space="preserve"> 101979</w:t>
            </w:r>
          </w:p>
          <w:p w14:paraId="4625561B" w14:textId="00EB96D2" w:rsidR="00C96B62" w:rsidRDefault="00C96B62" w:rsidP="00A22A07">
            <w:pPr>
              <w:rPr>
                <w:rFonts w:ascii="Calibri" w:hAnsi="Calibri" w:cs="Calibri"/>
                <w:sz w:val="20"/>
              </w:rPr>
            </w:pPr>
            <w:r>
              <w:rPr>
                <w:rFonts w:ascii="Calibri" w:hAnsi="Calibri" w:cs="Calibri"/>
                <w:sz w:val="20"/>
              </w:rPr>
              <w:t>Rob Tomlinson - £80.00 – collecting and putting up the xmas trees</w:t>
            </w:r>
            <w:r w:rsidR="00EA1E74">
              <w:rPr>
                <w:rFonts w:ascii="Calibri" w:hAnsi="Calibri" w:cs="Calibri"/>
                <w:sz w:val="20"/>
              </w:rPr>
              <w:t xml:space="preserve"> 101980</w:t>
            </w:r>
          </w:p>
          <w:p w14:paraId="2F5C26DE" w14:textId="77777777" w:rsidR="00A22A07" w:rsidRDefault="00A22A07" w:rsidP="00A22A07">
            <w:pPr>
              <w:rPr>
                <w:rFonts w:ascii="Calibri" w:hAnsi="Calibri" w:cs="Calibri"/>
                <w:sz w:val="20"/>
              </w:rPr>
            </w:pPr>
          </w:p>
          <w:p w14:paraId="7E81F714" w14:textId="2F0C628E" w:rsidR="00A22A07" w:rsidRPr="00794A8E" w:rsidRDefault="00A22A07" w:rsidP="00A22A07">
            <w:pPr>
              <w:rPr>
                <w:rFonts w:ascii="Calibri" w:hAnsi="Calibri" w:cs="Calibri"/>
                <w:sz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AF0B2C0" w14:textId="77777777" w:rsidR="00F27615" w:rsidRPr="00794A8E" w:rsidRDefault="00F27615" w:rsidP="009618CA">
            <w:pPr>
              <w:rPr>
                <w:rFonts w:ascii="Calibri" w:hAnsi="Calibri" w:cs="Calibri"/>
                <w:sz w:val="20"/>
              </w:rPr>
            </w:pPr>
          </w:p>
        </w:tc>
      </w:tr>
      <w:tr w:rsidR="00356642" w:rsidRPr="00794A8E" w14:paraId="08A63016" w14:textId="77777777" w:rsidTr="00C96B62">
        <w:tc>
          <w:tcPr>
            <w:tcW w:w="918" w:type="dxa"/>
            <w:tcBorders>
              <w:top w:val="single" w:sz="4" w:space="0" w:color="auto"/>
              <w:left w:val="single" w:sz="4" w:space="0" w:color="auto"/>
              <w:bottom w:val="single" w:sz="4" w:space="0" w:color="auto"/>
              <w:right w:val="single" w:sz="4" w:space="0" w:color="auto"/>
            </w:tcBorders>
            <w:shd w:val="clear" w:color="auto" w:fill="auto"/>
          </w:tcPr>
          <w:p w14:paraId="0FB4F25C" w14:textId="3D7BB1CD" w:rsidR="00F27615" w:rsidRPr="00794A8E" w:rsidRDefault="00C33F8E" w:rsidP="009618CA">
            <w:pPr>
              <w:rPr>
                <w:rFonts w:ascii="Calibri" w:hAnsi="Calibri" w:cs="Calibri"/>
                <w:sz w:val="20"/>
              </w:rPr>
            </w:pPr>
            <w:r>
              <w:rPr>
                <w:rFonts w:ascii="Calibri" w:hAnsi="Calibri" w:cs="Calibri"/>
                <w:sz w:val="20"/>
              </w:rPr>
              <w:t>4</w:t>
            </w:r>
            <w:r w:rsidR="00C96B62">
              <w:rPr>
                <w:rFonts w:ascii="Calibri" w:hAnsi="Calibri" w:cs="Calibri"/>
                <w:sz w:val="20"/>
              </w:rPr>
              <w:t>829</w:t>
            </w:r>
          </w:p>
        </w:tc>
        <w:tc>
          <w:tcPr>
            <w:tcW w:w="7230" w:type="dxa"/>
            <w:tcBorders>
              <w:top w:val="single" w:sz="4" w:space="0" w:color="auto"/>
              <w:left w:val="single" w:sz="4" w:space="0" w:color="auto"/>
              <w:bottom w:val="single" w:sz="4" w:space="0" w:color="auto"/>
              <w:right w:val="single" w:sz="4" w:space="0" w:color="auto"/>
            </w:tcBorders>
            <w:shd w:val="clear" w:color="auto" w:fill="auto"/>
          </w:tcPr>
          <w:p w14:paraId="2BC25B0F" w14:textId="77777777" w:rsidR="009E6485" w:rsidRDefault="00F27615" w:rsidP="006A1BB8">
            <w:pPr>
              <w:shd w:val="clear" w:color="auto" w:fill="FFFFFF"/>
              <w:rPr>
                <w:rFonts w:ascii="Calibri" w:hAnsi="Calibri" w:cs="Calibri"/>
                <w:sz w:val="20"/>
              </w:rPr>
            </w:pPr>
            <w:r w:rsidRPr="00794A8E">
              <w:rPr>
                <w:rFonts w:ascii="Calibri" w:hAnsi="Calibri" w:cs="Calibri"/>
                <w:sz w:val="20"/>
              </w:rPr>
              <w:t>PLANNING APPLICATIONS SINCE THE LAST MEETING</w:t>
            </w:r>
          </w:p>
          <w:p w14:paraId="2B7FF254" w14:textId="77777777" w:rsidR="004452FE" w:rsidRDefault="004452FE" w:rsidP="006A1BB8">
            <w:pPr>
              <w:shd w:val="clear" w:color="auto" w:fill="FFFFFF"/>
              <w:rPr>
                <w:rFonts w:ascii="Calibri" w:hAnsi="Calibri" w:cs="Calibri"/>
                <w:sz w:val="20"/>
              </w:rPr>
            </w:pPr>
          </w:p>
          <w:p w14:paraId="288781CD" w14:textId="77777777" w:rsidR="00A22A07" w:rsidRDefault="00A22A07" w:rsidP="006A1BB8">
            <w:pPr>
              <w:shd w:val="clear" w:color="auto" w:fill="FFFFFF"/>
              <w:rPr>
                <w:rFonts w:ascii="Calibri" w:hAnsi="Calibri" w:cs="Calibri"/>
                <w:sz w:val="20"/>
              </w:rPr>
            </w:pPr>
          </w:p>
          <w:p w14:paraId="2646723E" w14:textId="627ED77D" w:rsidR="00A22A07" w:rsidRPr="003169CF" w:rsidRDefault="00A22A07" w:rsidP="00A22A07">
            <w:pPr>
              <w:rPr>
                <w:rFonts w:ascii="Calibri" w:hAnsi="Calibri" w:cs="Calibri"/>
                <w:color w:val="222222"/>
                <w:sz w:val="20"/>
                <w:lang w:eastAsia="en-GB"/>
              </w:rPr>
            </w:pPr>
            <w:r w:rsidRPr="003169CF">
              <w:rPr>
                <w:rFonts w:ascii="Calibri" w:hAnsi="Calibri" w:cs="Calibri"/>
                <w:color w:val="222222"/>
                <w:sz w:val="20"/>
              </w:rPr>
              <w:t>Plannjng Application no: 3/2018/1032</w:t>
            </w:r>
          </w:p>
          <w:p w14:paraId="77997688" w14:textId="77777777" w:rsidR="00A22A07" w:rsidRPr="003169CF" w:rsidRDefault="00A22A07" w:rsidP="00A22A07">
            <w:pPr>
              <w:rPr>
                <w:rFonts w:ascii="Calibri" w:hAnsi="Calibri" w:cs="Calibri"/>
                <w:color w:val="222222"/>
                <w:sz w:val="20"/>
              </w:rPr>
            </w:pPr>
          </w:p>
          <w:p w14:paraId="55654095" w14:textId="77777777" w:rsidR="00A22A07" w:rsidRDefault="00A22A07" w:rsidP="00A22A07">
            <w:pPr>
              <w:rPr>
                <w:rFonts w:ascii="Calibri" w:hAnsi="Calibri" w:cs="Calibri"/>
                <w:color w:val="222222"/>
                <w:sz w:val="20"/>
              </w:rPr>
            </w:pPr>
            <w:r w:rsidRPr="003169CF">
              <w:rPr>
                <w:rFonts w:ascii="Calibri" w:hAnsi="Calibri" w:cs="Calibri"/>
                <w:color w:val="222222"/>
                <w:sz w:val="20"/>
              </w:rPr>
              <w:t>Proposal:  outline consent for the demolition of existing garage and construction of one new dwelling including details of access with all other matters reserved. Resubmission of planning application 3/2018/0723.</w:t>
            </w:r>
          </w:p>
          <w:p w14:paraId="3F248AAE" w14:textId="77777777" w:rsidR="006D58B4" w:rsidRPr="003169CF" w:rsidRDefault="006D58B4" w:rsidP="00A22A07">
            <w:pPr>
              <w:rPr>
                <w:rFonts w:ascii="Calibri" w:hAnsi="Calibri" w:cs="Calibri"/>
                <w:color w:val="222222"/>
                <w:sz w:val="20"/>
              </w:rPr>
            </w:pPr>
          </w:p>
          <w:p w14:paraId="034D6C49" w14:textId="34C656B3" w:rsidR="00A22A07" w:rsidRPr="003169CF" w:rsidRDefault="00A22A07" w:rsidP="00A22A07">
            <w:pPr>
              <w:rPr>
                <w:rFonts w:ascii="Calibri" w:hAnsi="Calibri" w:cs="Calibri"/>
                <w:color w:val="222222"/>
                <w:sz w:val="20"/>
              </w:rPr>
            </w:pPr>
            <w:r w:rsidRPr="003169CF">
              <w:rPr>
                <w:rFonts w:ascii="Calibri" w:hAnsi="Calibri" w:cs="Calibri"/>
                <w:color w:val="222222"/>
                <w:sz w:val="20"/>
              </w:rPr>
              <w:t>Location: Pyethorn Meadows 150 Whalley Road Wilpshire BB1 9LJ   </w:t>
            </w:r>
          </w:p>
          <w:p w14:paraId="2B0DCB6A" w14:textId="77777777" w:rsidR="00C96B62" w:rsidRDefault="00C96B62" w:rsidP="006A1BB8">
            <w:pPr>
              <w:shd w:val="clear" w:color="auto" w:fill="FFFFFF"/>
              <w:rPr>
                <w:rFonts w:ascii="Calibri" w:hAnsi="Calibri" w:cs="Calibri"/>
                <w:sz w:val="20"/>
              </w:rPr>
            </w:pPr>
          </w:p>
          <w:p w14:paraId="4B417AE6" w14:textId="3767C82C" w:rsidR="00C96B62" w:rsidRDefault="00AC1BAB" w:rsidP="006A1BB8">
            <w:pPr>
              <w:shd w:val="clear" w:color="auto" w:fill="FFFFFF"/>
              <w:rPr>
                <w:rFonts w:ascii="Calibri" w:hAnsi="Calibri" w:cs="Calibri"/>
                <w:sz w:val="20"/>
              </w:rPr>
            </w:pPr>
            <w:r>
              <w:rPr>
                <w:rFonts w:ascii="Calibri" w:hAnsi="Calibri" w:cs="Calibri"/>
                <w:sz w:val="20"/>
              </w:rPr>
              <w:t>WPC – No objections providing that highway and visibility standards are met</w:t>
            </w:r>
          </w:p>
          <w:p w14:paraId="718B6B7D" w14:textId="37F8E0E7" w:rsidR="00A22A07" w:rsidRPr="00794A8E" w:rsidRDefault="00A22A07" w:rsidP="006A1BB8">
            <w:pPr>
              <w:shd w:val="clear" w:color="auto" w:fill="FFFFFF"/>
              <w:rPr>
                <w:rFonts w:ascii="Calibri" w:hAnsi="Calibri" w:cs="Calibri"/>
                <w:sz w:val="20"/>
              </w:rPr>
            </w:pPr>
            <w:r>
              <w:rPr>
                <w:rFonts w:ascii="Calibri" w:hAnsi="Calibri" w:cs="Calibri"/>
                <w:sz w:val="20"/>
              </w:rPr>
              <w:t>----------------------------------------------------------------------------------------------------------</w:t>
            </w:r>
          </w:p>
          <w:p w14:paraId="27E1B456" w14:textId="57D102AC" w:rsidR="00A05517" w:rsidRPr="00C754D3" w:rsidRDefault="00C754D3" w:rsidP="00A05517">
            <w:pPr>
              <w:shd w:val="clear" w:color="auto" w:fill="FFFFFF"/>
              <w:rPr>
                <w:rFonts w:ascii="Calibri" w:hAnsi="Calibri" w:cs="Calibri"/>
                <w:sz w:val="20"/>
              </w:rPr>
            </w:pPr>
            <w:r w:rsidRPr="00C754D3">
              <w:rPr>
                <w:rFonts w:ascii="Calibri" w:hAnsi="Calibri" w:cs="Calibri"/>
                <w:sz w:val="20"/>
              </w:rPr>
              <w:t>Planning Application No: 3/2018/1051</w:t>
            </w:r>
          </w:p>
          <w:p w14:paraId="0860686A" w14:textId="605B0846" w:rsidR="00C754D3" w:rsidRPr="00C754D3" w:rsidRDefault="00C754D3" w:rsidP="00A05517">
            <w:pPr>
              <w:shd w:val="clear" w:color="auto" w:fill="FFFFFF"/>
              <w:rPr>
                <w:rFonts w:ascii="Calibri" w:hAnsi="Calibri" w:cs="Calibri"/>
                <w:sz w:val="20"/>
              </w:rPr>
            </w:pPr>
            <w:r w:rsidRPr="00C754D3">
              <w:rPr>
                <w:rFonts w:ascii="Calibri" w:hAnsi="Calibri" w:cs="Calibri"/>
                <w:sz w:val="20"/>
              </w:rPr>
              <w:t>Proposal: Change of use of one ground floor room to a dog grooming salon.</w:t>
            </w:r>
          </w:p>
          <w:p w14:paraId="1F595F44" w14:textId="596E173B" w:rsidR="00C754D3" w:rsidRPr="00C754D3" w:rsidRDefault="00C754D3" w:rsidP="00A05517">
            <w:pPr>
              <w:shd w:val="clear" w:color="auto" w:fill="FFFFFF"/>
              <w:rPr>
                <w:rFonts w:ascii="Calibri" w:hAnsi="Calibri" w:cs="Calibri"/>
                <w:sz w:val="20"/>
              </w:rPr>
            </w:pPr>
            <w:r w:rsidRPr="00C754D3">
              <w:rPr>
                <w:rFonts w:ascii="Calibri" w:hAnsi="Calibri" w:cs="Calibri"/>
                <w:sz w:val="20"/>
              </w:rPr>
              <w:t>Location: 42 Durham Road Wilpshire BB1 9NH</w:t>
            </w:r>
          </w:p>
          <w:p w14:paraId="23771135" w14:textId="77777777" w:rsidR="00241184" w:rsidRDefault="00241184" w:rsidP="00AC1BAB">
            <w:pPr>
              <w:pBdr>
                <w:bottom w:val="single" w:sz="6" w:space="1" w:color="auto"/>
              </w:pBdr>
              <w:shd w:val="clear" w:color="auto" w:fill="FFFFFF"/>
              <w:rPr>
                <w:rFonts w:ascii="Calibri" w:hAnsi="Calibri" w:cs="Calibri"/>
                <w:sz w:val="20"/>
              </w:rPr>
            </w:pPr>
          </w:p>
          <w:p w14:paraId="41CECA6C" w14:textId="77777777" w:rsidR="00AC1BAB" w:rsidRDefault="00AC1BAB" w:rsidP="00AC1BAB">
            <w:pPr>
              <w:pBdr>
                <w:bottom w:val="single" w:sz="6" w:space="1" w:color="auto"/>
              </w:pBdr>
              <w:shd w:val="clear" w:color="auto" w:fill="FFFFFF"/>
              <w:rPr>
                <w:rFonts w:ascii="Calibri" w:hAnsi="Calibri" w:cs="Calibri"/>
                <w:sz w:val="20"/>
              </w:rPr>
            </w:pPr>
            <w:r>
              <w:rPr>
                <w:rFonts w:ascii="Calibri" w:hAnsi="Calibri" w:cs="Calibri"/>
                <w:sz w:val="20"/>
              </w:rPr>
              <w:t xml:space="preserve">WPC- </w:t>
            </w:r>
            <w:r w:rsidR="00A7533A">
              <w:rPr>
                <w:rFonts w:ascii="Calibri" w:hAnsi="Calibri" w:cs="Calibri"/>
                <w:sz w:val="20"/>
              </w:rPr>
              <w:t>Wilpshire Parish Council is concerned about the amenity of the next door neighbour at 40 Durham Road in respect of the side entrance to the property.  However, if permission should be granted the Council would ask that this is conditioned to allow no more than 3 dogs per day (as per the noise report submitted with the application) and also that a personal permission condition is attached.</w:t>
            </w:r>
          </w:p>
          <w:p w14:paraId="4E37632E" w14:textId="77777777" w:rsidR="00A7533A" w:rsidRDefault="00A7533A" w:rsidP="00AC1BAB">
            <w:pPr>
              <w:pBdr>
                <w:bottom w:val="single" w:sz="6" w:space="1" w:color="auto"/>
              </w:pBdr>
              <w:shd w:val="clear" w:color="auto" w:fill="FFFFFF"/>
              <w:rPr>
                <w:rFonts w:ascii="Calibri" w:hAnsi="Calibri" w:cs="Calibri"/>
                <w:sz w:val="20"/>
              </w:rPr>
            </w:pPr>
          </w:p>
          <w:p w14:paraId="3DE4BF71" w14:textId="77777777" w:rsidR="00A7533A" w:rsidRDefault="00A7533A" w:rsidP="00AC1BAB">
            <w:pPr>
              <w:pBdr>
                <w:bottom w:val="single" w:sz="6" w:space="1" w:color="auto"/>
              </w:pBdr>
              <w:shd w:val="clear" w:color="auto" w:fill="FFFFFF"/>
              <w:rPr>
                <w:rFonts w:ascii="Calibri" w:hAnsi="Calibri" w:cs="Calibri"/>
                <w:sz w:val="20"/>
              </w:rPr>
            </w:pPr>
            <w:r>
              <w:rPr>
                <w:rFonts w:ascii="Calibri" w:hAnsi="Calibri" w:cs="Calibri"/>
                <w:sz w:val="20"/>
              </w:rPr>
              <w:t>----------------------------------------------------------------------------------------------------------------</w:t>
            </w:r>
          </w:p>
          <w:p w14:paraId="2F9F6768" w14:textId="5FEF5B02" w:rsidR="00A7533A" w:rsidRDefault="00EC2437" w:rsidP="00AC1BAB">
            <w:pPr>
              <w:pBdr>
                <w:bottom w:val="single" w:sz="6" w:space="1" w:color="auto"/>
              </w:pBdr>
              <w:shd w:val="clear" w:color="auto" w:fill="FFFFFF"/>
              <w:rPr>
                <w:rFonts w:ascii="Calibri" w:hAnsi="Calibri" w:cs="Calibri"/>
                <w:sz w:val="20"/>
              </w:rPr>
            </w:pPr>
            <w:r>
              <w:rPr>
                <w:rFonts w:ascii="Calibri" w:hAnsi="Calibri" w:cs="Calibri"/>
                <w:sz w:val="20"/>
              </w:rPr>
              <w:t>3/2018/ 0829</w:t>
            </w:r>
            <w:r w:rsidR="00A7533A">
              <w:rPr>
                <w:rFonts w:ascii="Calibri" w:hAnsi="Calibri" w:cs="Calibri"/>
                <w:sz w:val="20"/>
              </w:rPr>
              <w:t xml:space="preserve">               </w:t>
            </w:r>
          </w:p>
          <w:p w14:paraId="449C60B4" w14:textId="1558D607" w:rsidR="00EC2437" w:rsidRPr="00940EF9" w:rsidRDefault="00EC2437" w:rsidP="00AC1BAB">
            <w:pPr>
              <w:pBdr>
                <w:bottom w:val="single" w:sz="6" w:space="1" w:color="auto"/>
              </w:pBdr>
              <w:shd w:val="clear" w:color="auto" w:fill="FFFFFF"/>
              <w:rPr>
                <w:rFonts w:ascii="Calibri" w:hAnsi="Calibri" w:cs="Calibri"/>
                <w:sz w:val="20"/>
              </w:rPr>
            </w:pPr>
            <w:r w:rsidRPr="00940EF9">
              <w:rPr>
                <w:rFonts w:ascii="Calibri" w:hAnsi="Calibri" w:cs="Calibri"/>
                <w:sz w:val="20"/>
              </w:rPr>
              <w:t>Proposal: Proposed conversion of detached garage in to granny flat with the raising duo pitch roof to form first floor dormer extension</w:t>
            </w:r>
          </w:p>
          <w:p w14:paraId="5131E745" w14:textId="77777777" w:rsidR="00EC2437" w:rsidRDefault="00EC2437" w:rsidP="00EC2437">
            <w:pPr>
              <w:pBdr>
                <w:bottom w:val="single" w:sz="6" w:space="1" w:color="auto"/>
              </w:pBdr>
              <w:shd w:val="clear" w:color="auto" w:fill="FFFFFF"/>
              <w:rPr>
                <w:rFonts w:ascii="Calibri" w:hAnsi="Calibri" w:cs="Calibri"/>
                <w:sz w:val="20"/>
              </w:rPr>
            </w:pPr>
            <w:r w:rsidRPr="00940EF9">
              <w:rPr>
                <w:rFonts w:ascii="Calibri" w:hAnsi="Calibri" w:cs="Calibri"/>
                <w:sz w:val="20"/>
              </w:rPr>
              <w:t xml:space="preserve">Location:  </w:t>
            </w:r>
            <w:r>
              <w:rPr>
                <w:rFonts w:ascii="Calibri" w:hAnsi="Calibri" w:cs="Calibri"/>
                <w:sz w:val="20"/>
              </w:rPr>
              <w:t>Raven Lodge,12  Ribchester Road, Wilpshire</w:t>
            </w:r>
          </w:p>
          <w:p w14:paraId="14FB676B" w14:textId="7C833915" w:rsidR="00A7533A" w:rsidRPr="00940EF9" w:rsidRDefault="00A7533A" w:rsidP="00AC1BAB">
            <w:pPr>
              <w:pBdr>
                <w:bottom w:val="single" w:sz="6" w:space="1" w:color="auto"/>
              </w:pBdr>
              <w:shd w:val="clear" w:color="auto" w:fill="FFFFFF"/>
              <w:rPr>
                <w:rFonts w:ascii="Calibri" w:hAnsi="Calibri" w:cs="Calibri"/>
                <w:sz w:val="20"/>
              </w:rPr>
            </w:pPr>
          </w:p>
          <w:p w14:paraId="028219A9" w14:textId="708190DE" w:rsidR="00EC2437" w:rsidRPr="00940EF9" w:rsidRDefault="00EC2437" w:rsidP="00AC1BAB">
            <w:pPr>
              <w:pBdr>
                <w:bottom w:val="single" w:sz="6" w:space="1" w:color="auto"/>
              </w:pBdr>
              <w:shd w:val="clear" w:color="auto" w:fill="FFFFFF"/>
              <w:rPr>
                <w:rFonts w:ascii="Calibri" w:hAnsi="Calibri" w:cs="Calibri"/>
                <w:sz w:val="20"/>
              </w:rPr>
            </w:pPr>
            <w:r w:rsidRPr="00940EF9">
              <w:rPr>
                <w:rFonts w:ascii="Calibri" w:hAnsi="Calibri" w:cs="Calibri"/>
                <w:sz w:val="20"/>
              </w:rPr>
              <w:t>WPC – Wilpshire Parish Council have concerns about the velux windows in the roof and would request that is permission is granted a condition is attached for the windows to be opaque/frosted glass. The Council have also noticed that bat droppings have been found in the vicinity and would also ask that if permission is granted a condition is attached that work should start after the optimum season.</w:t>
            </w:r>
          </w:p>
          <w:p w14:paraId="6B93CABC" w14:textId="26FC1431" w:rsidR="00A7533A" w:rsidRPr="00794A8E" w:rsidRDefault="00A7533A" w:rsidP="00AC1BAB">
            <w:pPr>
              <w:pBdr>
                <w:bottom w:val="single" w:sz="6" w:space="1" w:color="auto"/>
              </w:pBdr>
              <w:shd w:val="clear" w:color="auto" w:fill="FFFFFF"/>
              <w:rPr>
                <w:rFonts w:ascii="Calibri" w:hAnsi="Calibri" w:cs="Calibri"/>
                <w:sz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FD56E0F" w14:textId="77777777" w:rsidR="00F27615" w:rsidRPr="00794A8E" w:rsidRDefault="00F27615" w:rsidP="009618CA">
            <w:pPr>
              <w:rPr>
                <w:rFonts w:ascii="Calibri" w:hAnsi="Calibri" w:cs="Calibri"/>
                <w:sz w:val="20"/>
              </w:rPr>
            </w:pPr>
          </w:p>
          <w:p w14:paraId="59EBEE52" w14:textId="77777777" w:rsidR="00F27615" w:rsidRPr="00794A8E" w:rsidRDefault="00F27615" w:rsidP="009618CA">
            <w:pPr>
              <w:rPr>
                <w:rFonts w:ascii="Calibri" w:hAnsi="Calibri" w:cs="Calibri"/>
                <w:sz w:val="20"/>
              </w:rPr>
            </w:pPr>
          </w:p>
          <w:p w14:paraId="4B229475" w14:textId="77777777" w:rsidR="00F27615" w:rsidRPr="00794A8E" w:rsidRDefault="00F27615" w:rsidP="009618CA">
            <w:pPr>
              <w:rPr>
                <w:rFonts w:ascii="Calibri" w:hAnsi="Calibri" w:cs="Calibri"/>
                <w:sz w:val="20"/>
              </w:rPr>
            </w:pPr>
          </w:p>
        </w:tc>
      </w:tr>
      <w:tr w:rsidR="00356642" w:rsidRPr="00D80ED7" w14:paraId="3381BFBB" w14:textId="77777777" w:rsidTr="00C96B62">
        <w:trPr>
          <w:trHeight w:val="812"/>
        </w:trPr>
        <w:tc>
          <w:tcPr>
            <w:tcW w:w="918" w:type="dxa"/>
            <w:tcBorders>
              <w:top w:val="single" w:sz="4" w:space="0" w:color="auto"/>
              <w:left w:val="single" w:sz="4" w:space="0" w:color="auto"/>
              <w:bottom w:val="single" w:sz="4" w:space="0" w:color="auto"/>
              <w:right w:val="single" w:sz="4" w:space="0" w:color="auto"/>
            </w:tcBorders>
            <w:shd w:val="clear" w:color="auto" w:fill="auto"/>
          </w:tcPr>
          <w:p w14:paraId="6A8F7ED3" w14:textId="16334AF5" w:rsidR="00F27615" w:rsidRPr="00794A8E" w:rsidRDefault="00C33F8E" w:rsidP="009618CA">
            <w:pPr>
              <w:rPr>
                <w:rFonts w:ascii="Calibri" w:hAnsi="Calibri" w:cs="Calibri"/>
                <w:sz w:val="20"/>
              </w:rPr>
            </w:pPr>
            <w:r>
              <w:rPr>
                <w:rFonts w:ascii="Calibri" w:hAnsi="Calibri" w:cs="Calibri"/>
                <w:sz w:val="20"/>
              </w:rPr>
              <w:lastRenderedPageBreak/>
              <w:t>4830</w:t>
            </w:r>
          </w:p>
        </w:tc>
        <w:tc>
          <w:tcPr>
            <w:tcW w:w="7230" w:type="dxa"/>
            <w:tcBorders>
              <w:top w:val="single" w:sz="4" w:space="0" w:color="auto"/>
              <w:left w:val="single" w:sz="4" w:space="0" w:color="auto"/>
              <w:bottom w:val="single" w:sz="4" w:space="0" w:color="auto"/>
              <w:right w:val="single" w:sz="4" w:space="0" w:color="auto"/>
            </w:tcBorders>
            <w:shd w:val="clear" w:color="auto" w:fill="auto"/>
          </w:tcPr>
          <w:p w14:paraId="1E0165C2" w14:textId="77777777" w:rsidR="00F5739B" w:rsidRPr="00D80ED7" w:rsidRDefault="003B7474" w:rsidP="009618CA">
            <w:pPr>
              <w:rPr>
                <w:rFonts w:ascii="Calibri" w:hAnsi="Calibri" w:cs="Calibri"/>
                <w:sz w:val="20"/>
                <w:lang w:eastAsia="en-GB"/>
              </w:rPr>
            </w:pPr>
            <w:r w:rsidRPr="00D80ED7">
              <w:rPr>
                <w:rFonts w:ascii="Calibri" w:hAnsi="Calibri" w:cs="Calibri"/>
                <w:sz w:val="20"/>
                <w:lang w:eastAsia="en-GB"/>
              </w:rPr>
              <w:t>Meetings attended by Councillors</w:t>
            </w:r>
          </w:p>
          <w:p w14:paraId="3141E5FB" w14:textId="77777777" w:rsidR="006573CB" w:rsidRPr="00D80ED7" w:rsidRDefault="006573CB" w:rsidP="00436F93">
            <w:pPr>
              <w:rPr>
                <w:rFonts w:ascii="Calibri" w:hAnsi="Calibri" w:cs="Calibri"/>
                <w:sz w:val="20"/>
                <w:lang w:eastAsia="en-GB"/>
              </w:rPr>
            </w:pPr>
          </w:p>
          <w:p w14:paraId="16847B50" w14:textId="77777777" w:rsidR="005863D0" w:rsidRDefault="00137CFB" w:rsidP="00436F93">
            <w:pPr>
              <w:rPr>
                <w:rFonts w:ascii="Calibri" w:hAnsi="Calibri" w:cs="Calibri"/>
                <w:sz w:val="20"/>
                <w:lang w:eastAsia="en-GB"/>
              </w:rPr>
            </w:pPr>
            <w:r>
              <w:rPr>
                <w:rFonts w:ascii="Calibri" w:hAnsi="Calibri" w:cs="Calibri"/>
                <w:sz w:val="20"/>
                <w:lang w:eastAsia="en-GB"/>
              </w:rPr>
              <w:t xml:space="preserve"> Cllr Bremner attended the </w:t>
            </w:r>
            <w:r w:rsidR="00C33F8E">
              <w:rPr>
                <w:rFonts w:ascii="Calibri" w:hAnsi="Calibri" w:cs="Calibri"/>
                <w:sz w:val="20"/>
                <w:lang w:eastAsia="en-GB"/>
              </w:rPr>
              <w:t xml:space="preserve">PCL </w:t>
            </w:r>
            <w:r>
              <w:rPr>
                <w:rFonts w:ascii="Calibri" w:hAnsi="Calibri" w:cs="Calibri"/>
                <w:sz w:val="20"/>
                <w:lang w:eastAsia="en-GB"/>
              </w:rPr>
              <w:t>meeting</w:t>
            </w:r>
            <w:r w:rsidR="00C33F8E">
              <w:rPr>
                <w:rFonts w:ascii="Calibri" w:hAnsi="Calibri" w:cs="Calibri"/>
                <w:sz w:val="20"/>
                <w:lang w:eastAsia="en-GB"/>
              </w:rPr>
              <w:t xml:space="preserve"> </w:t>
            </w:r>
          </w:p>
          <w:p w14:paraId="737B78F0" w14:textId="77777777" w:rsidR="00C33F8E" w:rsidRDefault="00C33F8E" w:rsidP="00436F93">
            <w:pPr>
              <w:rPr>
                <w:rFonts w:ascii="Calibri" w:hAnsi="Calibri" w:cs="Calibri"/>
                <w:sz w:val="20"/>
                <w:lang w:eastAsia="en-GB"/>
              </w:rPr>
            </w:pPr>
          </w:p>
          <w:p w14:paraId="62DB76F6" w14:textId="77777777" w:rsidR="00C33F8E" w:rsidRDefault="00C33F8E" w:rsidP="00436F93">
            <w:pPr>
              <w:rPr>
                <w:rFonts w:ascii="Calibri" w:hAnsi="Calibri" w:cs="Calibri"/>
                <w:sz w:val="20"/>
                <w:lang w:eastAsia="en-GB"/>
              </w:rPr>
            </w:pPr>
            <w:r>
              <w:rPr>
                <w:rFonts w:ascii="Calibri" w:hAnsi="Calibri" w:cs="Calibri"/>
                <w:sz w:val="20"/>
                <w:lang w:eastAsia="en-GB"/>
              </w:rPr>
              <w:t>A meeting of Parish Clerks and Chairmen is to be arranged.</w:t>
            </w:r>
          </w:p>
          <w:p w14:paraId="0F08FDE8" w14:textId="77777777" w:rsidR="00C33F8E" w:rsidRDefault="00C33F8E" w:rsidP="00436F93">
            <w:pPr>
              <w:rPr>
                <w:rFonts w:ascii="Calibri" w:hAnsi="Calibri" w:cs="Calibri"/>
                <w:sz w:val="20"/>
                <w:lang w:eastAsia="en-GB"/>
              </w:rPr>
            </w:pPr>
          </w:p>
          <w:p w14:paraId="67017057" w14:textId="77777777" w:rsidR="00C33F8E" w:rsidRDefault="00C33F8E" w:rsidP="00436F93">
            <w:pPr>
              <w:rPr>
                <w:rFonts w:ascii="Calibri" w:hAnsi="Calibri" w:cs="Calibri"/>
                <w:sz w:val="20"/>
                <w:lang w:eastAsia="en-GB"/>
              </w:rPr>
            </w:pPr>
            <w:r>
              <w:rPr>
                <w:rFonts w:ascii="Calibri" w:hAnsi="Calibri" w:cs="Calibri"/>
                <w:sz w:val="20"/>
                <w:lang w:eastAsia="en-GB"/>
              </w:rPr>
              <w:t>Neighbourhood Plans</w:t>
            </w:r>
          </w:p>
          <w:p w14:paraId="42E1E42F" w14:textId="77777777" w:rsidR="00C1062B" w:rsidRDefault="00C1062B" w:rsidP="00436F93">
            <w:pPr>
              <w:rPr>
                <w:rFonts w:ascii="Calibri" w:hAnsi="Calibri" w:cs="Calibri"/>
                <w:sz w:val="20"/>
                <w:lang w:eastAsia="en-GB"/>
              </w:rPr>
            </w:pPr>
          </w:p>
          <w:p w14:paraId="6EFBC220" w14:textId="4B534AC6" w:rsidR="00C1062B" w:rsidRDefault="00C1062B" w:rsidP="00436F93">
            <w:pPr>
              <w:rPr>
                <w:rFonts w:ascii="Calibri" w:hAnsi="Calibri" w:cs="Calibri"/>
                <w:sz w:val="20"/>
                <w:lang w:eastAsia="en-GB"/>
              </w:rPr>
            </w:pPr>
            <w:r>
              <w:rPr>
                <w:rFonts w:ascii="Calibri" w:hAnsi="Calibri" w:cs="Calibri"/>
                <w:sz w:val="20"/>
                <w:lang w:eastAsia="en-GB"/>
              </w:rPr>
              <w:t>A presentation was done by Colin Hirst in regards to Neighbourhood Plans and there was further guidance on the RVBC website.</w:t>
            </w:r>
          </w:p>
          <w:p w14:paraId="4E4CC874" w14:textId="77777777" w:rsidR="00C33F8E" w:rsidRDefault="00C33F8E" w:rsidP="00436F93">
            <w:pPr>
              <w:rPr>
                <w:rFonts w:ascii="Calibri" w:hAnsi="Calibri" w:cs="Calibri"/>
                <w:sz w:val="20"/>
                <w:lang w:eastAsia="en-GB"/>
              </w:rPr>
            </w:pPr>
          </w:p>
          <w:p w14:paraId="72B2D990" w14:textId="77777777" w:rsidR="00C33F8E" w:rsidRDefault="00C33F8E" w:rsidP="00436F93">
            <w:pPr>
              <w:rPr>
                <w:rFonts w:ascii="Calibri" w:hAnsi="Calibri" w:cs="Calibri"/>
                <w:sz w:val="20"/>
                <w:lang w:eastAsia="en-GB"/>
              </w:rPr>
            </w:pPr>
            <w:r>
              <w:rPr>
                <w:rFonts w:ascii="Calibri" w:hAnsi="Calibri" w:cs="Calibri"/>
                <w:sz w:val="20"/>
                <w:lang w:eastAsia="en-GB"/>
              </w:rPr>
              <w:t>Lancashire Nursing Trust</w:t>
            </w:r>
          </w:p>
          <w:p w14:paraId="15A35D39" w14:textId="77777777" w:rsidR="00C33F8E" w:rsidRDefault="00C33F8E" w:rsidP="00436F93">
            <w:pPr>
              <w:rPr>
                <w:rFonts w:ascii="Calibri" w:hAnsi="Calibri" w:cs="Calibri"/>
                <w:sz w:val="20"/>
                <w:lang w:eastAsia="en-GB"/>
              </w:rPr>
            </w:pPr>
          </w:p>
          <w:p w14:paraId="55685F3A" w14:textId="77777777" w:rsidR="00C1062B" w:rsidRDefault="00E84C2B" w:rsidP="00436F93">
            <w:pPr>
              <w:rPr>
                <w:rFonts w:ascii="Calibri" w:hAnsi="Calibri" w:cs="Calibri"/>
                <w:sz w:val="20"/>
                <w:lang w:eastAsia="en-GB"/>
              </w:rPr>
            </w:pPr>
            <w:r>
              <w:rPr>
                <w:rFonts w:ascii="Calibri" w:hAnsi="Calibri" w:cs="Calibri"/>
                <w:sz w:val="20"/>
                <w:lang w:eastAsia="en-GB"/>
              </w:rPr>
              <w:t>Providing financial assistance and emergency grants for the sick and needy and community nurses.  Leaflet emailed to put on the notice board.</w:t>
            </w:r>
          </w:p>
          <w:p w14:paraId="5905EB4A" w14:textId="77777777" w:rsidR="00E84C2B" w:rsidRDefault="00E84C2B" w:rsidP="00436F93">
            <w:pPr>
              <w:rPr>
                <w:rFonts w:ascii="Calibri" w:hAnsi="Calibri" w:cs="Calibri"/>
                <w:sz w:val="20"/>
                <w:lang w:eastAsia="en-GB"/>
              </w:rPr>
            </w:pPr>
          </w:p>
          <w:p w14:paraId="373C1B31" w14:textId="77777777" w:rsidR="00C33F8E" w:rsidRDefault="00C33F8E" w:rsidP="00436F93">
            <w:pPr>
              <w:rPr>
                <w:rFonts w:ascii="Calibri" w:hAnsi="Calibri" w:cs="Calibri"/>
                <w:sz w:val="20"/>
                <w:lang w:eastAsia="en-GB"/>
              </w:rPr>
            </w:pPr>
            <w:r>
              <w:rPr>
                <w:rFonts w:ascii="Calibri" w:hAnsi="Calibri" w:cs="Calibri"/>
                <w:sz w:val="20"/>
                <w:lang w:eastAsia="en-GB"/>
              </w:rPr>
              <w:t>Matters Brought Forward by Parish Councils</w:t>
            </w:r>
          </w:p>
          <w:p w14:paraId="4FC55495" w14:textId="77777777" w:rsidR="00C33F8E" w:rsidRDefault="00C33F8E" w:rsidP="00436F93">
            <w:pPr>
              <w:rPr>
                <w:rFonts w:ascii="Calibri" w:hAnsi="Calibri" w:cs="Calibri"/>
                <w:sz w:val="20"/>
                <w:lang w:eastAsia="en-GB"/>
              </w:rPr>
            </w:pPr>
          </w:p>
          <w:p w14:paraId="6FD101B0" w14:textId="77777777" w:rsidR="00C33F8E" w:rsidRDefault="00C33F8E" w:rsidP="00436F93">
            <w:pPr>
              <w:rPr>
                <w:rFonts w:ascii="Calibri" w:hAnsi="Calibri" w:cs="Calibri"/>
                <w:sz w:val="20"/>
                <w:lang w:eastAsia="en-GB"/>
              </w:rPr>
            </w:pPr>
            <w:r>
              <w:rPr>
                <w:rFonts w:ascii="Calibri" w:hAnsi="Calibri" w:cs="Calibri"/>
                <w:sz w:val="20"/>
                <w:lang w:eastAsia="en-GB"/>
              </w:rPr>
              <w:t>Whalley PC is very unhappy about the number and extent of late night licences because of the noise and general nuisance.  It was explained that licensing was a ‘permissive’ regime usually granted unless there are objections to an application.</w:t>
            </w:r>
          </w:p>
          <w:p w14:paraId="23E21498" w14:textId="77777777" w:rsidR="00C33F8E" w:rsidRDefault="00C33F8E" w:rsidP="00436F93">
            <w:pPr>
              <w:rPr>
                <w:rFonts w:ascii="Calibri" w:hAnsi="Calibri" w:cs="Calibri"/>
                <w:sz w:val="20"/>
                <w:lang w:eastAsia="en-GB"/>
              </w:rPr>
            </w:pPr>
          </w:p>
          <w:p w14:paraId="359E0890" w14:textId="0DD7CF30" w:rsidR="00FA23C9" w:rsidRDefault="00FA23C9" w:rsidP="00436F93">
            <w:pPr>
              <w:rPr>
                <w:rFonts w:ascii="Calibri" w:hAnsi="Calibri" w:cs="Calibri"/>
                <w:sz w:val="20"/>
                <w:lang w:eastAsia="en-GB"/>
              </w:rPr>
            </w:pPr>
            <w:r>
              <w:rPr>
                <w:rFonts w:ascii="Calibri" w:hAnsi="Calibri" w:cs="Calibri"/>
                <w:sz w:val="20"/>
                <w:lang w:eastAsia="en-GB"/>
              </w:rPr>
              <w:t>The Council said that there was a need for a procedure to check licencing applications within Wilpshire – it was resolved that the Clerk check the RVBC website on a weekly basis.</w:t>
            </w:r>
          </w:p>
          <w:p w14:paraId="2B341B49" w14:textId="77777777" w:rsidR="00FA23C9" w:rsidRDefault="00FA23C9" w:rsidP="00436F93">
            <w:pPr>
              <w:rPr>
                <w:rFonts w:ascii="Calibri" w:hAnsi="Calibri" w:cs="Calibri"/>
                <w:sz w:val="20"/>
                <w:lang w:eastAsia="en-GB"/>
              </w:rPr>
            </w:pPr>
          </w:p>
          <w:p w14:paraId="7EBC789E" w14:textId="77777777" w:rsidR="00C33F8E" w:rsidRDefault="00C33F8E" w:rsidP="00436F93">
            <w:pPr>
              <w:rPr>
                <w:rFonts w:ascii="Calibri" w:hAnsi="Calibri" w:cs="Calibri"/>
                <w:sz w:val="20"/>
                <w:lang w:eastAsia="en-GB"/>
              </w:rPr>
            </w:pPr>
            <w:r>
              <w:rPr>
                <w:rFonts w:ascii="Calibri" w:hAnsi="Calibri" w:cs="Calibri"/>
                <w:sz w:val="20"/>
                <w:lang w:eastAsia="en-GB"/>
              </w:rPr>
              <w:t>It was announced that Lancashire PCC would be attending the next meeting and it was likely that the Borough solicitor, Diane Rice would also be attending.</w:t>
            </w:r>
          </w:p>
          <w:p w14:paraId="0F140E50" w14:textId="3C69A477" w:rsidR="001337B3" w:rsidRPr="00D80ED7" w:rsidRDefault="001337B3" w:rsidP="00436F93">
            <w:pPr>
              <w:rPr>
                <w:rFonts w:ascii="Calibri" w:hAnsi="Calibri" w:cs="Calibri"/>
                <w:sz w:val="20"/>
                <w:lang w:eastAsia="en-GB"/>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F75DAEC" w14:textId="18F8147C" w:rsidR="007C4458" w:rsidRPr="00D80ED7" w:rsidRDefault="007C4458" w:rsidP="009618CA">
            <w:pPr>
              <w:rPr>
                <w:rFonts w:ascii="Calibri" w:hAnsi="Calibri" w:cs="Calibri"/>
                <w:sz w:val="20"/>
              </w:rPr>
            </w:pPr>
          </w:p>
          <w:p w14:paraId="6AA7D37C" w14:textId="1A8B700B" w:rsidR="001201F8" w:rsidRPr="00D80ED7" w:rsidRDefault="001201F8" w:rsidP="009618CA">
            <w:pPr>
              <w:rPr>
                <w:rFonts w:ascii="Calibri" w:hAnsi="Calibri" w:cs="Calibri"/>
                <w:sz w:val="20"/>
              </w:rPr>
            </w:pPr>
          </w:p>
          <w:p w14:paraId="43692373" w14:textId="77777777" w:rsidR="00DA76A4" w:rsidRPr="00D80ED7" w:rsidRDefault="00DA76A4" w:rsidP="009618CA">
            <w:pPr>
              <w:rPr>
                <w:rFonts w:ascii="Calibri" w:hAnsi="Calibri" w:cs="Calibri"/>
                <w:sz w:val="20"/>
              </w:rPr>
            </w:pPr>
          </w:p>
        </w:tc>
      </w:tr>
      <w:tr w:rsidR="00137CFB" w:rsidRPr="00D80ED7" w14:paraId="630752E8" w14:textId="77777777" w:rsidTr="00C96B62">
        <w:trPr>
          <w:trHeight w:val="812"/>
        </w:trPr>
        <w:tc>
          <w:tcPr>
            <w:tcW w:w="918" w:type="dxa"/>
            <w:tcBorders>
              <w:top w:val="single" w:sz="4" w:space="0" w:color="auto"/>
              <w:left w:val="single" w:sz="4" w:space="0" w:color="auto"/>
              <w:bottom w:val="single" w:sz="4" w:space="0" w:color="auto"/>
              <w:right w:val="single" w:sz="4" w:space="0" w:color="auto"/>
            </w:tcBorders>
            <w:shd w:val="clear" w:color="auto" w:fill="auto"/>
          </w:tcPr>
          <w:p w14:paraId="110C95E0" w14:textId="473BEEA3" w:rsidR="00137CFB" w:rsidRDefault="00FA23C9" w:rsidP="009618CA">
            <w:pPr>
              <w:rPr>
                <w:rFonts w:ascii="Calibri" w:hAnsi="Calibri" w:cs="Calibri"/>
                <w:sz w:val="20"/>
              </w:rPr>
            </w:pPr>
            <w:r>
              <w:rPr>
                <w:rFonts w:ascii="Calibri" w:hAnsi="Calibri" w:cs="Calibri"/>
                <w:sz w:val="20"/>
              </w:rPr>
              <w:t>4831</w:t>
            </w:r>
          </w:p>
        </w:tc>
        <w:tc>
          <w:tcPr>
            <w:tcW w:w="7230" w:type="dxa"/>
            <w:tcBorders>
              <w:top w:val="single" w:sz="4" w:space="0" w:color="auto"/>
              <w:left w:val="single" w:sz="4" w:space="0" w:color="auto"/>
              <w:bottom w:val="single" w:sz="4" w:space="0" w:color="auto"/>
              <w:right w:val="single" w:sz="4" w:space="0" w:color="auto"/>
            </w:tcBorders>
            <w:shd w:val="clear" w:color="auto" w:fill="auto"/>
          </w:tcPr>
          <w:p w14:paraId="659AF5D1" w14:textId="3B16CE42" w:rsidR="00137CFB" w:rsidRDefault="00137CFB" w:rsidP="009618CA">
            <w:pPr>
              <w:rPr>
                <w:rFonts w:ascii="Calibri" w:hAnsi="Calibri" w:cs="Calibri"/>
                <w:sz w:val="20"/>
                <w:lang w:eastAsia="en-GB"/>
              </w:rPr>
            </w:pPr>
            <w:r>
              <w:rPr>
                <w:rFonts w:ascii="Calibri" w:hAnsi="Calibri" w:cs="Calibri"/>
                <w:sz w:val="20"/>
                <w:lang w:eastAsia="en-GB"/>
              </w:rPr>
              <w:t xml:space="preserve">ISSUES IN WILPSHIRE – </w:t>
            </w:r>
            <w:r w:rsidR="00FA23C9">
              <w:rPr>
                <w:rFonts w:ascii="Calibri" w:hAnsi="Calibri" w:cs="Calibri"/>
                <w:sz w:val="20"/>
                <w:lang w:eastAsia="en-GB"/>
              </w:rPr>
              <w:t xml:space="preserve">Cllr Bremner asked for any policing issues that the Council wanted </w:t>
            </w:r>
            <w:r>
              <w:rPr>
                <w:rFonts w:ascii="Calibri" w:hAnsi="Calibri" w:cs="Calibri"/>
                <w:sz w:val="20"/>
                <w:lang w:eastAsia="en-GB"/>
              </w:rPr>
              <w:t>to bring to the Crime Commissioners attention</w:t>
            </w:r>
            <w:r w:rsidR="00FA23C9">
              <w:rPr>
                <w:rFonts w:ascii="Calibri" w:hAnsi="Calibri" w:cs="Calibri"/>
                <w:sz w:val="20"/>
                <w:lang w:eastAsia="en-GB"/>
              </w:rPr>
              <w:t>.  Cllr Gaffney said that he had been contacted by a resident from a neighbouring parish in respect of concerns over crime.  Cllr Gaffney also reported on a recent case of verbal abuse on Vicarage Lane.  It was agreed for Cllr Bremner to ask for more policing in the form of policing patrols in order to tackle escalating cri</w:t>
            </w:r>
            <w:r w:rsidR="006046CC">
              <w:rPr>
                <w:rFonts w:ascii="Calibri" w:hAnsi="Calibri" w:cs="Calibri"/>
                <w:sz w:val="20"/>
                <w:lang w:eastAsia="en-GB"/>
              </w:rPr>
              <w:t>me (burglaries etc) Cllr Williams</w:t>
            </w:r>
            <w:r w:rsidR="00FA23C9">
              <w:rPr>
                <w:rFonts w:ascii="Calibri" w:hAnsi="Calibri" w:cs="Calibri"/>
                <w:sz w:val="20"/>
                <w:lang w:eastAsia="en-GB"/>
              </w:rPr>
              <w:t xml:space="preserve"> added that the police presence was required primarily at night and that people should be encouraged to report incidents to the police and submit any CCTV evidence if available.</w:t>
            </w:r>
          </w:p>
          <w:p w14:paraId="147F9D26" w14:textId="77777777" w:rsidR="009A3942" w:rsidRDefault="009A3942" w:rsidP="009618CA">
            <w:pPr>
              <w:rPr>
                <w:rFonts w:ascii="Calibri" w:hAnsi="Calibri" w:cs="Calibri"/>
                <w:sz w:val="20"/>
                <w:lang w:eastAsia="en-GB"/>
              </w:rPr>
            </w:pPr>
            <w:r>
              <w:rPr>
                <w:rFonts w:ascii="Calibri" w:hAnsi="Calibri" w:cs="Calibri"/>
                <w:sz w:val="20"/>
                <w:lang w:eastAsia="en-GB"/>
              </w:rPr>
              <w:t>Cllr Gaffney would put together an article for the newsletter.</w:t>
            </w:r>
          </w:p>
          <w:p w14:paraId="33B3820A" w14:textId="08908AB5" w:rsidR="00223B36" w:rsidRDefault="00223B36" w:rsidP="009618CA">
            <w:pPr>
              <w:rPr>
                <w:rFonts w:ascii="Calibri" w:hAnsi="Calibri" w:cs="Calibri"/>
                <w:sz w:val="20"/>
                <w:lang w:eastAsia="en-GB"/>
              </w:rPr>
            </w:pPr>
            <w:r>
              <w:rPr>
                <w:rFonts w:ascii="Calibri" w:hAnsi="Calibri" w:cs="Calibri"/>
                <w:sz w:val="20"/>
                <w:lang w:eastAsia="en-GB"/>
              </w:rPr>
              <w:t>It was suggested to invite the Community Policeman to the next PC meeting.</w:t>
            </w:r>
          </w:p>
          <w:p w14:paraId="2ADE77C3" w14:textId="04D5395B" w:rsidR="001337B3" w:rsidRPr="00D80ED7" w:rsidRDefault="001337B3" w:rsidP="009618CA">
            <w:pPr>
              <w:rPr>
                <w:rFonts w:ascii="Calibri" w:hAnsi="Calibri" w:cs="Calibri"/>
                <w:sz w:val="20"/>
                <w:lang w:eastAsia="en-GB"/>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3061727" w14:textId="77777777" w:rsidR="00137CFB" w:rsidRDefault="00FA23C9" w:rsidP="009618CA">
            <w:pPr>
              <w:rPr>
                <w:rFonts w:ascii="Calibri" w:hAnsi="Calibri" w:cs="Calibri"/>
                <w:sz w:val="20"/>
              </w:rPr>
            </w:pPr>
            <w:r>
              <w:rPr>
                <w:rFonts w:ascii="Calibri" w:hAnsi="Calibri" w:cs="Calibri"/>
                <w:sz w:val="20"/>
              </w:rPr>
              <w:t>Cllr Bremner to represent WPC at Parish Council Liaison and put forward concerns</w:t>
            </w:r>
          </w:p>
          <w:p w14:paraId="33A52EF6" w14:textId="1B5CB70A" w:rsidR="009A3942" w:rsidRPr="00D80ED7" w:rsidRDefault="009A3942" w:rsidP="009618CA">
            <w:pPr>
              <w:rPr>
                <w:rFonts w:ascii="Calibri" w:hAnsi="Calibri" w:cs="Calibri"/>
                <w:sz w:val="20"/>
              </w:rPr>
            </w:pPr>
            <w:r>
              <w:rPr>
                <w:rFonts w:ascii="Calibri" w:hAnsi="Calibri" w:cs="Calibri"/>
                <w:sz w:val="20"/>
              </w:rPr>
              <w:t>Cllr Gaffney – article for newsletter</w:t>
            </w:r>
          </w:p>
        </w:tc>
      </w:tr>
      <w:tr w:rsidR="009A3942" w:rsidRPr="00794A8E" w14:paraId="5A7B601A" w14:textId="77777777" w:rsidTr="00C96B62">
        <w:tc>
          <w:tcPr>
            <w:tcW w:w="918" w:type="dxa"/>
            <w:tcBorders>
              <w:top w:val="single" w:sz="4" w:space="0" w:color="auto"/>
              <w:left w:val="single" w:sz="4" w:space="0" w:color="auto"/>
              <w:bottom w:val="single" w:sz="4" w:space="0" w:color="auto"/>
              <w:right w:val="single" w:sz="4" w:space="0" w:color="auto"/>
            </w:tcBorders>
            <w:shd w:val="clear" w:color="auto" w:fill="auto"/>
          </w:tcPr>
          <w:p w14:paraId="462E441A" w14:textId="7EDF8BAC" w:rsidR="009A3942" w:rsidRDefault="009A3942" w:rsidP="009618CA">
            <w:pPr>
              <w:rPr>
                <w:rFonts w:ascii="Calibri" w:hAnsi="Calibri" w:cs="Calibri"/>
                <w:sz w:val="20"/>
              </w:rPr>
            </w:pPr>
            <w:r>
              <w:rPr>
                <w:rFonts w:ascii="Calibri" w:hAnsi="Calibri" w:cs="Calibri"/>
                <w:sz w:val="20"/>
              </w:rPr>
              <w:t>4832</w:t>
            </w:r>
          </w:p>
        </w:tc>
        <w:tc>
          <w:tcPr>
            <w:tcW w:w="7230" w:type="dxa"/>
            <w:tcBorders>
              <w:top w:val="single" w:sz="4" w:space="0" w:color="auto"/>
              <w:left w:val="single" w:sz="4" w:space="0" w:color="auto"/>
              <w:bottom w:val="single" w:sz="4" w:space="0" w:color="auto"/>
              <w:right w:val="single" w:sz="4" w:space="0" w:color="auto"/>
            </w:tcBorders>
            <w:shd w:val="clear" w:color="auto" w:fill="auto"/>
          </w:tcPr>
          <w:p w14:paraId="01A58DA5" w14:textId="77777777" w:rsidR="009A3942" w:rsidRDefault="009A3942" w:rsidP="009618CA">
            <w:pPr>
              <w:rPr>
                <w:rFonts w:ascii="Calibri" w:hAnsi="Calibri" w:cs="Calibri"/>
                <w:sz w:val="20"/>
                <w:lang w:eastAsia="en-GB"/>
              </w:rPr>
            </w:pPr>
            <w:r>
              <w:rPr>
                <w:rFonts w:ascii="Calibri" w:hAnsi="Calibri" w:cs="Calibri"/>
                <w:sz w:val="20"/>
                <w:lang w:eastAsia="en-GB"/>
              </w:rPr>
              <w:t xml:space="preserve">Item 20 was moved up the agenda - </w:t>
            </w:r>
            <w:r w:rsidRPr="00176A74">
              <w:rPr>
                <w:rFonts w:ascii="Calibri" w:hAnsi="Calibri" w:cs="Calibri"/>
                <w:sz w:val="20"/>
                <w:lang w:eastAsia="en-GB"/>
              </w:rPr>
              <w:t>Updates from County Council</w:t>
            </w:r>
          </w:p>
          <w:p w14:paraId="4737940F" w14:textId="77777777" w:rsidR="009A3942" w:rsidRDefault="009A3942" w:rsidP="009618CA">
            <w:pPr>
              <w:rPr>
                <w:rFonts w:ascii="Calibri" w:hAnsi="Calibri" w:cs="Calibri"/>
                <w:sz w:val="20"/>
                <w:lang w:eastAsia="en-GB"/>
              </w:rPr>
            </w:pPr>
          </w:p>
          <w:p w14:paraId="3A37E83B" w14:textId="77777777" w:rsidR="009A3942" w:rsidRDefault="009A3942" w:rsidP="009618CA">
            <w:pPr>
              <w:rPr>
                <w:rFonts w:ascii="Calibri" w:hAnsi="Calibri" w:cs="Calibri"/>
                <w:sz w:val="20"/>
                <w:lang w:eastAsia="en-GB"/>
              </w:rPr>
            </w:pPr>
            <w:r>
              <w:rPr>
                <w:rFonts w:ascii="Calibri" w:hAnsi="Calibri" w:cs="Calibri"/>
                <w:sz w:val="20"/>
                <w:lang w:eastAsia="en-GB"/>
              </w:rPr>
              <w:t>Cllr Schofield reported that resurfacing of Sunnyside Avenue was done last month and the whole length had been done to Lyndale Avenue.</w:t>
            </w:r>
          </w:p>
          <w:p w14:paraId="3B26A0E2" w14:textId="77777777" w:rsidR="009A3942" w:rsidRDefault="009A3942" w:rsidP="009A3942">
            <w:pPr>
              <w:rPr>
                <w:rFonts w:ascii="Calibri" w:hAnsi="Calibri" w:cs="Calibri"/>
                <w:sz w:val="20"/>
                <w:lang w:eastAsia="en-GB"/>
              </w:rPr>
            </w:pPr>
            <w:r>
              <w:rPr>
                <w:rFonts w:ascii="Calibri" w:hAnsi="Calibri" w:cs="Calibri"/>
                <w:sz w:val="20"/>
                <w:lang w:eastAsia="en-GB"/>
              </w:rPr>
              <w:t>Cllr Schofield was to ask that the junction at The Hollies and Anderson Road to be inspected.</w:t>
            </w:r>
          </w:p>
          <w:p w14:paraId="56000D56" w14:textId="77777777" w:rsidR="009A3942" w:rsidRDefault="009A3942" w:rsidP="009A3942">
            <w:pPr>
              <w:rPr>
                <w:rFonts w:ascii="Calibri" w:hAnsi="Calibri" w:cs="Calibri"/>
                <w:sz w:val="20"/>
                <w:lang w:eastAsia="en-GB"/>
              </w:rPr>
            </w:pPr>
            <w:r>
              <w:rPr>
                <w:rFonts w:ascii="Calibri" w:hAnsi="Calibri" w:cs="Calibri"/>
                <w:sz w:val="20"/>
                <w:lang w:eastAsia="en-GB"/>
              </w:rPr>
              <w:t>The  Chairman asked if the bridge at the bottom of Parsonage Road could be looked at again as it was flooding. Cllr Schofield said that following discussions in the past it was the responsibility of Blackburn with Darwen.</w:t>
            </w:r>
          </w:p>
          <w:p w14:paraId="0BCF6AA0" w14:textId="77777777" w:rsidR="009A3942" w:rsidRDefault="009A3942" w:rsidP="009A3942">
            <w:pPr>
              <w:rPr>
                <w:rFonts w:ascii="Calibri" w:hAnsi="Calibri" w:cs="Calibri"/>
                <w:sz w:val="20"/>
                <w:lang w:eastAsia="en-GB"/>
              </w:rPr>
            </w:pPr>
          </w:p>
          <w:p w14:paraId="4973D1F8" w14:textId="77777777" w:rsidR="009A3942" w:rsidRDefault="009A3942" w:rsidP="009A3942">
            <w:pPr>
              <w:rPr>
                <w:rFonts w:ascii="Calibri" w:hAnsi="Calibri" w:cs="Calibri"/>
                <w:sz w:val="20"/>
                <w:lang w:eastAsia="en-GB"/>
              </w:rPr>
            </w:pPr>
            <w:r>
              <w:rPr>
                <w:rFonts w:ascii="Calibri" w:hAnsi="Calibri" w:cs="Calibri"/>
                <w:sz w:val="20"/>
                <w:lang w:eastAsia="en-GB"/>
              </w:rPr>
              <w:t>The stepping stones at Wilpshire Glen also needed attention – these were also under the responsibility of Blackburn with Darwen BC.</w:t>
            </w:r>
          </w:p>
          <w:p w14:paraId="7B4AF114" w14:textId="77777777" w:rsidR="009A3942" w:rsidRDefault="009A3942" w:rsidP="009A3942">
            <w:pPr>
              <w:rPr>
                <w:rFonts w:ascii="Calibri" w:hAnsi="Calibri" w:cs="Calibri"/>
                <w:sz w:val="20"/>
                <w:lang w:eastAsia="en-GB"/>
              </w:rPr>
            </w:pPr>
          </w:p>
          <w:p w14:paraId="77F783D7" w14:textId="7A14D98E" w:rsidR="009A3942" w:rsidRPr="00794A8E" w:rsidRDefault="009A3942" w:rsidP="009A3942">
            <w:pPr>
              <w:rPr>
                <w:rFonts w:ascii="Calibri" w:hAnsi="Calibri" w:cs="Calibri"/>
                <w:sz w:val="20"/>
                <w:lang w:eastAsia="en-GB"/>
              </w:rPr>
            </w:pPr>
            <w:r>
              <w:rPr>
                <w:rFonts w:ascii="Calibri" w:hAnsi="Calibri" w:cs="Calibri"/>
                <w:sz w:val="20"/>
                <w:lang w:eastAsia="en-GB"/>
              </w:rPr>
              <w:t>Cllr Bremner mentioned that the railing at the Traffic Lights (at the railway side was down)  - Cllr Bremner would report this on the Report It site.</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D89CC9C" w14:textId="348FF911" w:rsidR="009A3942" w:rsidRDefault="009A3942" w:rsidP="009618CA">
            <w:pPr>
              <w:rPr>
                <w:rFonts w:ascii="Calibri" w:hAnsi="Calibri" w:cs="Calibri"/>
                <w:sz w:val="20"/>
              </w:rPr>
            </w:pPr>
          </w:p>
          <w:p w14:paraId="027A167E" w14:textId="77777777" w:rsidR="009A3942" w:rsidRDefault="009A3942" w:rsidP="009A3942">
            <w:pPr>
              <w:rPr>
                <w:rFonts w:ascii="Calibri" w:hAnsi="Calibri" w:cs="Calibri"/>
                <w:sz w:val="20"/>
              </w:rPr>
            </w:pPr>
          </w:p>
          <w:p w14:paraId="142E8499" w14:textId="77777777" w:rsidR="009A3942" w:rsidRDefault="009A3942" w:rsidP="009A3942">
            <w:pPr>
              <w:rPr>
                <w:rFonts w:ascii="Calibri" w:hAnsi="Calibri" w:cs="Calibri"/>
                <w:sz w:val="20"/>
              </w:rPr>
            </w:pPr>
          </w:p>
          <w:p w14:paraId="57A1A850" w14:textId="77777777" w:rsidR="009A3942" w:rsidRDefault="009A3942" w:rsidP="009A3942">
            <w:pPr>
              <w:rPr>
                <w:rFonts w:ascii="Calibri" w:hAnsi="Calibri" w:cs="Calibri"/>
                <w:sz w:val="20"/>
              </w:rPr>
            </w:pPr>
          </w:p>
          <w:p w14:paraId="6FC2F0E2" w14:textId="77777777" w:rsidR="009A3942" w:rsidRDefault="009A3942" w:rsidP="009A3942">
            <w:pPr>
              <w:rPr>
                <w:rFonts w:ascii="Calibri" w:hAnsi="Calibri" w:cs="Calibri"/>
                <w:sz w:val="20"/>
              </w:rPr>
            </w:pPr>
          </w:p>
          <w:p w14:paraId="249FF68E" w14:textId="77777777" w:rsidR="009A3942" w:rsidRDefault="009A3942" w:rsidP="009A3942">
            <w:pPr>
              <w:rPr>
                <w:rFonts w:ascii="Calibri" w:hAnsi="Calibri" w:cs="Calibri"/>
                <w:sz w:val="20"/>
              </w:rPr>
            </w:pPr>
          </w:p>
          <w:p w14:paraId="1B7789DC" w14:textId="53F06C33" w:rsidR="009A3942" w:rsidRPr="009A3942" w:rsidRDefault="009A3942" w:rsidP="009A3942">
            <w:pPr>
              <w:rPr>
                <w:rFonts w:ascii="Calibri" w:hAnsi="Calibri" w:cs="Calibri"/>
                <w:sz w:val="20"/>
              </w:rPr>
            </w:pPr>
            <w:r>
              <w:rPr>
                <w:rFonts w:ascii="Calibri" w:hAnsi="Calibri" w:cs="Calibri"/>
                <w:sz w:val="20"/>
              </w:rPr>
              <w:t>Clerk to email Blackburn with Darwen BC</w:t>
            </w:r>
          </w:p>
          <w:p w14:paraId="2633B3FE" w14:textId="77777777" w:rsidR="009A3942" w:rsidRPr="009A3942" w:rsidRDefault="009A3942" w:rsidP="009A3942">
            <w:pPr>
              <w:rPr>
                <w:rFonts w:ascii="Calibri" w:hAnsi="Calibri" w:cs="Calibri"/>
                <w:sz w:val="20"/>
              </w:rPr>
            </w:pPr>
          </w:p>
          <w:p w14:paraId="3E813FF2" w14:textId="77777777" w:rsidR="009A3942" w:rsidRPr="009A3942" w:rsidRDefault="009A3942" w:rsidP="009A3942">
            <w:pPr>
              <w:rPr>
                <w:rFonts w:ascii="Calibri" w:hAnsi="Calibri" w:cs="Calibri"/>
                <w:sz w:val="20"/>
              </w:rPr>
            </w:pPr>
          </w:p>
          <w:p w14:paraId="454CE94C" w14:textId="77777777" w:rsidR="009A3942" w:rsidRPr="009A3942" w:rsidRDefault="009A3942" w:rsidP="009A3942">
            <w:pPr>
              <w:rPr>
                <w:rFonts w:ascii="Calibri" w:hAnsi="Calibri" w:cs="Calibri"/>
                <w:sz w:val="20"/>
              </w:rPr>
            </w:pPr>
          </w:p>
          <w:p w14:paraId="11CD0533" w14:textId="77777777" w:rsidR="009A3942" w:rsidRPr="009A3942" w:rsidRDefault="009A3942" w:rsidP="009A3942">
            <w:pPr>
              <w:rPr>
                <w:rFonts w:ascii="Calibri" w:hAnsi="Calibri" w:cs="Calibri"/>
                <w:sz w:val="20"/>
              </w:rPr>
            </w:pPr>
          </w:p>
          <w:p w14:paraId="066A7137" w14:textId="77777777" w:rsidR="009A3942" w:rsidRPr="009A3942" w:rsidRDefault="009A3942" w:rsidP="009A3942">
            <w:pPr>
              <w:rPr>
                <w:rFonts w:ascii="Calibri" w:hAnsi="Calibri" w:cs="Calibri"/>
                <w:sz w:val="20"/>
              </w:rPr>
            </w:pPr>
          </w:p>
          <w:p w14:paraId="1252C98F" w14:textId="0B12F466" w:rsidR="009A3942" w:rsidRPr="009A3942" w:rsidRDefault="009A3942" w:rsidP="009A3942">
            <w:pPr>
              <w:jc w:val="center"/>
              <w:rPr>
                <w:rFonts w:ascii="Calibri" w:hAnsi="Calibri" w:cs="Calibri"/>
                <w:sz w:val="20"/>
              </w:rPr>
            </w:pPr>
          </w:p>
        </w:tc>
      </w:tr>
      <w:tr w:rsidR="001337B3" w:rsidRPr="00794A8E" w14:paraId="1A8F9D7D" w14:textId="77777777" w:rsidTr="00C96B62">
        <w:tc>
          <w:tcPr>
            <w:tcW w:w="918" w:type="dxa"/>
            <w:tcBorders>
              <w:top w:val="single" w:sz="4" w:space="0" w:color="auto"/>
              <w:left w:val="single" w:sz="4" w:space="0" w:color="auto"/>
              <w:bottom w:val="single" w:sz="4" w:space="0" w:color="auto"/>
              <w:right w:val="single" w:sz="4" w:space="0" w:color="auto"/>
            </w:tcBorders>
            <w:shd w:val="clear" w:color="auto" w:fill="auto"/>
          </w:tcPr>
          <w:p w14:paraId="21AB6B91" w14:textId="0ABB827C" w:rsidR="001337B3" w:rsidRDefault="001337B3" w:rsidP="009618CA">
            <w:pPr>
              <w:rPr>
                <w:rFonts w:ascii="Calibri" w:hAnsi="Calibri" w:cs="Calibri"/>
                <w:sz w:val="20"/>
              </w:rPr>
            </w:pPr>
            <w:r>
              <w:rPr>
                <w:rFonts w:ascii="Calibri" w:hAnsi="Calibri" w:cs="Calibri"/>
                <w:sz w:val="20"/>
              </w:rPr>
              <w:lastRenderedPageBreak/>
              <w:t>4833</w:t>
            </w:r>
          </w:p>
        </w:tc>
        <w:tc>
          <w:tcPr>
            <w:tcW w:w="7230" w:type="dxa"/>
            <w:tcBorders>
              <w:top w:val="single" w:sz="4" w:space="0" w:color="auto"/>
              <w:left w:val="single" w:sz="4" w:space="0" w:color="auto"/>
              <w:bottom w:val="single" w:sz="4" w:space="0" w:color="auto"/>
              <w:right w:val="single" w:sz="4" w:space="0" w:color="auto"/>
            </w:tcBorders>
            <w:shd w:val="clear" w:color="auto" w:fill="auto"/>
          </w:tcPr>
          <w:p w14:paraId="403594F5" w14:textId="77777777" w:rsidR="001337B3" w:rsidRDefault="001337B3" w:rsidP="009618CA">
            <w:pPr>
              <w:rPr>
                <w:rFonts w:ascii="Calibri" w:hAnsi="Calibri" w:cs="Calibri"/>
                <w:sz w:val="20"/>
                <w:lang w:eastAsia="en-GB"/>
              </w:rPr>
            </w:pPr>
            <w:r>
              <w:rPr>
                <w:rFonts w:ascii="Calibri" w:hAnsi="Calibri" w:cs="Calibri"/>
                <w:sz w:val="20"/>
                <w:lang w:eastAsia="en-GB"/>
              </w:rPr>
              <w:t>Item 24 moved up the agenda – LCC Pay and Display</w:t>
            </w:r>
          </w:p>
          <w:p w14:paraId="46E2AE74" w14:textId="77777777" w:rsidR="001337B3" w:rsidRDefault="001337B3" w:rsidP="001337B3">
            <w:pPr>
              <w:rPr>
                <w:rFonts w:ascii="Calibri" w:hAnsi="Calibri" w:cs="Calibri"/>
                <w:sz w:val="20"/>
                <w:lang w:eastAsia="en-GB"/>
              </w:rPr>
            </w:pPr>
            <w:r>
              <w:rPr>
                <w:rFonts w:ascii="Calibri" w:hAnsi="Calibri" w:cs="Calibri"/>
                <w:sz w:val="20"/>
                <w:lang w:eastAsia="en-GB"/>
              </w:rPr>
              <w:t>Cllr Bremner asked if this would be coming up for public consultation.  Cllr Schofield answered that this item had been included as and appendix D to a money matters report to a meeting held on 3 December and was a part 1 item and that the minutes should now be available on the LCC website.  Appendix D items were not  subject to public consultation but would be advertised.  He also mentioned that LCC Services were being looked at for savings.</w:t>
            </w:r>
          </w:p>
          <w:p w14:paraId="2C74B63A" w14:textId="77777777" w:rsidR="001337B3" w:rsidRDefault="001337B3" w:rsidP="001337B3">
            <w:pPr>
              <w:rPr>
                <w:rFonts w:ascii="Calibri" w:hAnsi="Calibri" w:cs="Calibri"/>
                <w:sz w:val="20"/>
                <w:lang w:eastAsia="en-GB"/>
              </w:rPr>
            </w:pPr>
            <w:r>
              <w:rPr>
                <w:rFonts w:ascii="Calibri" w:hAnsi="Calibri" w:cs="Calibri"/>
                <w:sz w:val="20"/>
                <w:lang w:eastAsia="en-GB"/>
              </w:rPr>
              <w:t xml:space="preserve">Highways concerns could be sent to </w:t>
            </w:r>
            <w:hyperlink r:id="rId8" w:history="1">
              <w:r w:rsidRPr="000472A0">
                <w:rPr>
                  <w:rStyle w:val="Hyperlink"/>
                  <w:rFonts w:ascii="Calibri" w:hAnsi="Calibri" w:cs="Calibri"/>
                  <w:sz w:val="20"/>
                  <w:lang w:eastAsia="en-GB"/>
                </w:rPr>
                <w:t>Keith.Iddon@lancashire.gov.uk</w:t>
              </w:r>
            </w:hyperlink>
            <w:r>
              <w:rPr>
                <w:rFonts w:ascii="Calibri" w:hAnsi="Calibri" w:cs="Calibri"/>
                <w:sz w:val="20"/>
                <w:lang w:eastAsia="en-GB"/>
              </w:rPr>
              <w:t xml:space="preserve"> </w:t>
            </w:r>
          </w:p>
          <w:p w14:paraId="484A5ADD" w14:textId="3A16511F" w:rsidR="001337B3" w:rsidRDefault="001337B3" w:rsidP="001337B3">
            <w:pPr>
              <w:rPr>
                <w:rFonts w:ascii="Calibri" w:hAnsi="Calibri" w:cs="Calibri"/>
                <w:sz w:val="20"/>
                <w:lang w:eastAsia="en-GB"/>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78CAB2C" w14:textId="77777777" w:rsidR="001337B3" w:rsidRDefault="001337B3" w:rsidP="009618CA">
            <w:pPr>
              <w:rPr>
                <w:rFonts w:ascii="Calibri" w:hAnsi="Calibri" w:cs="Calibri"/>
                <w:sz w:val="20"/>
              </w:rPr>
            </w:pPr>
          </w:p>
        </w:tc>
      </w:tr>
      <w:tr w:rsidR="00356642" w:rsidRPr="00794A8E" w14:paraId="2DE5491C" w14:textId="77777777" w:rsidTr="00C96B62">
        <w:tc>
          <w:tcPr>
            <w:tcW w:w="918" w:type="dxa"/>
            <w:tcBorders>
              <w:top w:val="single" w:sz="4" w:space="0" w:color="auto"/>
              <w:left w:val="single" w:sz="4" w:space="0" w:color="auto"/>
              <w:bottom w:val="single" w:sz="4" w:space="0" w:color="auto"/>
              <w:right w:val="single" w:sz="4" w:space="0" w:color="auto"/>
            </w:tcBorders>
            <w:shd w:val="clear" w:color="auto" w:fill="auto"/>
          </w:tcPr>
          <w:p w14:paraId="13A53151" w14:textId="75D9AF68" w:rsidR="00F27615" w:rsidRPr="00794A8E" w:rsidRDefault="001337B3" w:rsidP="009618CA">
            <w:pPr>
              <w:rPr>
                <w:rFonts w:ascii="Calibri" w:hAnsi="Calibri" w:cs="Calibri"/>
                <w:sz w:val="20"/>
              </w:rPr>
            </w:pPr>
            <w:r>
              <w:rPr>
                <w:rFonts w:ascii="Calibri" w:hAnsi="Calibri" w:cs="Calibri"/>
                <w:sz w:val="20"/>
              </w:rPr>
              <w:t>4834</w:t>
            </w:r>
          </w:p>
        </w:tc>
        <w:tc>
          <w:tcPr>
            <w:tcW w:w="7230" w:type="dxa"/>
            <w:tcBorders>
              <w:top w:val="single" w:sz="4" w:space="0" w:color="auto"/>
              <w:left w:val="single" w:sz="4" w:space="0" w:color="auto"/>
              <w:bottom w:val="single" w:sz="4" w:space="0" w:color="auto"/>
              <w:right w:val="single" w:sz="4" w:space="0" w:color="auto"/>
            </w:tcBorders>
            <w:shd w:val="clear" w:color="auto" w:fill="auto"/>
          </w:tcPr>
          <w:p w14:paraId="4361B5BC" w14:textId="77777777" w:rsidR="00F27615" w:rsidRPr="00794A8E" w:rsidRDefault="00B92C6C" w:rsidP="009618CA">
            <w:pPr>
              <w:rPr>
                <w:rFonts w:ascii="Calibri" w:hAnsi="Calibri" w:cs="Calibri"/>
                <w:sz w:val="20"/>
                <w:lang w:eastAsia="en-GB"/>
              </w:rPr>
            </w:pPr>
            <w:r w:rsidRPr="00794A8E">
              <w:rPr>
                <w:rFonts w:ascii="Calibri" w:hAnsi="Calibri" w:cs="Calibri"/>
                <w:sz w:val="20"/>
                <w:lang w:eastAsia="en-GB"/>
              </w:rPr>
              <w:t>W</w:t>
            </w:r>
            <w:r w:rsidR="00F27615" w:rsidRPr="00794A8E">
              <w:rPr>
                <w:rFonts w:ascii="Calibri" w:hAnsi="Calibri" w:cs="Calibri"/>
                <w:sz w:val="20"/>
                <w:lang w:eastAsia="en-GB"/>
              </w:rPr>
              <w:t>ebsite</w:t>
            </w:r>
          </w:p>
          <w:p w14:paraId="1685C7D0" w14:textId="77777777" w:rsidR="00B92C6C" w:rsidRPr="00794A8E" w:rsidRDefault="00B92C6C" w:rsidP="00DE151F">
            <w:pPr>
              <w:rPr>
                <w:rFonts w:ascii="Calibri" w:hAnsi="Calibri" w:cs="Calibri"/>
                <w:sz w:val="20"/>
                <w:lang w:eastAsia="en-GB"/>
              </w:rPr>
            </w:pPr>
          </w:p>
          <w:p w14:paraId="05CD34F1" w14:textId="77777777" w:rsidR="00F27615" w:rsidRDefault="00B92C6C" w:rsidP="009618CA">
            <w:pPr>
              <w:numPr>
                <w:ilvl w:val="0"/>
                <w:numId w:val="17"/>
              </w:numPr>
              <w:rPr>
                <w:rFonts w:ascii="Calibri" w:hAnsi="Calibri" w:cs="Calibri"/>
                <w:sz w:val="20"/>
                <w:lang w:eastAsia="en-GB"/>
              </w:rPr>
            </w:pPr>
            <w:r w:rsidRPr="00794A8E">
              <w:rPr>
                <w:rFonts w:ascii="Calibri" w:hAnsi="Calibri" w:cs="Calibri"/>
                <w:sz w:val="20"/>
                <w:lang w:eastAsia="en-GB"/>
              </w:rPr>
              <w:t>Items for the website</w:t>
            </w:r>
            <w:r w:rsidR="009A3942">
              <w:rPr>
                <w:rFonts w:ascii="Calibri" w:hAnsi="Calibri" w:cs="Calibri"/>
                <w:sz w:val="20"/>
                <w:lang w:eastAsia="en-GB"/>
              </w:rPr>
              <w:t xml:space="preserve"> – lunch club dates – Cllr Julie Foote </w:t>
            </w:r>
          </w:p>
          <w:p w14:paraId="254F3A3A" w14:textId="7F997FC7" w:rsidR="001337B3" w:rsidRPr="00794A8E" w:rsidRDefault="001337B3" w:rsidP="001337B3">
            <w:pPr>
              <w:ind w:left="720"/>
              <w:rPr>
                <w:rFonts w:ascii="Calibri" w:hAnsi="Calibri" w:cs="Calibri"/>
                <w:sz w:val="20"/>
                <w:lang w:eastAsia="en-GB"/>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B79775E" w14:textId="1610F2AF" w:rsidR="00F27615" w:rsidRPr="00794A8E" w:rsidRDefault="009A3942" w:rsidP="009618CA">
            <w:pPr>
              <w:rPr>
                <w:rFonts w:ascii="Calibri" w:hAnsi="Calibri" w:cs="Calibri"/>
                <w:sz w:val="20"/>
              </w:rPr>
            </w:pPr>
            <w:r>
              <w:rPr>
                <w:rFonts w:ascii="Calibri" w:hAnsi="Calibri" w:cs="Calibri"/>
                <w:sz w:val="20"/>
              </w:rPr>
              <w:t>Cllr Julie Foote</w:t>
            </w:r>
          </w:p>
        </w:tc>
      </w:tr>
      <w:tr w:rsidR="00C2418E" w:rsidRPr="00794A8E" w14:paraId="5680AA29" w14:textId="77777777" w:rsidTr="00C96B62">
        <w:tc>
          <w:tcPr>
            <w:tcW w:w="918" w:type="dxa"/>
            <w:tcBorders>
              <w:top w:val="single" w:sz="4" w:space="0" w:color="auto"/>
              <w:left w:val="single" w:sz="4" w:space="0" w:color="auto"/>
              <w:bottom w:val="single" w:sz="4" w:space="0" w:color="auto"/>
              <w:right w:val="single" w:sz="4" w:space="0" w:color="auto"/>
            </w:tcBorders>
            <w:shd w:val="clear" w:color="auto" w:fill="auto"/>
          </w:tcPr>
          <w:p w14:paraId="2A1ACD0E" w14:textId="015482C9" w:rsidR="005A60C7" w:rsidRPr="00794A8E" w:rsidRDefault="001337B3" w:rsidP="009618CA">
            <w:pPr>
              <w:rPr>
                <w:rFonts w:ascii="Calibri" w:hAnsi="Calibri" w:cs="Calibri"/>
                <w:sz w:val="20"/>
              </w:rPr>
            </w:pPr>
            <w:r>
              <w:rPr>
                <w:rFonts w:ascii="Calibri" w:hAnsi="Calibri" w:cs="Calibri"/>
                <w:sz w:val="20"/>
              </w:rPr>
              <w:t>4835</w:t>
            </w:r>
          </w:p>
        </w:tc>
        <w:tc>
          <w:tcPr>
            <w:tcW w:w="7230" w:type="dxa"/>
            <w:tcBorders>
              <w:top w:val="single" w:sz="4" w:space="0" w:color="auto"/>
              <w:left w:val="single" w:sz="4" w:space="0" w:color="auto"/>
              <w:bottom w:val="single" w:sz="4" w:space="0" w:color="auto"/>
              <w:right w:val="single" w:sz="4" w:space="0" w:color="auto"/>
            </w:tcBorders>
            <w:shd w:val="clear" w:color="auto" w:fill="auto"/>
          </w:tcPr>
          <w:p w14:paraId="6D0577AE" w14:textId="77777777" w:rsidR="00E75916" w:rsidRDefault="00A22A07" w:rsidP="006B36AB">
            <w:pPr>
              <w:shd w:val="clear" w:color="auto" w:fill="FFFFFF"/>
              <w:rPr>
                <w:rFonts w:ascii="Calibri" w:hAnsi="Calibri" w:cs="Calibri"/>
                <w:color w:val="222222"/>
                <w:sz w:val="20"/>
                <w:lang w:eastAsia="en-GB"/>
              </w:rPr>
            </w:pPr>
            <w:r>
              <w:rPr>
                <w:rFonts w:ascii="Calibri" w:hAnsi="Calibri" w:cs="Calibri"/>
                <w:color w:val="222222"/>
                <w:sz w:val="20"/>
                <w:lang w:eastAsia="en-GB"/>
              </w:rPr>
              <w:t xml:space="preserve">Wilpshire in Bloom – </w:t>
            </w:r>
            <w:r w:rsidR="009A3942">
              <w:rPr>
                <w:rFonts w:ascii="Calibri" w:hAnsi="Calibri" w:cs="Calibri"/>
                <w:color w:val="222222"/>
                <w:sz w:val="20"/>
                <w:lang w:eastAsia="en-GB"/>
              </w:rPr>
              <w:t xml:space="preserve"> the Clerk reported that </w:t>
            </w:r>
            <w:r w:rsidR="00914AF8">
              <w:rPr>
                <w:rFonts w:ascii="Calibri" w:hAnsi="Calibri" w:cs="Calibri"/>
                <w:color w:val="222222"/>
                <w:sz w:val="20"/>
                <w:lang w:eastAsia="en-GB"/>
              </w:rPr>
              <w:t>she had been contacted by a resident who was interested in this.  The Chairman said it should not be a Council run project but that the Council would look at any requests for funding.  The Clerk would contact the resident and propose to meet prior to the next meeting on 16 January to discuss any plans. Interested Cllrs would also be invited to attend.</w:t>
            </w:r>
          </w:p>
          <w:p w14:paraId="72A65800" w14:textId="14607557" w:rsidR="001337B3" w:rsidRPr="00794A8E" w:rsidRDefault="001337B3" w:rsidP="006B36AB">
            <w:pPr>
              <w:shd w:val="clear" w:color="auto" w:fill="FFFFFF"/>
              <w:rPr>
                <w:rFonts w:ascii="Calibri" w:hAnsi="Calibri" w:cs="Calibri"/>
                <w:color w:val="222222"/>
                <w:sz w:val="20"/>
                <w:lang w:eastAsia="en-GB"/>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28AEBB0" w14:textId="4761F77E" w:rsidR="00C2418E" w:rsidRPr="00794A8E" w:rsidRDefault="00914AF8" w:rsidP="009618CA">
            <w:pPr>
              <w:rPr>
                <w:rFonts w:ascii="Calibri" w:hAnsi="Calibri" w:cs="Calibri"/>
                <w:sz w:val="20"/>
              </w:rPr>
            </w:pPr>
            <w:r>
              <w:rPr>
                <w:rFonts w:ascii="Calibri" w:hAnsi="Calibri" w:cs="Calibri"/>
                <w:sz w:val="20"/>
              </w:rPr>
              <w:t>Clerk</w:t>
            </w:r>
          </w:p>
        </w:tc>
      </w:tr>
      <w:tr w:rsidR="002B0668" w:rsidRPr="00794A8E" w14:paraId="6B7DA102" w14:textId="77777777" w:rsidTr="00C96B62">
        <w:tc>
          <w:tcPr>
            <w:tcW w:w="918" w:type="dxa"/>
            <w:tcBorders>
              <w:top w:val="single" w:sz="4" w:space="0" w:color="auto"/>
              <w:left w:val="single" w:sz="4" w:space="0" w:color="auto"/>
              <w:bottom w:val="single" w:sz="4" w:space="0" w:color="auto"/>
              <w:right w:val="single" w:sz="4" w:space="0" w:color="auto"/>
            </w:tcBorders>
            <w:shd w:val="clear" w:color="auto" w:fill="auto"/>
          </w:tcPr>
          <w:p w14:paraId="7AEC8BF7" w14:textId="3FEC6FCE" w:rsidR="002B0668" w:rsidRPr="00794A8E" w:rsidRDefault="001337B3" w:rsidP="009618CA">
            <w:pPr>
              <w:rPr>
                <w:rFonts w:ascii="Calibri" w:hAnsi="Calibri" w:cs="Calibri"/>
                <w:sz w:val="20"/>
              </w:rPr>
            </w:pPr>
            <w:r>
              <w:rPr>
                <w:rFonts w:ascii="Calibri" w:hAnsi="Calibri" w:cs="Calibri"/>
                <w:sz w:val="20"/>
              </w:rPr>
              <w:t>4836</w:t>
            </w:r>
          </w:p>
        </w:tc>
        <w:tc>
          <w:tcPr>
            <w:tcW w:w="7230" w:type="dxa"/>
            <w:tcBorders>
              <w:top w:val="single" w:sz="4" w:space="0" w:color="auto"/>
              <w:left w:val="single" w:sz="4" w:space="0" w:color="auto"/>
              <w:bottom w:val="single" w:sz="4" w:space="0" w:color="auto"/>
              <w:right w:val="single" w:sz="4" w:space="0" w:color="auto"/>
            </w:tcBorders>
            <w:shd w:val="clear" w:color="auto" w:fill="auto"/>
          </w:tcPr>
          <w:p w14:paraId="3EB09EF2" w14:textId="77777777" w:rsidR="00F46B0A" w:rsidRDefault="00E72818" w:rsidP="00295B76">
            <w:pPr>
              <w:rPr>
                <w:rFonts w:ascii="Calibri" w:hAnsi="Calibri" w:cs="Calibri"/>
                <w:sz w:val="20"/>
                <w:shd w:val="clear" w:color="auto" w:fill="FFFFFF"/>
              </w:rPr>
            </w:pPr>
            <w:r>
              <w:rPr>
                <w:rFonts w:ascii="Calibri" w:hAnsi="Calibri" w:cs="Calibri"/>
                <w:sz w:val="20"/>
                <w:shd w:val="clear" w:color="auto" w:fill="FFFFFF"/>
              </w:rPr>
              <w:t xml:space="preserve">Wilpshire Lunch Club </w:t>
            </w:r>
            <w:r w:rsidR="00F87854">
              <w:rPr>
                <w:rFonts w:ascii="Calibri" w:hAnsi="Calibri" w:cs="Calibri"/>
                <w:sz w:val="20"/>
                <w:shd w:val="clear" w:color="auto" w:fill="FFFFFF"/>
              </w:rPr>
              <w:t>–</w:t>
            </w:r>
            <w:r>
              <w:rPr>
                <w:rFonts w:ascii="Calibri" w:hAnsi="Calibri" w:cs="Calibri"/>
                <w:sz w:val="20"/>
                <w:shd w:val="clear" w:color="auto" w:fill="FFFFFF"/>
              </w:rPr>
              <w:t xml:space="preserve"> </w:t>
            </w:r>
            <w:r w:rsidR="00F87854">
              <w:rPr>
                <w:rFonts w:ascii="Calibri" w:hAnsi="Calibri" w:cs="Calibri"/>
                <w:sz w:val="20"/>
                <w:shd w:val="clear" w:color="auto" w:fill="FFFFFF"/>
              </w:rPr>
              <w:t>request for donation</w:t>
            </w:r>
            <w:r w:rsidR="00914AF8">
              <w:rPr>
                <w:rFonts w:ascii="Calibri" w:hAnsi="Calibri" w:cs="Calibri"/>
                <w:sz w:val="20"/>
                <w:shd w:val="clear" w:color="auto" w:fill="FFFFFF"/>
              </w:rPr>
              <w:t xml:space="preserve"> Cllr Julie Foote gave the following information each person paid £3.50 each and the room hire cost was £16 per session she then left the room.</w:t>
            </w:r>
          </w:p>
          <w:p w14:paraId="43F7E7ED" w14:textId="77777777" w:rsidR="00914AF8" w:rsidRDefault="00914AF8" w:rsidP="00295B76">
            <w:pPr>
              <w:rPr>
                <w:rFonts w:ascii="Calibri" w:hAnsi="Calibri" w:cs="Calibri"/>
                <w:sz w:val="20"/>
                <w:shd w:val="clear" w:color="auto" w:fill="FFFFFF"/>
              </w:rPr>
            </w:pPr>
          </w:p>
          <w:p w14:paraId="78082F24" w14:textId="77777777" w:rsidR="00914AF8" w:rsidRDefault="00914AF8" w:rsidP="00295B76">
            <w:pPr>
              <w:rPr>
                <w:rFonts w:ascii="Calibri" w:hAnsi="Calibri" w:cs="Calibri"/>
                <w:sz w:val="20"/>
                <w:shd w:val="clear" w:color="auto" w:fill="FFFFFF"/>
              </w:rPr>
            </w:pPr>
            <w:r>
              <w:rPr>
                <w:rFonts w:ascii="Calibri" w:hAnsi="Calibri" w:cs="Calibri"/>
                <w:sz w:val="20"/>
                <w:shd w:val="clear" w:color="auto" w:fill="FFFFFF"/>
              </w:rPr>
              <w:t>Resolved:   Defer to January when all donation requests would be looked at</w:t>
            </w:r>
          </w:p>
          <w:p w14:paraId="5FC28F72" w14:textId="18894498" w:rsidR="001337B3" w:rsidRDefault="001337B3" w:rsidP="00295B76">
            <w:pPr>
              <w:rPr>
                <w:rFonts w:ascii="Calibri" w:hAnsi="Calibri" w:cs="Calibri"/>
                <w:sz w:val="20"/>
                <w:shd w:val="clear" w:color="auto" w:fill="FFFFFF"/>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605E70C" w14:textId="139403A8" w:rsidR="002B0668" w:rsidRDefault="00914AF8" w:rsidP="009618CA">
            <w:pPr>
              <w:rPr>
                <w:rFonts w:ascii="Calibri" w:hAnsi="Calibri" w:cs="Calibri"/>
                <w:sz w:val="20"/>
              </w:rPr>
            </w:pPr>
            <w:r>
              <w:rPr>
                <w:rFonts w:ascii="Calibri" w:hAnsi="Calibri" w:cs="Calibri"/>
                <w:sz w:val="20"/>
              </w:rPr>
              <w:t>Next agenda</w:t>
            </w:r>
          </w:p>
        </w:tc>
      </w:tr>
      <w:tr w:rsidR="002B0668" w:rsidRPr="00794A8E" w14:paraId="7744FB23" w14:textId="77777777" w:rsidTr="00C96B62">
        <w:tc>
          <w:tcPr>
            <w:tcW w:w="918" w:type="dxa"/>
            <w:tcBorders>
              <w:top w:val="single" w:sz="4" w:space="0" w:color="auto"/>
              <w:left w:val="single" w:sz="4" w:space="0" w:color="auto"/>
              <w:bottom w:val="single" w:sz="4" w:space="0" w:color="auto"/>
              <w:right w:val="single" w:sz="4" w:space="0" w:color="auto"/>
            </w:tcBorders>
            <w:shd w:val="clear" w:color="auto" w:fill="auto"/>
          </w:tcPr>
          <w:p w14:paraId="31E744FF" w14:textId="063DF570" w:rsidR="002B0668" w:rsidRDefault="001337B3" w:rsidP="009618CA">
            <w:pPr>
              <w:rPr>
                <w:rFonts w:ascii="Calibri" w:hAnsi="Calibri" w:cs="Calibri"/>
                <w:sz w:val="20"/>
              </w:rPr>
            </w:pPr>
            <w:r>
              <w:rPr>
                <w:rFonts w:ascii="Calibri" w:hAnsi="Calibri" w:cs="Calibri"/>
                <w:sz w:val="20"/>
              </w:rPr>
              <w:t>4837</w:t>
            </w:r>
          </w:p>
        </w:tc>
        <w:tc>
          <w:tcPr>
            <w:tcW w:w="7230" w:type="dxa"/>
            <w:tcBorders>
              <w:top w:val="single" w:sz="4" w:space="0" w:color="auto"/>
              <w:left w:val="single" w:sz="4" w:space="0" w:color="auto"/>
              <w:bottom w:val="single" w:sz="4" w:space="0" w:color="auto"/>
              <w:right w:val="single" w:sz="4" w:space="0" w:color="auto"/>
            </w:tcBorders>
            <w:shd w:val="clear" w:color="auto" w:fill="auto"/>
          </w:tcPr>
          <w:p w14:paraId="632B8981" w14:textId="77777777" w:rsidR="002B0668" w:rsidRDefault="002B0668" w:rsidP="00A22A07">
            <w:pPr>
              <w:rPr>
                <w:rFonts w:ascii="Calibri" w:hAnsi="Calibri" w:cs="Calibri"/>
                <w:sz w:val="20"/>
                <w:shd w:val="clear" w:color="auto" w:fill="FFFFFF"/>
              </w:rPr>
            </w:pPr>
            <w:r>
              <w:rPr>
                <w:rFonts w:ascii="Calibri" w:hAnsi="Calibri" w:cs="Calibri"/>
                <w:sz w:val="20"/>
                <w:shd w:val="clear" w:color="auto" w:fill="FFFFFF"/>
              </w:rPr>
              <w:t>Xmas Tree scheme</w:t>
            </w:r>
            <w:r w:rsidR="005863D0">
              <w:rPr>
                <w:rFonts w:ascii="Calibri" w:hAnsi="Calibri" w:cs="Calibri"/>
                <w:sz w:val="20"/>
                <w:shd w:val="clear" w:color="auto" w:fill="FFFFFF"/>
              </w:rPr>
              <w:t xml:space="preserve"> – </w:t>
            </w:r>
            <w:r w:rsidR="00A22A07">
              <w:rPr>
                <w:rFonts w:ascii="Calibri" w:hAnsi="Calibri" w:cs="Calibri"/>
                <w:sz w:val="20"/>
                <w:shd w:val="clear" w:color="auto" w:fill="FFFFFF"/>
              </w:rPr>
              <w:t>t</w:t>
            </w:r>
            <w:r w:rsidR="00914AF8">
              <w:rPr>
                <w:rFonts w:ascii="Calibri" w:hAnsi="Calibri" w:cs="Calibri"/>
                <w:sz w:val="20"/>
                <w:shd w:val="clear" w:color="auto" w:fill="FFFFFF"/>
              </w:rPr>
              <w:t>rees were up.  New lights were up at Wilpshire Hotel, Butchers and Right at Home.  Last years lights had been put up at the photographers due to problem with mains lighting.</w:t>
            </w:r>
          </w:p>
          <w:p w14:paraId="104EB7D1" w14:textId="566B9696" w:rsidR="001337B3" w:rsidRDefault="001337B3" w:rsidP="00A22A07">
            <w:pPr>
              <w:rPr>
                <w:rFonts w:ascii="Calibri" w:hAnsi="Calibri" w:cs="Calibri"/>
                <w:sz w:val="20"/>
                <w:shd w:val="clear" w:color="auto" w:fill="FFFFFF"/>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6EE83D9" w14:textId="77777777" w:rsidR="002B0668" w:rsidRDefault="002B0668" w:rsidP="009618CA">
            <w:pPr>
              <w:rPr>
                <w:rFonts w:ascii="Calibri" w:hAnsi="Calibri" w:cs="Calibri"/>
                <w:sz w:val="20"/>
              </w:rPr>
            </w:pPr>
          </w:p>
        </w:tc>
      </w:tr>
      <w:tr w:rsidR="007E7D82" w:rsidRPr="00794A8E" w14:paraId="1514F82E" w14:textId="77777777" w:rsidTr="00C96B62">
        <w:tc>
          <w:tcPr>
            <w:tcW w:w="918" w:type="dxa"/>
            <w:tcBorders>
              <w:top w:val="single" w:sz="4" w:space="0" w:color="auto"/>
              <w:left w:val="single" w:sz="4" w:space="0" w:color="auto"/>
              <w:bottom w:val="single" w:sz="4" w:space="0" w:color="auto"/>
              <w:right w:val="single" w:sz="4" w:space="0" w:color="auto"/>
            </w:tcBorders>
            <w:shd w:val="clear" w:color="auto" w:fill="auto"/>
          </w:tcPr>
          <w:p w14:paraId="347B2406" w14:textId="47A2E44E" w:rsidR="007E7D82" w:rsidRDefault="001337B3" w:rsidP="009618CA">
            <w:pPr>
              <w:rPr>
                <w:rFonts w:ascii="Calibri" w:hAnsi="Calibri" w:cs="Calibri"/>
                <w:sz w:val="20"/>
              </w:rPr>
            </w:pPr>
            <w:r>
              <w:rPr>
                <w:rFonts w:ascii="Calibri" w:hAnsi="Calibri" w:cs="Calibri"/>
                <w:sz w:val="20"/>
              </w:rPr>
              <w:t>4838</w:t>
            </w:r>
          </w:p>
        </w:tc>
        <w:tc>
          <w:tcPr>
            <w:tcW w:w="7230" w:type="dxa"/>
            <w:tcBorders>
              <w:top w:val="single" w:sz="4" w:space="0" w:color="auto"/>
              <w:left w:val="single" w:sz="4" w:space="0" w:color="auto"/>
              <w:bottom w:val="single" w:sz="4" w:space="0" w:color="auto"/>
              <w:right w:val="single" w:sz="4" w:space="0" w:color="auto"/>
            </w:tcBorders>
            <w:shd w:val="clear" w:color="auto" w:fill="auto"/>
          </w:tcPr>
          <w:p w14:paraId="51D2A694" w14:textId="1436ECA2" w:rsidR="007E7D82" w:rsidRDefault="007E7D82" w:rsidP="00914AF8">
            <w:pPr>
              <w:rPr>
                <w:rFonts w:ascii="Calibri" w:hAnsi="Calibri" w:cs="Calibri"/>
                <w:sz w:val="20"/>
                <w:shd w:val="clear" w:color="auto" w:fill="FFFFFF"/>
              </w:rPr>
            </w:pPr>
            <w:r>
              <w:rPr>
                <w:rFonts w:ascii="Calibri" w:hAnsi="Calibri" w:cs="Calibri"/>
                <w:sz w:val="20"/>
                <w:shd w:val="clear" w:color="auto" w:fill="FFFFFF"/>
              </w:rPr>
              <w:t>Durham Road Play Area – outstanding works</w:t>
            </w:r>
          </w:p>
          <w:p w14:paraId="1A20C444" w14:textId="77777777" w:rsidR="00914AF8" w:rsidRDefault="00914AF8" w:rsidP="00914AF8">
            <w:pPr>
              <w:rPr>
                <w:rFonts w:ascii="Calibri" w:hAnsi="Calibri" w:cs="Calibri"/>
                <w:sz w:val="20"/>
                <w:shd w:val="clear" w:color="auto" w:fill="FFFFFF"/>
              </w:rPr>
            </w:pPr>
          </w:p>
          <w:p w14:paraId="76162E21" w14:textId="77777777" w:rsidR="00914AF8" w:rsidRDefault="00914AF8" w:rsidP="00914AF8">
            <w:pPr>
              <w:rPr>
                <w:rFonts w:ascii="Calibri" w:hAnsi="Calibri" w:cs="Calibri"/>
                <w:sz w:val="20"/>
                <w:shd w:val="clear" w:color="auto" w:fill="FFFFFF"/>
              </w:rPr>
            </w:pPr>
            <w:r>
              <w:rPr>
                <w:rFonts w:ascii="Calibri" w:hAnsi="Calibri" w:cs="Calibri"/>
                <w:sz w:val="20"/>
                <w:shd w:val="clear" w:color="auto" w:fill="FFFFFF"/>
              </w:rPr>
              <w:t>As reported in updates to minutes the large gate was scheduled to be replaced on Thursday 6 December.</w:t>
            </w:r>
          </w:p>
          <w:p w14:paraId="4BF4A87D" w14:textId="77777777" w:rsidR="00914AF8" w:rsidRDefault="00914AF8" w:rsidP="00914AF8">
            <w:pPr>
              <w:rPr>
                <w:rFonts w:ascii="Calibri" w:hAnsi="Calibri" w:cs="Calibri"/>
                <w:sz w:val="20"/>
                <w:shd w:val="clear" w:color="auto" w:fill="FFFFFF"/>
              </w:rPr>
            </w:pPr>
          </w:p>
          <w:p w14:paraId="43C44FC8" w14:textId="355E275B" w:rsidR="00914AF8" w:rsidRDefault="00914AF8" w:rsidP="00914AF8">
            <w:pPr>
              <w:rPr>
                <w:rFonts w:ascii="Calibri" w:hAnsi="Calibri" w:cs="Calibri"/>
                <w:sz w:val="20"/>
                <w:shd w:val="clear" w:color="auto" w:fill="FFFFFF"/>
              </w:rPr>
            </w:pPr>
            <w:r>
              <w:rPr>
                <w:rFonts w:ascii="Calibri" w:hAnsi="Calibri" w:cs="Calibri"/>
                <w:sz w:val="20"/>
                <w:shd w:val="clear" w:color="auto" w:fill="FFFFFF"/>
              </w:rPr>
              <w:t>In between meetings the Council had been alerted to a problem found at another play area concerned razor blades being put on play equipment.  Cllr Bremner had been down to the play area and confirmed that at that time the area was ok.  The Lengthsman had also been made aware to check this.  Cllr Bremner informed the Council that the safety surface was slippy – Cllr Gaffney said that in the past he had dealt with it providing that the Council reimbursed him for the salt.  This was aagreed.</w:t>
            </w:r>
          </w:p>
          <w:p w14:paraId="7321DC09" w14:textId="33051080" w:rsidR="007E7D82" w:rsidRDefault="007E7D82" w:rsidP="00295B76">
            <w:pPr>
              <w:rPr>
                <w:rFonts w:ascii="Calibri" w:hAnsi="Calibri" w:cs="Calibri"/>
                <w:sz w:val="20"/>
                <w:shd w:val="clear" w:color="auto" w:fill="FFFFFF"/>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818AFCD" w14:textId="77777777" w:rsidR="007E7D82" w:rsidRDefault="007E7D82" w:rsidP="009618CA">
            <w:pPr>
              <w:rPr>
                <w:rFonts w:ascii="Calibri" w:hAnsi="Calibri" w:cs="Calibri"/>
                <w:sz w:val="20"/>
              </w:rPr>
            </w:pPr>
          </w:p>
          <w:p w14:paraId="661D3695" w14:textId="77777777" w:rsidR="00914AF8" w:rsidRDefault="00914AF8" w:rsidP="009618CA">
            <w:pPr>
              <w:rPr>
                <w:rFonts w:ascii="Calibri" w:hAnsi="Calibri" w:cs="Calibri"/>
                <w:sz w:val="20"/>
              </w:rPr>
            </w:pPr>
          </w:p>
          <w:p w14:paraId="09C3D1F7" w14:textId="77777777" w:rsidR="00914AF8" w:rsidRDefault="00914AF8" w:rsidP="009618CA">
            <w:pPr>
              <w:rPr>
                <w:rFonts w:ascii="Calibri" w:hAnsi="Calibri" w:cs="Calibri"/>
                <w:sz w:val="20"/>
              </w:rPr>
            </w:pPr>
          </w:p>
          <w:p w14:paraId="385AB06C" w14:textId="77777777" w:rsidR="00914AF8" w:rsidRDefault="00914AF8" w:rsidP="009618CA">
            <w:pPr>
              <w:rPr>
                <w:rFonts w:ascii="Calibri" w:hAnsi="Calibri" w:cs="Calibri"/>
                <w:sz w:val="20"/>
              </w:rPr>
            </w:pPr>
          </w:p>
          <w:p w14:paraId="0A2EE1D9" w14:textId="77777777" w:rsidR="00914AF8" w:rsidRDefault="00914AF8" w:rsidP="009618CA">
            <w:pPr>
              <w:rPr>
                <w:rFonts w:ascii="Calibri" w:hAnsi="Calibri" w:cs="Calibri"/>
                <w:sz w:val="20"/>
              </w:rPr>
            </w:pPr>
          </w:p>
          <w:p w14:paraId="750327A6" w14:textId="439B07AA" w:rsidR="00914AF8" w:rsidRDefault="00914AF8" w:rsidP="009618CA">
            <w:pPr>
              <w:rPr>
                <w:rFonts w:ascii="Calibri" w:hAnsi="Calibri" w:cs="Calibri"/>
                <w:sz w:val="20"/>
              </w:rPr>
            </w:pPr>
            <w:r>
              <w:rPr>
                <w:rFonts w:ascii="Calibri" w:hAnsi="Calibri" w:cs="Calibri"/>
                <w:sz w:val="20"/>
              </w:rPr>
              <w:t>Cllr Gaffney to sort out the safety surface.</w:t>
            </w:r>
          </w:p>
        </w:tc>
      </w:tr>
      <w:tr w:rsidR="00565B94" w:rsidRPr="00794A8E" w14:paraId="7F7576A8" w14:textId="77777777" w:rsidTr="00C96B62">
        <w:tc>
          <w:tcPr>
            <w:tcW w:w="918" w:type="dxa"/>
            <w:tcBorders>
              <w:top w:val="single" w:sz="4" w:space="0" w:color="auto"/>
              <w:left w:val="single" w:sz="4" w:space="0" w:color="auto"/>
              <w:bottom w:val="single" w:sz="4" w:space="0" w:color="auto"/>
              <w:right w:val="single" w:sz="4" w:space="0" w:color="auto"/>
            </w:tcBorders>
            <w:shd w:val="clear" w:color="auto" w:fill="auto"/>
          </w:tcPr>
          <w:p w14:paraId="30B4B65F" w14:textId="3508F224" w:rsidR="00565B94" w:rsidRDefault="001337B3" w:rsidP="009618CA">
            <w:pPr>
              <w:rPr>
                <w:rFonts w:ascii="Calibri" w:hAnsi="Calibri" w:cs="Calibri"/>
                <w:sz w:val="20"/>
              </w:rPr>
            </w:pPr>
            <w:r>
              <w:rPr>
                <w:rFonts w:ascii="Calibri" w:hAnsi="Calibri" w:cs="Calibri"/>
                <w:sz w:val="20"/>
              </w:rPr>
              <w:t>4839</w:t>
            </w:r>
          </w:p>
        </w:tc>
        <w:tc>
          <w:tcPr>
            <w:tcW w:w="7230" w:type="dxa"/>
            <w:tcBorders>
              <w:top w:val="single" w:sz="4" w:space="0" w:color="auto"/>
              <w:left w:val="single" w:sz="4" w:space="0" w:color="auto"/>
              <w:bottom w:val="single" w:sz="4" w:space="0" w:color="auto"/>
              <w:right w:val="single" w:sz="4" w:space="0" w:color="auto"/>
            </w:tcBorders>
            <w:shd w:val="clear" w:color="auto" w:fill="auto"/>
          </w:tcPr>
          <w:p w14:paraId="184707F0" w14:textId="77777777" w:rsidR="00565B94" w:rsidRDefault="00DE3A61" w:rsidP="001D4E50">
            <w:pPr>
              <w:rPr>
                <w:rFonts w:ascii="Calibri" w:hAnsi="Calibri" w:cs="Calibri"/>
                <w:sz w:val="20"/>
                <w:shd w:val="clear" w:color="auto" w:fill="FFFFFF"/>
              </w:rPr>
            </w:pPr>
            <w:r>
              <w:rPr>
                <w:rFonts w:ascii="Calibri" w:hAnsi="Calibri" w:cs="Calibri"/>
                <w:sz w:val="20"/>
                <w:shd w:val="clear" w:color="auto" w:fill="FFFFFF"/>
              </w:rPr>
              <w:t xml:space="preserve">Parish Council Website – </w:t>
            </w:r>
            <w:r w:rsidR="001D4E50">
              <w:rPr>
                <w:rFonts w:ascii="Calibri" w:hAnsi="Calibri" w:cs="Calibri"/>
                <w:sz w:val="20"/>
                <w:shd w:val="clear" w:color="auto" w:fill="FFFFFF"/>
              </w:rPr>
              <w:t>It will be updated and backed up on 3 December 2018</w:t>
            </w:r>
            <w:r w:rsidR="00914AF8">
              <w:rPr>
                <w:rFonts w:ascii="Calibri" w:hAnsi="Calibri" w:cs="Calibri"/>
                <w:sz w:val="20"/>
                <w:shd w:val="clear" w:color="auto" w:fill="FFFFFF"/>
              </w:rPr>
              <w:t xml:space="preserve"> – this seems to have worked.</w:t>
            </w:r>
          </w:p>
          <w:p w14:paraId="1F6C3FFC" w14:textId="77777777" w:rsidR="001337B3" w:rsidRDefault="001337B3" w:rsidP="001D4E50">
            <w:pPr>
              <w:rPr>
                <w:rFonts w:ascii="Calibri" w:hAnsi="Calibri" w:cs="Calibri"/>
                <w:sz w:val="20"/>
                <w:shd w:val="clear" w:color="auto" w:fill="FFFFFF"/>
              </w:rPr>
            </w:pPr>
          </w:p>
          <w:p w14:paraId="16DF6052" w14:textId="77777777" w:rsidR="001337B3" w:rsidRDefault="001337B3" w:rsidP="001D4E50">
            <w:pPr>
              <w:rPr>
                <w:rFonts w:ascii="Calibri" w:hAnsi="Calibri" w:cs="Calibri"/>
                <w:sz w:val="20"/>
                <w:shd w:val="clear" w:color="auto" w:fill="FFFFFF"/>
              </w:rPr>
            </w:pPr>
          </w:p>
          <w:p w14:paraId="127EDEFE" w14:textId="77777777" w:rsidR="001337B3" w:rsidRDefault="001337B3" w:rsidP="001D4E50">
            <w:pPr>
              <w:rPr>
                <w:rFonts w:ascii="Calibri" w:hAnsi="Calibri" w:cs="Calibri"/>
                <w:sz w:val="20"/>
                <w:shd w:val="clear" w:color="auto" w:fill="FFFFFF"/>
              </w:rPr>
            </w:pPr>
          </w:p>
          <w:p w14:paraId="283D6867" w14:textId="77777777" w:rsidR="001337B3" w:rsidRDefault="001337B3" w:rsidP="001D4E50">
            <w:pPr>
              <w:rPr>
                <w:rFonts w:ascii="Calibri" w:hAnsi="Calibri" w:cs="Calibri"/>
                <w:sz w:val="20"/>
                <w:shd w:val="clear" w:color="auto" w:fill="FFFFFF"/>
              </w:rPr>
            </w:pPr>
          </w:p>
          <w:p w14:paraId="56DAFEC0" w14:textId="77777777" w:rsidR="001337B3" w:rsidRDefault="001337B3" w:rsidP="001D4E50">
            <w:pPr>
              <w:rPr>
                <w:rFonts w:ascii="Calibri" w:hAnsi="Calibri" w:cs="Calibri"/>
                <w:sz w:val="20"/>
                <w:shd w:val="clear" w:color="auto" w:fill="FFFFFF"/>
              </w:rPr>
            </w:pPr>
          </w:p>
          <w:p w14:paraId="2A6BE298" w14:textId="77777777" w:rsidR="001337B3" w:rsidRDefault="001337B3" w:rsidP="001D4E50">
            <w:pPr>
              <w:rPr>
                <w:rFonts w:ascii="Calibri" w:hAnsi="Calibri" w:cs="Calibri"/>
                <w:sz w:val="20"/>
                <w:shd w:val="clear" w:color="auto" w:fill="FFFFFF"/>
              </w:rPr>
            </w:pPr>
          </w:p>
          <w:p w14:paraId="1FC52B5D" w14:textId="4C727CB1" w:rsidR="001337B3" w:rsidRDefault="001337B3" w:rsidP="001D4E50">
            <w:pPr>
              <w:rPr>
                <w:rFonts w:ascii="Calibri" w:hAnsi="Calibri" w:cs="Calibri"/>
                <w:sz w:val="20"/>
                <w:shd w:val="clear" w:color="auto" w:fill="FFFFFF"/>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A1D41E2" w14:textId="6A845647" w:rsidR="00565B94" w:rsidRDefault="00565B94" w:rsidP="009618CA">
            <w:pPr>
              <w:rPr>
                <w:rFonts w:ascii="Calibri" w:hAnsi="Calibri" w:cs="Calibri"/>
                <w:sz w:val="20"/>
              </w:rPr>
            </w:pPr>
          </w:p>
        </w:tc>
      </w:tr>
      <w:tr w:rsidR="007E7D82" w:rsidRPr="00794A8E" w14:paraId="7B7FB70F" w14:textId="77777777" w:rsidTr="00C96B62">
        <w:tc>
          <w:tcPr>
            <w:tcW w:w="918" w:type="dxa"/>
            <w:tcBorders>
              <w:top w:val="single" w:sz="4" w:space="0" w:color="auto"/>
              <w:left w:val="single" w:sz="4" w:space="0" w:color="auto"/>
              <w:bottom w:val="single" w:sz="4" w:space="0" w:color="auto"/>
              <w:right w:val="single" w:sz="4" w:space="0" w:color="auto"/>
            </w:tcBorders>
            <w:shd w:val="clear" w:color="auto" w:fill="auto"/>
          </w:tcPr>
          <w:p w14:paraId="049744D6" w14:textId="715BA08F" w:rsidR="007E7D82" w:rsidRDefault="001337B3" w:rsidP="009618CA">
            <w:pPr>
              <w:rPr>
                <w:rFonts w:ascii="Calibri" w:hAnsi="Calibri" w:cs="Calibri"/>
                <w:sz w:val="20"/>
              </w:rPr>
            </w:pPr>
            <w:r>
              <w:rPr>
                <w:rFonts w:ascii="Calibri" w:hAnsi="Calibri" w:cs="Calibri"/>
                <w:sz w:val="20"/>
              </w:rPr>
              <w:t>4840</w:t>
            </w:r>
          </w:p>
        </w:tc>
        <w:tc>
          <w:tcPr>
            <w:tcW w:w="7230" w:type="dxa"/>
            <w:tcBorders>
              <w:top w:val="single" w:sz="4" w:space="0" w:color="auto"/>
              <w:left w:val="single" w:sz="4" w:space="0" w:color="auto"/>
              <w:bottom w:val="single" w:sz="4" w:space="0" w:color="auto"/>
              <w:right w:val="single" w:sz="4" w:space="0" w:color="auto"/>
            </w:tcBorders>
            <w:shd w:val="clear" w:color="auto" w:fill="auto"/>
          </w:tcPr>
          <w:p w14:paraId="51C789D1" w14:textId="12CB6E1D" w:rsidR="007E7D82" w:rsidRDefault="00436F93" w:rsidP="00295B76">
            <w:pPr>
              <w:rPr>
                <w:rFonts w:ascii="Calibri" w:hAnsi="Calibri" w:cs="Calibri"/>
                <w:sz w:val="20"/>
                <w:shd w:val="clear" w:color="auto" w:fill="FFFFFF"/>
              </w:rPr>
            </w:pPr>
            <w:r>
              <w:rPr>
                <w:rFonts w:ascii="Calibri" w:hAnsi="Calibri" w:cs="Calibri"/>
                <w:sz w:val="20"/>
                <w:shd w:val="clear" w:color="auto" w:fill="FFFFFF"/>
              </w:rPr>
              <w:t xml:space="preserve">Precept 19/20 – </w:t>
            </w:r>
            <w:r w:rsidR="00892179">
              <w:rPr>
                <w:rFonts w:ascii="Calibri" w:hAnsi="Calibri" w:cs="Calibri"/>
                <w:sz w:val="20"/>
                <w:shd w:val="clear" w:color="auto" w:fill="FFFFFF"/>
              </w:rPr>
              <w:t>Ban</w:t>
            </w:r>
            <w:r w:rsidR="001D4E50">
              <w:rPr>
                <w:rFonts w:ascii="Calibri" w:hAnsi="Calibri" w:cs="Calibri"/>
                <w:sz w:val="20"/>
                <w:shd w:val="clear" w:color="auto" w:fill="FFFFFF"/>
              </w:rPr>
              <w:t xml:space="preserve">k reconciliation to </w:t>
            </w:r>
            <w:r w:rsidR="00892179">
              <w:rPr>
                <w:rFonts w:ascii="Calibri" w:hAnsi="Calibri" w:cs="Calibri"/>
                <w:sz w:val="20"/>
                <w:shd w:val="clear" w:color="auto" w:fill="FFFFFF"/>
              </w:rPr>
              <w:t xml:space="preserve"> </w:t>
            </w:r>
            <w:r w:rsidR="00E72818">
              <w:rPr>
                <w:rFonts w:ascii="Calibri" w:hAnsi="Calibri" w:cs="Calibri"/>
                <w:sz w:val="20"/>
                <w:shd w:val="clear" w:color="auto" w:fill="FFFFFF"/>
              </w:rPr>
              <w:t xml:space="preserve">25 October </w:t>
            </w:r>
            <w:r w:rsidR="00A22A07">
              <w:rPr>
                <w:rFonts w:ascii="Calibri" w:hAnsi="Calibri" w:cs="Calibri"/>
                <w:sz w:val="20"/>
                <w:shd w:val="clear" w:color="auto" w:fill="FFFFFF"/>
              </w:rPr>
              <w:t xml:space="preserve">2018 </w:t>
            </w:r>
          </w:p>
          <w:p w14:paraId="3F6A8E52" w14:textId="77777777" w:rsidR="001D4E50" w:rsidRDefault="001D4E50" w:rsidP="00295B76">
            <w:pPr>
              <w:rPr>
                <w:rFonts w:ascii="Calibri" w:hAnsi="Calibri" w:cs="Calibri"/>
                <w:sz w:val="20"/>
                <w:shd w:val="clear" w:color="auto" w:fill="FFFFFF"/>
              </w:rPr>
            </w:pPr>
          </w:p>
          <w:p w14:paraId="1D68B61C" w14:textId="32388A1C" w:rsidR="00E72818" w:rsidRDefault="001D4E50" w:rsidP="00295B76">
            <w:pPr>
              <w:rPr>
                <w:rFonts w:ascii="Calibri" w:hAnsi="Calibri" w:cs="Calibri"/>
                <w:sz w:val="20"/>
                <w:shd w:val="clear" w:color="auto" w:fill="FFFFFF"/>
              </w:rPr>
            </w:pPr>
            <w:r>
              <w:rPr>
                <w:rFonts w:ascii="Calibri" w:hAnsi="Calibri" w:cs="Calibri"/>
                <w:sz w:val="20"/>
                <w:shd w:val="clear" w:color="auto" w:fill="FFFFFF"/>
              </w:rPr>
              <w:t>Proposed budget</w:t>
            </w:r>
            <w:r w:rsidR="00E72818">
              <w:rPr>
                <w:rFonts w:ascii="Calibri" w:hAnsi="Calibri" w:cs="Calibri"/>
                <w:sz w:val="20"/>
                <w:shd w:val="clear" w:color="auto" w:fill="FFFFFF"/>
              </w:rPr>
              <w:t xml:space="preserve"> 2019/2020</w:t>
            </w:r>
            <w:r w:rsidR="008E4306">
              <w:rPr>
                <w:rFonts w:ascii="Calibri" w:hAnsi="Calibri" w:cs="Calibri"/>
                <w:sz w:val="20"/>
                <w:shd w:val="clear" w:color="auto" w:fill="FFFFFF"/>
              </w:rPr>
              <w:t xml:space="preserve"> was</w:t>
            </w:r>
            <w:r>
              <w:rPr>
                <w:rFonts w:ascii="Calibri" w:hAnsi="Calibri" w:cs="Calibri"/>
                <w:sz w:val="20"/>
                <w:shd w:val="clear" w:color="auto" w:fill="FFFFFF"/>
              </w:rPr>
              <w:t xml:space="preserve"> agreed</w:t>
            </w:r>
            <w:r w:rsidR="008E4306">
              <w:rPr>
                <w:rFonts w:ascii="Calibri" w:hAnsi="Calibri" w:cs="Calibri"/>
                <w:sz w:val="20"/>
                <w:shd w:val="clear" w:color="auto" w:fill="FFFFFF"/>
              </w:rPr>
              <w:t>:</w:t>
            </w:r>
          </w:p>
          <w:p w14:paraId="36AEA2DA" w14:textId="77777777" w:rsidR="008E4306" w:rsidRDefault="008E4306" w:rsidP="008E430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28"/>
              <w:gridCol w:w="1177"/>
            </w:tblGrid>
            <w:tr w:rsidR="00940EF9" w14:paraId="1B891953" w14:textId="77777777" w:rsidTr="00940EF9">
              <w:tc>
                <w:tcPr>
                  <w:tcW w:w="3728" w:type="dxa"/>
                  <w:shd w:val="clear" w:color="auto" w:fill="auto"/>
                </w:tcPr>
                <w:p w14:paraId="64AA4987" w14:textId="77777777" w:rsidR="008E4306" w:rsidRPr="00940EF9" w:rsidRDefault="008E4306" w:rsidP="008E4306">
                  <w:pPr>
                    <w:rPr>
                      <w:rFonts w:ascii="Calibri" w:eastAsia="Calibri" w:hAnsi="Calibri"/>
                      <w:sz w:val="22"/>
                      <w:szCs w:val="22"/>
                    </w:rPr>
                  </w:pPr>
                  <w:r w:rsidRPr="00940EF9">
                    <w:rPr>
                      <w:rFonts w:ascii="Calibri" w:eastAsia="Calibri" w:hAnsi="Calibri"/>
                      <w:sz w:val="22"/>
                      <w:szCs w:val="22"/>
                    </w:rPr>
                    <w:t>BUDGET HEADING</w:t>
                  </w:r>
                </w:p>
              </w:tc>
              <w:tc>
                <w:tcPr>
                  <w:tcW w:w="1177" w:type="dxa"/>
                  <w:shd w:val="clear" w:color="auto" w:fill="auto"/>
                </w:tcPr>
                <w:p w14:paraId="73D3B30E" w14:textId="77777777" w:rsidR="008E4306" w:rsidRPr="00940EF9" w:rsidRDefault="008E4306" w:rsidP="008E4306">
                  <w:pPr>
                    <w:rPr>
                      <w:rFonts w:ascii="Calibri" w:eastAsia="Calibri" w:hAnsi="Calibri"/>
                      <w:sz w:val="22"/>
                      <w:szCs w:val="22"/>
                    </w:rPr>
                  </w:pPr>
                  <w:r w:rsidRPr="00940EF9">
                    <w:rPr>
                      <w:rFonts w:ascii="Calibri" w:eastAsia="Calibri" w:hAnsi="Calibri"/>
                      <w:sz w:val="22"/>
                      <w:szCs w:val="22"/>
                    </w:rPr>
                    <w:t>AMOUNT</w:t>
                  </w:r>
                </w:p>
              </w:tc>
            </w:tr>
            <w:tr w:rsidR="00940EF9" w14:paraId="67F965BB" w14:textId="77777777" w:rsidTr="00940EF9">
              <w:tc>
                <w:tcPr>
                  <w:tcW w:w="3728" w:type="dxa"/>
                  <w:shd w:val="clear" w:color="auto" w:fill="auto"/>
                </w:tcPr>
                <w:p w14:paraId="759D34BB" w14:textId="77777777" w:rsidR="008E4306" w:rsidRPr="00940EF9" w:rsidRDefault="008E4306" w:rsidP="008E4306">
                  <w:pPr>
                    <w:rPr>
                      <w:rFonts w:ascii="Calibri" w:eastAsia="Calibri" w:hAnsi="Calibri"/>
                      <w:sz w:val="22"/>
                      <w:szCs w:val="22"/>
                    </w:rPr>
                  </w:pPr>
                </w:p>
                <w:p w14:paraId="2AFCD0E3" w14:textId="77777777" w:rsidR="008E4306" w:rsidRPr="00940EF9" w:rsidRDefault="008E4306" w:rsidP="008E4306">
                  <w:pPr>
                    <w:rPr>
                      <w:rFonts w:ascii="Calibri" w:eastAsia="Calibri" w:hAnsi="Calibri"/>
                      <w:sz w:val="22"/>
                      <w:szCs w:val="22"/>
                    </w:rPr>
                  </w:pPr>
                  <w:r w:rsidRPr="00940EF9">
                    <w:rPr>
                      <w:rFonts w:ascii="Calibri" w:eastAsia="Calibri" w:hAnsi="Calibri"/>
                      <w:sz w:val="22"/>
                      <w:szCs w:val="22"/>
                    </w:rPr>
                    <w:t>CLERK (4% ADDED IN)</w:t>
                  </w:r>
                </w:p>
              </w:tc>
              <w:tc>
                <w:tcPr>
                  <w:tcW w:w="1177" w:type="dxa"/>
                  <w:shd w:val="clear" w:color="auto" w:fill="auto"/>
                </w:tcPr>
                <w:p w14:paraId="3FE65E1F" w14:textId="77777777" w:rsidR="008E4306" w:rsidRPr="00940EF9" w:rsidRDefault="008E4306" w:rsidP="008E4306">
                  <w:pPr>
                    <w:rPr>
                      <w:rFonts w:ascii="Calibri" w:eastAsia="Calibri" w:hAnsi="Calibri"/>
                      <w:sz w:val="22"/>
                      <w:szCs w:val="22"/>
                    </w:rPr>
                  </w:pPr>
                </w:p>
                <w:p w14:paraId="03B593F2" w14:textId="77777777" w:rsidR="008E4306" w:rsidRPr="00940EF9" w:rsidRDefault="008E4306" w:rsidP="00940EF9">
                  <w:pPr>
                    <w:jc w:val="right"/>
                    <w:rPr>
                      <w:rFonts w:ascii="Calibri" w:eastAsia="Calibri" w:hAnsi="Calibri"/>
                      <w:sz w:val="22"/>
                      <w:szCs w:val="22"/>
                    </w:rPr>
                  </w:pPr>
                  <w:r w:rsidRPr="00940EF9">
                    <w:rPr>
                      <w:rFonts w:ascii="Calibri" w:eastAsia="Calibri" w:hAnsi="Calibri"/>
                      <w:sz w:val="22"/>
                      <w:szCs w:val="22"/>
                    </w:rPr>
                    <w:t>5650.00</w:t>
                  </w:r>
                </w:p>
              </w:tc>
            </w:tr>
            <w:tr w:rsidR="00940EF9" w14:paraId="6F6CE76C" w14:textId="77777777" w:rsidTr="00940EF9">
              <w:tc>
                <w:tcPr>
                  <w:tcW w:w="3728" w:type="dxa"/>
                  <w:shd w:val="clear" w:color="auto" w:fill="auto"/>
                </w:tcPr>
                <w:p w14:paraId="65C0A753" w14:textId="77777777" w:rsidR="008E4306" w:rsidRPr="00940EF9" w:rsidRDefault="008E4306" w:rsidP="008E4306">
                  <w:pPr>
                    <w:rPr>
                      <w:rFonts w:ascii="Calibri" w:eastAsia="Calibri" w:hAnsi="Calibri"/>
                      <w:sz w:val="22"/>
                      <w:szCs w:val="22"/>
                    </w:rPr>
                  </w:pPr>
                  <w:r w:rsidRPr="00940EF9">
                    <w:rPr>
                      <w:rFonts w:ascii="Calibri" w:eastAsia="Calibri" w:hAnsi="Calibri"/>
                      <w:sz w:val="22"/>
                      <w:szCs w:val="22"/>
                    </w:rPr>
                    <w:t>LENGTHSMAN</w:t>
                  </w:r>
                </w:p>
              </w:tc>
              <w:tc>
                <w:tcPr>
                  <w:tcW w:w="1177" w:type="dxa"/>
                  <w:shd w:val="clear" w:color="auto" w:fill="auto"/>
                </w:tcPr>
                <w:p w14:paraId="2AE006AD" w14:textId="77777777" w:rsidR="008E4306" w:rsidRPr="00940EF9" w:rsidRDefault="008E4306" w:rsidP="00940EF9">
                  <w:pPr>
                    <w:jc w:val="right"/>
                    <w:rPr>
                      <w:rFonts w:ascii="Calibri" w:eastAsia="Calibri" w:hAnsi="Calibri"/>
                      <w:sz w:val="22"/>
                      <w:szCs w:val="22"/>
                    </w:rPr>
                  </w:pPr>
                  <w:r w:rsidRPr="00940EF9">
                    <w:rPr>
                      <w:rFonts w:ascii="Calibri" w:eastAsia="Calibri" w:hAnsi="Calibri"/>
                      <w:sz w:val="22"/>
                      <w:szCs w:val="22"/>
                    </w:rPr>
                    <w:t>6000.00</w:t>
                  </w:r>
                </w:p>
              </w:tc>
            </w:tr>
            <w:tr w:rsidR="00940EF9" w14:paraId="47C6EF05" w14:textId="77777777" w:rsidTr="00940EF9">
              <w:tc>
                <w:tcPr>
                  <w:tcW w:w="3728" w:type="dxa"/>
                  <w:shd w:val="clear" w:color="auto" w:fill="auto"/>
                </w:tcPr>
                <w:p w14:paraId="3FF70C80" w14:textId="77777777" w:rsidR="008E4306" w:rsidRPr="00940EF9" w:rsidRDefault="008E4306" w:rsidP="008E4306">
                  <w:pPr>
                    <w:rPr>
                      <w:rFonts w:ascii="Calibri" w:eastAsia="Calibri" w:hAnsi="Calibri"/>
                      <w:sz w:val="22"/>
                      <w:szCs w:val="22"/>
                    </w:rPr>
                  </w:pPr>
                  <w:r w:rsidRPr="00940EF9">
                    <w:rPr>
                      <w:rFonts w:ascii="Calibri" w:eastAsia="Calibri" w:hAnsi="Calibri"/>
                      <w:sz w:val="22"/>
                      <w:szCs w:val="22"/>
                    </w:rPr>
                    <w:t>PATHS</w:t>
                  </w:r>
                </w:p>
              </w:tc>
              <w:tc>
                <w:tcPr>
                  <w:tcW w:w="1177" w:type="dxa"/>
                  <w:shd w:val="clear" w:color="auto" w:fill="auto"/>
                </w:tcPr>
                <w:p w14:paraId="03A7647E" w14:textId="77777777" w:rsidR="008E4306" w:rsidRPr="00940EF9" w:rsidRDefault="008E4306" w:rsidP="00940EF9">
                  <w:pPr>
                    <w:jc w:val="right"/>
                    <w:rPr>
                      <w:rFonts w:ascii="Calibri" w:eastAsia="Calibri" w:hAnsi="Calibri"/>
                      <w:sz w:val="22"/>
                      <w:szCs w:val="22"/>
                    </w:rPr>
                  </w:pPr>
                  <w:r w:rsidRPr="00940EF9">
                    <w:rPr>
                      <w:rFonts w:ascii="Calibri" w:eastAsia="Calibri" w:hAnsi="Calibri"/>
                      <w:sz w:val="22"/>
                      <w:szCs w:val="22"/>
                    </w:rPr>
                    <w:t>1500.00</w:t>
                  </w:r>
                </w:p>
              </w:tc>
            </w:tr>
            <w:tr w:rsidR="00940EF9" w14:paraId="60FDE976" w14:textId="77777777" w:rsidTr="00940EF9">
              <w:tc>
                <w:tcPr>
                  <w:tcW w:w="3728" w:type="dxa"/>
                  <w:shd w:val="clear" w:color="auto" w:fill="auto"/>
                </w:tcPr>
                <w:p w14:paraId="35CC63F7" w14:textId="77777777" w:rsidR="008E4306" w:rsidRPr="00940EF9" w:rsidRDefault="008E4306" w:rsidP="008E4306">
                  <w:pPr>
                    <w:rPr>
                      <w:rFonts w:ascii="Calibri" w:eastAsia="Calibri" w:hAnsi="Calibri"/>
                      <w:sz w:val="22"/>
                      <w:szCs w:val="22"/>
                    </w:rPr>
                  </w:pPr>
                  <w:r w:rsidRPr="00940EF9">
                    <w:rPr>
                      <w:rFonts w:ascii="Calibri" w:eastAsia="Calibri" w:hAnsi="Calibri"/>
                      <w:sz w:val="22"/>
                      <w:szCs w:val="22"/>
                    </w:rPr>
                    <w:t>PLAY AREA – GRASS CUTTING £750.00</w:t>
                  </w:r>
                </w:p>
              </w:tc>
              <w:tc>
                <w:tcPr>
                  <w:tcW w:w="1177" w:type="dxa"/>
                  <w:shd w:val="clear" w:color="auto" w:fill="auto"/>
                </w:tcPr>
                <w:p w14:paraId="7D23C9B4" w14:textId="77777777" w:rsidR="008E4306" w:rsidRPr="00940EF9" w:rsidRDefault="008E4306" w:rsidP="00940EF9">
                  <w:pPr>
                    <w:jc w:val="right"/>
                    <w:rPr>
                      <w:rFonts w:ascii="Calibri" w:eastAsia="Calibri" w:hAnsi="Calibri"/>
                      <w:sz w:val="22"/>
                      <w:szCs w:val="22"/>
                    </w:rPr>
                  </w:pPr>
                  <w:r w:rsidRPr="00940EF9">
                    <w:rPr>
                      <w:rFonts w:ascii="Calibri" w:eastAsia="Calibri" w:hAnsi="Calibri"/>
                      <w:sz w:val="22"/>
                      <w:szCs w:val="22"/>
                    </w:rPr>
                    <w:t>2000.00</w:t>
                  </w:r>
                </w:p>
              </w:tc>
            </w:tr>
            <w:tr w:rsidR="00940EF9" w14:paraId="6D880547" w14:textId="77777777" w:rsidTr="00940EF9">
              <w:tc>
                <w:tcPr>
                  <w:tcW w:w="3728" w:type="dxa"/>
                  <w:shd w:val="clear" w:color="auto" w:fill="auto"/>
                </w:tcPr>
                <w:p w14:paraId="07F24370" w14:textId="77777777" w:rsidR="008E4306" w:rsidRPr="00940EF9" w:rsidRDefault="008E4306" w:rsidP="008E4306">
                  <w:pPr>
                    <w:rPr>
                      <w:rFonts w:ascii="Calibri" w:eastAsia="Calibri" w:hAnsi="Calibri"/>
                      <w:sz w:val="22"/>
                      <w:szCs w:val="22"/>
                    </w:rPr>
                  </w:pPr>
                  <w:r w:rsidRPr="00940EF9">
                    <w:rPr>
                      <w:rFonts w:ascii="Calibri" w:eastAsia="Calibri" w:hAnsi="Calibri"/>
                      <w:sz w:val="22"/>
                      <w:szCs w:val="22"/>
                    </w:rPr>
                    <w:t>INSURANCE BNIB</w:t>
                  </w:r>
                </w:p>
              </w:tc>
              <w:tc>
                <w:tcPr>
                  <w:tcW w:w="1177" w:type="dxa"/>
                  <w:shd w:val="clear" w:color="auto" w:fill="auto"/>
                </w:tcPr>
                <w:p w14:paraId="7411E4EB" w14:textId="77777777" w:rsidR="008E4306" w:rsidRPr="00940EF9" w:rsidRDefault="008E4306" w:rsidP="00940EF9">
                  <w:pPr>
                    <w:jc w:val="right"/>
                    <w:rPr>
                      <w:rFonts w:ascii="Calibri" w:eastAsia="Calibri" w:hAnsi="Calibri"/>
                      <w:sz w:val="22"/>
                      <w:szCs w:val="22"/>
                    </w:rPr>
                  </w:pPr>
                  <w:r w:rsidRPr="00940EF9">
                    <w:rPr>
                      <w:rFonts w:ascii="Calibri" w:eastAsia="Calibri" w:hAnsi="Calibri"/>
                      <w:sz w:val="22"/>
                      <w:szCs w:val="22"/>
                    </w:rPr>
                    <w:t>750.00</w:t>
                  </w:r>
                </w:p>
              </w:tc>
            </w:tr>
            <w:tr w:rsidR="00940EF9" w14:paraId="0A484634" w14:textId="77777777" w:rsidTr="00940EF9">
              <w:tc>
                <w:tcPr>
                  <w:tcW w:w="3728" w:type="dxa"/>
                  <w:shd w:val="clear" w:color="auto" w:fill="auto"/>
                </w:tcPr>
                <w:p w14:paraId="163F6304" w14:textId="77777777" w:rsidR="008E4306" w:rsidRPr="00940EF9" w:rsidRDefault="008E4306" w:rsidP="008E4306">
                  <w:pPr>
                    <w:rPr>
                      <w:rFonts w:ascii="Calibri" w:eastAsia="Calibri" w:hAnsi="Calibri"/>
                      <w:sz w:val="22"/>
                      <w:szCs w:val="22"/>
                    </w:rPr>
                  </w:pPr>
                  <w:r w:rsidRPr="00940EF9">
                    <w:rPr>
                      <w:rFonts w:ascii="Calibri" w:eastAsia="Calibri" w:hAnsi="Calibri"/>
                      <w:sz w:val="22"/>
                      <w:szCs w:val="22"/>
                    </w:rPr>
                    <w:t>LALC</w:t>
                  </w:r>
                </w:p>
              </w:tc>
              <w:tc>
                <w:tcPr>
                  <w:tcW w:w="1177" w:type="dxa"/>
                  <w:shd w:val="clear" w:color="auto" w:fill="auto"/>
                </w:tcPr>
                <w:p w14:paraId="18C64B6D" w14:textId="77777777" w:rsidR="008E4306" w:rsidRPr="00940EF9" w:rsidRDefault="008E4306" w:rsidP="00940EF9">
                  <w:pPr>
                    <w:jc w:val="right"/>
                    <w:rPr>
                      <w:rFonts w:ascii="Calibri" w:eastAsia="Calibri" w:hAnsi="Calibri"/>
                      <w:sz w:val="22"/>
                      <w:szCs w:val="22"/>
                    </w:rPr>
                  </w:pPr>
                  <w:r w:rsidRPr="00940EF9">
                    <w:rPr>
                      <w:rFonts w:ascii="Calibri" w:eastAsia="Calibri" w:hAnsi="Calibri"/>
                      <w:sz w:val="22"/>
                      <w:szCs w:val="22"/>
                    </w:rPr>
                    <w:t>450.00</w:t>
                  </w:r>
                </w:p>
              </w:tc>
            </w:tr>
            <w:tr w:rsidR="00940EF9" w14:paraId="7B1AA6E6" w14:textId="77777777" w:rsidTr="00940EF9">
              <w:tc>
                <w:tcPr>
                  <w:tcW w:w="3728" w:type="dxa"/>
                  <w:shd w:val="clear" w:color="auto" w:fill="auto"/>
                </w:tcPr>
                <w:p w14:paraId="11B9F5CF" w14:textId="77777777" w:rsidR="008E4306" w:rsidRPr="00940EF9" w:rsidRDefault="008E4306" w:rsidP="008E4306">
                  <w:pPr>
                    <w:rPr>
                      <w:rFonts w:ascii="Calibri" w:eastAsia="Calibri" w:hAnsi="Calibri"/>
                      <w:sz w:val="22"/>
                      <w:szCs w:val="22"/>
                    </w:rPr>
                  </w:pPr>
                  <w:r w:rsidRPr="00940EF9">
                    <w:rPr>
                      <w:rFonts w:ascii="Calibri" w:eastAsia="Calibri" w:hAnsi="Calibri"/>
                      <w:sz w:val="22"/>
                      <w:szCs w:val="22"/>
                    </w:rPr>
                    <w:t>DONATIONS</w:t>
                  </w:r>
                </w:p>
              </w:tc>
              <w:tc>
                <w:tcPr>
                  <w:tcW w:w="1177" w:type="dxa"/>
                  <w:shd w:val="clear" w:color="auto" w:fill="auto"/>
                </w:tcPr>
                <w:p w14:paraId="2617D387" w14:textId="77777777" w:rsidR="008E4306" w:rsidRPr="00940EF9" w:rsidRDefault="008E4306" w:rsidP="00940EF9">
                  <w:pPr>
                    <w:jc w:val="right"/>
                    <w:rPr>
                      <w:rFonts w:ascii="Calibri" w:eastAsia="Calibri" w:hAnsi="Calibri"/>
                      <w:sz w:val="22"/>
                      <w:szCs w:val="22"/>
                    </w:rPr>
                  </w:pPr>
                  <w:r w:rsidRPr="00940EF9">
                    <w:rPr>
                      <w:rFonts w:ascii="Calibri" w:eastAsia="Calibri" w:hAnsi="Calibri"/>
                      <w:sz w:val="22"/>
                      <w:szCs w:val="22"/>
                    </w:rPr>
                    <w:t>1200.00</w:t>
                  </w:r>
                </w:p>
              </w:tc>
            </w:tr>
            <w:tr w:rsidR="00940EF9" w14:paraId="784F7DFA" w14:textId="77777777" w:rsidTr="00940EF9">
              <w:tc>
                <w:tcPr>
                  <w:tcW w:w="3728" w:type="dxa"/>
                  <w:shd w:val="clear" w:color="auto" w:fill="auto"/>
                </w:tcPr>
                <w:p w14:paraId="4881C2FC" w14:textId="77777777" w:rsidR="008E4306" w:rsidRPr="00940EF9" w:rsidRDefault="008E4306" w:rsidP="008E4306">
                  <w:pPr>
                    <w:rPr>
                      <w:rFonts w:ascii="Calibri" w:eastAsia="Calibri" w:hAnsi="Calibri"/>
                      <w:sz w:val="22"/>
                      <w:szCs w:val="22"/>
                    </w:rPr>
                  </w:pPr>
                  <w:r w:rsidRPr="00940EF9">
                    <w:rPr>
                      <w:rFonts w:ascii="Calibri" w:eastAsia="Calibri" w:hAnsi="Calibri"/>
                      <w:sz w:val="22"/>
                      <w:szCs w:val="22"/>
                    </w:rPr>
                    <w:t>ALLIANZ FRAGMENTATION POLICY</w:t>
                  </w:r>
                </w:p>
              </w:tc>
              <w:tc>
                <w:tcPr>
                  <w:tcW w:w="1177" w:type="dxa"/>
                  <w:shd w:val="clear" w:color="auto" w:fill="auto"/>
                </w:tcPr>
                <w:p w14:paraId="35221A16" w14:textId="77777777" w:rsidR="008E4306" w:rsidRPr="00940EF9" w:rsidRDefault="008E4306" w:rsidP="00940EF9">
                  <w:pPr>
                    <w:jc w:val="right"/>
                    <w:rPr>
                      <w:rFonts w:ascii="Calibri" w:eastAsia="Calibri" w:hAnsi="Calibri"/>
                      <w:sz w:val="22"/>
                      <w:szCs w:val="22"/>
                    </w:rPr>
                  </w:pPr>
                  <w:r w:rsidRPr="00940EF9">
                    <w:rPr>
                      <w:rFonts w:ascii="Calibri" w:eastAsia="Calibri" w:hAnsi="Calibri"/>
                      <w:sz w:val="22"/>
                      <w:szCs w:val="22"/>
                    </w:rPr>
                    <w:t>630.00</w:t>
                  </w:r>
                </w:p>
              </w:tc>
            </w:tr>
            <w:tr w:rsidR="00940EF9" w14:paraId="0D1364AE" w14:textId="77777777" w:rsidTr="00940EF9">
              <w:tc>
                <w:tcPr>
                  <w:tcW w:w="3728" w:type="dxa"/>
                  <w:shd w:val="clear" w:color="auto" w:fill="auto"/>
                </w:tcPr>
                <w:p w14:paraId="1CA0E4AC" w14:textId="77777777" w:rsidR="008E4306" w:rsidRPr="00940EF9" w:rsidRDefault="008E4306" w:rsidP="008E4306">
                  <w:pPr>
                    <w:rPr>
                      <w:rFonts w:ascii="Calibri" w:eastAsia="Calibri" w:hAnsi="Calibri"/>
                      <w:sz w:val="22"/>
                      <w:szCs w:val="22"/>
                    </w:rPr>
                  </w:pPr>
                </w:p>
              </w:tc>
              <w:tc>
                <w:tcPr>
                  <w:tcW w:w="1177" w:type="dxa"/>
                  <w:shd w:val="clear" w:color="auto" w:fill="auto"/>
                </w:tcPr>
                <w:p w14:paraId="63714FE8" w14:textId="77777777" w:rsidR="008E4306" w:rsidRPr="00940EF9" w:rsidRDefault="008E4306" w:rsidP="008E4306">
                  <w:pPr>
                    <w:rPr>
                      <w:rFonts w:ascii="Calibri" w:eastAsia="Calibri" w:hAnsi="Calibri"/>
                      <w:sz w:val="22"/>
                      <w:szCs w:val="22"/>
                    </w:rPr>
                  </w:pPr>
                </w:p>
              </w:tc>
            </w:tr>
            <w:tr w:rsidR="00940EF9" w14:paraId="5C48CE20" w14:textId="77777777" w:rsidTr="00940EF9">
              <w:tc>
                <w:tcPr>
                  <w:tcW w:w="3728" w:type="dxa"/>
                  <w:shd w:val="clear" w:color="auto" w:fill="auto"/>
                </w:tcPr>
                <w:p w14:paraId="3C0A222E" w14:textId="77777777" w:rsidR="008E4306" w:rsidRPr="00940EF9" w:rsidRDefault="008E4306" w:rsidP="008E4306">
                  <w:pPr>
                    <w:rPr>
                      <w:rFonts w:ascii="Calibri" w:eastAsia="Calibri" w:hAnsi="Calibri"/>
                      <w:sz w:val="22"/>
                      <w:szCs w:val="22"/>
                    </w:rPr>
                  </w:pPr>
                </w:p>
              </w:tc>
              <w:tc>
                <w:tcPr>
                  <w:tcW w:w="1177" w:type="dxa"/>
                  <w:shd w:val="clear" w:color="auto" w:fill="auto"/>
                </w:tcPr>
                <w:p w14:paraId="6BCE16AD" w14:textId="77777777" w:rsidR="008E4306" w:rsidRPr="00940EF9" w:rsidRDefault="008E4306" w:rsidP="008E4306">
                  <w:pPr>
                    <w:rPr>
                      <w:rFonts w:ascii="Calibri" w:eastAsia="Calibri" w:hAnsi="Calibri"/>
                      <w:sz w:val="22"/>
                      <w:szCs w:val="22"/>
                    </w:rPr>
                  </w:pPr>
                </w:p>
              </w:tc>
            </w:tr>
            <w:tr w:rsidR="00940EF9" w14:paraId="6828767A" w14:textId="77777777" w:rsidTr="00940EF9">
              <w:tc>
                <w:tcPr>
                  <w:tcW w:w="3728" w:type="dxa"/>
                  <w:shd w:val="clear" w:color="auto" w:fill="auto"/>
                </w:tcPr>
                <w:p w14:paraId="70189563" w14:textId="77777777" w:rsidR="008E4306" w:rsidRPr="00940EF9" w:rsidRDefault="008E4306" w:rsidP="008E4306">
                  <w:pPr>
                    <w:rPr>
                      <w:rFonts w:ascii="Calibri" w:eastAsia="Calibri" w:hAnsi="Calibri"/>
                      <w:sz w:val="22"/>
                      <w:szCs w:val="22"/>
                    </w:rPr>
                  </w:pPr>
                </w:p>
              </w:tc>
              <w:tc>
                <w:tcPr>
                  <w:tcW w:w="1177" w:type="dxa"/>
                  <w:shd w:val="clear" w:color="auto" w:fill="auto"/>
                </w:tcPr>
                <w:p w14:paraId="7A27E927" w14:textId="77777777" w:rsidR="008E4306" w:rsidRPr="00940EF9" w:rsidRDefault="008E4306" w:rsidP="008E4306">
                  <w:pPr>
                    <w:rPr>
                      <w:rFonts w:ascii="Calibri" w:eastAsia="Calibri" w:hAnsi="Calibri"/>
                      <w:sz w:val="22"/>
                      <w:szCs w:val="22"/>
                    </w:rPr>
                  </w:pPr>
                </w:p>
              </w:tc>
            </w:tr>
            <w:tr w:rsidR="00940EF9" w14:paraId="09107DD8" w14:textId="77777777" w:rsidTr="00940EF9">
              <w:tc>
                <w:tcPr>
                  <w:tcW w:w="3728" w:type="dxa"/>
                  <w:shd w:val="clear" w:color="auto" w:fill="auto"/>
                </w:tcPr>
                <w:p w14:paraId="73560327" w14:textId="77777777" w:rsidR="008E4306" w:rsidRPr="00940EF9" w:rsidRDefault="008E4306" w:rsidP="00940EF9">
                  <w:pPr>
                    <w:jc w:val="right"/>
                    <w:rPr>
                      <w:rFonts w:ascii="Calibri" w:eastAsia="Calibri" w:hAnsi="Calibri"/>
                      <w:sz w:val="22"/>
                      <w:szCs w:val="22"/>
                    </w:rPr>
                  </w:pPr>
                  <w:r w:rsidRPr="00940EF9">
                    <w:rPr>
                      <w:rFonts w:ascii="Calibri" w:eastAsia="Calibri" w:hAnsi="Calibri"/>
                      <w:sz w:val="22"/>
                      <w:szCs w:val="22"/>
                    </w:rPr>
                    <w:t>TOTAL</w:t>
                  </w:r>
                </w:p>
              </w:tc>
              <w:tc>
                <w:tcPr>
                  <w:tcW w:w="1177" w:type="dxa"/>
                  <w:shd w:val="clear" w:color="auto" w:fill="auto"/>
                </w:tcPr>
                <w:p w14:paraId="45C3F165" w14:textId="77777777" w:rsidR="008E4306" w:rsidRPr="00940EF9" w:rsidRDefault="008E4306" w:rsidP="00940EF9">
                  <w:pPr>
                    <w:jc w:val="right"/>
                    <w:rPr>
                      <w:rFonts w:ascii="Calibri" w:eastAsia="Calibri" w:hAnsi="Calibri"/>
                      <w:sz w:val="22"/>
                      <w:szCs w:val="22"/>
                    </w:rPr>
                  </w:pPr>
                  <w:r w:rsidRPr="00940EF9">
                    <w:rPr>
                      <w:rFonts w:ascii="Calibri" w:eastAsia="Calibri" w:hAnsi="Calibri"/>
                      <w:sz w:val="22"/>
                      <w:szCs w:val="22"/>
                    </w:rPr>
                    <w:t>18180.00</w:t>
                  </w:r>
                </w:p>
              </w:tc>
            </w:tr>
          </w:tbl>
          <w:p w14:paraId="0B5B8739" w14:textId="3D9AF0F4" w:rsidR="00576FA0" w:rsidRPr="00940EF9" w:rsidRDefault="006343C5" w:rsidP="00576FA0">
            <w:pPr>
              <w:rPr>
                <w:rFonts w:ascii="Calibri" w:hAnsi="Calibri" w:cs="Calibri"/>
                <w:sz w:val="20"/>
              </w:rPr>
            </w:pPr>
            <w:r w:rsidRPr="00940EF9">
              <w:rPr>
                <w:rFonts w:ascii="Calibri" w:hAnsi="Calibri" w:cs="Calibri"/>
                <w:sz w:val="20"/>
              </w:rPr>
              <w:t>Cllr Bremner mentioned that the Play ‘Area was in need of an overhaul and the Council should start preparing for this.  Cllr Gaffney mentioned that in respect of  footpaths the back of Woodcrest back alley in winter was very muddy and that this path is well used.  To upgrade it would take around 20 tonnes of stone plus labour costs (approx. £1000).</w:t>
            </w:r>
          </w:p>
          <w:p w14:paraId="0DD72A80" w14:textId="77777777" w:rsidR="006343C5" w:rsidRPr="00940EF9" w:rsidRDefault="006343C5" w:rsidP="00576FA0">
            <w:pPr>
              <w:rPr>
                <w:rFonts w:ascii="Calibri" w:hAnsi="Calibri" w:cs="Calibri"/>
                <w:sz w:val="20"/>
              </w:rPr>
            </w:pPr>
          </w:p>
          <w:p w14:paraId="4E17724D" w14:textId="128619DD" w:rsidR="00576FA0" w:rsidRPr="00940EF9" w:rsidRDefault="00576FA0" w:rsidP="00576FA0">
            <w:pPr>
              <w:rPr>
                <w:rFonts w:ascii="Calibri" w:hAnsi="Calibri" w:cs="Calibri"/>
                <w:sz w:val="20"/>
              </w:rPr>
            </w:pPr>
            <w:r w:rsidRPr="00940EF9">
              <w:rPr>
                <w:rFonts w:ascii="Calibri" w:hAnsi="Calibri" w:cs="Calibri"/>
                <w:sz w:val="20"/>
              </w:rPr>
              <w:t>Further information was given in respect of</w:t>
            </w:r>
            <w:r w:rsidR="006343C5" w:rsidRPr="00940EF9">
              <w:rPr>
                <w:rFonts w:ascii="Calibri" w:hAnsi="Calibri" w:cs="Calibri"/>
                <w:sz w:val="20"/>
              </w:rPr>
              <w:t xml:space="preserve"> how % increases would affect the precept figure</w:t>
            </w:r>
            <w:r w:rsidRPr="00940EF9">
              <w:rPr>
                <w:rFonts w:ascii="Calibri" w:hAnsi="Calibri" w:cs="Calibri"/>
                <w:sz w:val="20"/>
              </w:rPr>
              <w:t>:</w:t>
            </w:r>
          </w:p>
          <w:p w14:paraId="7488C3C5" w14:textId="40D7D921" w:rsidR="00576FA0" w:rsidRPr="00940EF9" w:rsidRDefault="00576FA0" w:rsidP="00576FA0">
            <w:pPr>
              <w:rPr>
                <w:rFonts w:ascii="Calibri" w:hAnsi="Calibri" w:cs="Calibri"/>
                <w:sz w:val="20"/>
              </w:rPr>
            </w:pPr>
            <w:r w:rsidRPr="00940EF9">
              <w:rPr>
                <w:rFonts w:ascii="Calibri" w:hAnsi="Calibri" w:cs="Calibri"/>
                <w:sz w:val="20"/>
              </w:rPr>
              <w:t xml:space="preserve"> Information for 2018/19 was:</w:t>
            </w:r>
          </w:p>
          <w:p w14:paraId="2621C57E" w14:textId="77777777" w:rsidR="00576FA0" w:rsidRPr="00940EF9" w:rsidRDefault="00576FA0" w:rsidP="00576FA0">
            <w:pPr>
              <w:rPr>
                <w:rFonts w:ascii="Calibri" w:hAnsi="Calibri" w:cs="Calibri"/>
                <w:sz w:val="20"/>
              </w:rPr>
            </w:pPr>
            <w:r w:rsidRPr="00940EF9">
              <w:rPr>
                <w:rFonts w:ascii="Calibri" w:hAnsi="Calibri" w:cs="Calibri"/>
                <w:sz w:val="20"/>
              </w:rPr>
              <w:t>Precept 18/19 17,476</w:t>
            </w:r>
          </w:p>
          <w:p w14:paraId="78A24A10" w14:textId="77777777" w:rsidR="00576FA0" w:rsidRPr="00940EF9" w:rsidRDefault="00576FA0" w:rsidP="00576FA0">
            <w:pPr>
              <w:rPr>
                <w:rFonts w:ascii="Calibri" w:hAnsi="Calibri" w:cs="Calibri"/>
                <w:sz w:val="20"/>
              </w:rPr>
            </w:pPr>
            <w:r w:rsidRPr="00940EF9">
              <w:rPr>
                <w:rFonts w:ascii="Calibri" w:hAnsi="Calibri" w:cs="Calibri"/>
                <w:sz w:val="20"/>
              </w:rPr>
              <w:t>Tax Base 18/19 was 1,078</w:t>
            </w:r>
          </w:p>
          <w:p w14:paraId="0500391C" w14:textId="77777777" w:rsidR="00576FA0" w:rsidRPr="00940EF9" w:rsidRDefault="00576FA0" w:rsidP="00576FA0">
            <w:pPr>
              <w:pBdr>
                <w:bottom w:val="single" w:sz="6" w:space="1" w:color="auto"/>
              </w:pBdr>
              <w:rPr>
                <w:rFonts w:ascii="Calibri" w:hAnsi="Calibri" w:cs="Calibri"/>
                <w:sz w:val="20"/>
              </w:rPr>
            </w:pPr>
            <w:r w:rsidRPr="00940EF9">
              <w:rPr>
                <w:rFonts w:ascii="Calibri" w:hAnsi="Calibri" w:cs="Calibri"/>
                <w:sz w:val="20"/>
              </w:rPr>
              <w:t>Band D charge 18/19  16.21</w:t>
            </w:r>
          </w:p>
          <w:p w14:paraId="749B8CDC" w14:textId="77777777" w:rsidR="00576FA0" w:rsidRPr="00940EF9" w:rsidRDefault="00576FA0" w:rsidP="00576FA0">
            <w:pPr>
              <w:rPr>
                <w:rFonts w:ascii="Calibri" w:hAnsi="Calibri" w:cs="Calibri"/>
                <w:sz w:val="20"/>
              </w:rPr>
            </w:pPr>
          </w:p>
          <w:p w14:paraId="0E77BBC7" w14:textId="77777777" w:rsidR="00576FA0" w:rsidRPr="00940EF9" w:rsidRDefault="00576FA0" w:rsidP="00576FA0">
            <w:pPr>
              <w:rPr>
                <w:rFonts w:ascii="Calibri" w:hAnsi="Calibri" w:cs="Calibri"/>
                <w:sz w:val="20"/>
              </w:rPr>
            </w:pPr>
            <w:r w:rsidRPr="00940EF9">
              <w:rPr>
                <w:rFonts w:ascii="Calibri" w:hAnsi="Calibri" w:cs="Calibri"/>
                <w:sz w:val="20"/>
              </w:rPr>
              <w:t>The tax base for 19/20 is 1082</w:t>
            </w:r>
          </w:p>
          <w:p w14:paraId="226B6B7B" w14:textId="33B1A087" w:rsidR="00576FA0" w:rsidRPr="00940EF9" w:rsidRDefault="00576FA0" w:rsidP="00576FA0">
            <w:pPr>
              <w:rPr>
                <w:rFonts w:ascii="Calibri" w:hAnsi="Calibri" w:cs="Calibri"/>
                <w:sz w:val="20"/>
              </w:rPr>
            </w:pPr>
            <w:r w:rsidRPr="00940EF9">
              <w:rPr>
                <w:rFonts w:ascii="Calibri" w:hAnsi="Calibri" w:cs="Calibri"/>
                <w:sz w:val="20"/>
              </w:rPr>
              <w:t>Projection of % increases on current band D charge would be as follows:</w:t>
            </w:r>
          </w:p>
          <w:p w14:paraId="0E070B47" w14:textId="77777777" w:rsidR="00576FA0" w:rsidRDefault="00576FA0" w:rsidP="00576FA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4"/>
              <w:gridCol w:w="860"/>
              <w:gridCol w:w="1701"/>
              <w:gridCol w:w="1133"/>
              <w:gridCol w:w="2410"/>
            </w:tblGrid>
            <w:tr w:rsidR="00940EF9" w14:paraId="69B1CA2D" w14:textId="77777777" w:rsidTr="00940EF9">
              <w:tc>
                <w:tcPr>
                  <w:tcW w:w="2254" w:type="dxa"/>
                  <w:shd w:val="clear" w:color="auto" w:fill="auto"/>
                </w:tcPr>
                <w:p w14:paraId="3F48621C" w14:textId="77777777" w:rsidR="00576FA0" w:rsidRPr="00940EF9" w:rsidRDefault="00576FA0" w:rsidP="00576FA0">
                  <w:pPr>
                    <w:rPr>
                      <w:rFonts w:ascii="Calibri" w:eastAsia="Calibri" w:hAnsi="Calibri"/>
                      <w:sz w:val="22"/>
                      <w:szCs w:val="22"/>
                    </w:rPr>
                  </w:pPr>
                  <w:r w:rsidRPr="00940EF9">
                    <w:rPr>
                      <w:rFonts w:ascii="Calibri" w:eastAsia="Calibri" w:hAnsi="Calibri"/>
                      <w:sz w:val="22"/>
                      <w:szCs w:val="22"/>
                    </w:rPr>
                    <w:t>Band D 18/19</w:t>
                  </w:r>
                </w:p>
              </w:tc>
              <w:tc>
                <w:tcPr>
                  <w:tcW w:w="860" w:type="dxa"/>
                  <w:shd w:val="clear" w:color="auto" w:fill="auto"/>
                </w:tcPr>
                <w:p w14:paraId="56E8924E" w14:textId="77777777" w:rsidR="00576FA0" w:rsidRPr="00940EF9" w:rsidRDefault="00576FA0" w:rsidP="00576FA0">
                  <w:pPr>
                    <w:rPr>
                      <w:rFonts w:ascii="Calibri" w:eastAsia="Calibri" w:hAnsi="Calibri"/>
                      <w:sz w:val="22"/>
                      <w:szCs w:val="22"/>
                    </w:rPr>
                  </w:pPr>
                  <w:r w:rsidRPr="00940EF9">
                    <w:rPr>
                      <w:rFonts w:ascii="Calibri" w:eastAsia="Calibri" w:hAnsi="Calibri"/>
                      <w:sz w:val="22"/>
                      <w:szCs w:val="22"/>
                    </w:rPr>
                    <w:t>X %</w:t>
                  </w:r>
                </w:p>
              </w:tc>
              <w:tc>
                <w:tcPr>
                  <w:tcW w:w="1701" w:type="dxa"/>
                  <w:shd w:val="clear" w:color="auto" w:fill="auto"/>
                </w:tcPr>
                <w:p w14:paraId="334194C7" w14:textId="77777777" w:rsidR="00576FA0" w:rsidRPr="00940EF9" w:rsidRDefault="00576FA0" w:rsidP="00576FA0">
                  <w:pPr>
                    <w:rPr>
                      <w:rFonts w:ascii="Calibri" w:eastAsia="Calibri" w:hAnsi="Calibri"/>
                      <w:sz w:val="22"/>
                      <w:szCs w:val="22"/>
                    </w:rPr>
                  </w:pPr>
                  <w:r w:rsidRPr="00940EF9">
                    <w:rPr>
                      <w:rFonts w:ascii="Calibri" w:eastAsia="Calibri" w:hAnsi="Calibri"/>
                      <w:sz w:val="22"/>
                      <w:szCs w:val="22"/>
                    </w:rPr>
                    <w:t>Band D 19/20</w:t>
                  </w:r>
                </w:p>
              </w:tc>
              <w:tc>
                <w:tcPr>
                  <w:tcW w:w="1133" w:type="dxa"/>
                  <w:shd w:val="clear" w:color="auto" w:fill="auto"/>
                </w:tcPr>
                <w:p w14:paraId="75F552FB" w14:textId="77777777" w:rsidR="00576FA0" w:rsidRPr="00940EF9" w:rsidRDefault="00576FA0" w:rsidP="00576FA0">
                  <w:pPr>
                    <w:rPr>
                      <w:rFonts w:ascii="Calibri" w:eastAsia="Calibri" w:hAnsi="Calibri"/>
                      <w:sz w:val="22"/>
                      <w:szCs w:val="22"/>
                    </w:rPr>
                  </w:pPr>
                  <w:r w:rsidRPr="00940EF9">
                    <w:rPr>
                      <w:rFonts w:ascii="Calibri" w:eastAsia="Calibri" w:hAnsi="Calibri"/>
                      <w:sz w:val="22"/>
                      <w:szCs w:val="22"/>
                    </w:rPr>
                    <w:t xml:space="preserve">X tax base </w:t>
                  </w:r>
                </w:p>
              </w:tc>
              <w:tc>
                <w:tcPr>
                  <w:tcW w:w="2410" w:type="dxa"/>
                  <w:shd w:val="clear" w:color="auto" w:fill="auto"/>
                </w:tcPr>
                <w:p w14:paraId="5F7D6C54" w14:textId="77777777" w:rsidR="00576FA0" w:rsidRPr="00940EF9" w:rsidRDefault="00576FA0" w:rsidP="00576FA0">
                  <w:pPr>
                    <w:rPr>
                      <w:rFonts w:ascii="Calibri" w:eastAsia="Calibri" w:hAnsi="Calibri"/>
                      <w:sz w:val="22"/>
                      <w:szCs w:val="22"/>
                    </w:rPr>
                  </w:pPr>
                  <w:r w:rsidRPr="00940EF9">
                    <w:rPr>
                      <w:rFonts w:ascii="Calibri" w:eastAsia="Calibri" w:hAnsi="Calibri"/>
                      <w:sz w:val="22"/>
                      <w:szCs w:val="22"/>
                    </w:rPr>
                    <w:t>Would give Precept of</w:t>
                  </w:r>
                </w:p>
              </w:tc>
            </w:tr>
            <w:tr w:rsidR="00940EF9" w14:paraId="43C08A9B" w14:textId="77777777" w:rsidTr="00940EF9">
              <w:tc>
                <w:tcPr>
                  <w:tcW w:w="2254" w:type="dxa"/>
                  <w:shd w:val="clear" w:color="auto" w:fill="auto"/>
                </w:tcPr>
                <w:p w14:paraId="64A5FD42" w14:textId="77777777" w:rsidR="00576FA0" w:rsidRPr="00940EF9" w:rsidRDefault="00576FA0" w:rsidP="00576FA0">
                  <w:pPr>
                    <w:rPr>
                      <w:rFonts w:ascii="Calibri" w:eastAsia="Calibri" w:hAnsi="Calibri"/>
                      <w:sz w:val="22"/>
                      <w:szCs w:val="22"/>
                    </w:rPr>
                  </w:pPr>
                  <w:r w:rsidRPr="00940EF9">
                    <w:rPr>
                      <w:rFonts w:ascii="Calibri" w:eastAsia="Calibri" w:hAnsi="Calibri"/>
                      <w:sz w:val="22"/>
                      <w:szCs w:val="22"/>
                    </w:rPr>
                    <w:t>16.21</w:t>
                  </w:r>
                </w:p>
              </w:tc>
              <w:tc>
                <w:tcPr>
                  <w:tcW w:w="860" w:type="dxa"/>
                  <w:shd w:val="clear" w:color="auto" w:fill="auto"/>
                </w:tcPr>
                <w:p w14:paraId="4EF1AFCE" w14:textId="77777777" w:rsidR="00576FA0" w:rsidRPr="00940EF9" w:rsidRDefault="00576FA0" w:rsidP="00576FA0">
                  <w:pPr>
                    <w:rPr>
                      <w:rFonts w:ascii="Calibri" w:eastAsia="Calibri" w:hAnsi="Calibri"/>
                      <w:sz w:val="22"/>
                      <w:szCs w:val="22"/>
                    </w:rPr>
                  </w:pPr>
                  <w:r w:rsidRPr="00940EF9">
                    <w:rPr>
                      <w:rFonts w:ascii="Calibri" w:eastAsia="Calibri" w:hAnsi="Calibri"/>
                      <w:sz w:val="22"/>
                      <w:szCs w:val="22"/>
                    </w:rPr>
                    <w:t>1%</w:t>
                  </w:r>
                </w:p>
              </w:tc>
              <w:tc>
                <w:tcPr>
                  <w:tcW w:w="1701" w:type="dxa"/>
                  <w:shd w:val="clear" w:color="auto" w:fill="auto"/>
                </w:tcPr>
                <w:p w14:paraId="28F26215" w14:textId="77777777" w:rsidR="00576FA0" w:rsidRPr="00940EF9" w:rsidRDefault="00576FA0" w:rsidP="00576FA0">
                  <w:pPr>
                    <w:rPr>
                      <w:rFonts w:ascii="Calibri" w:eastAsia="Calibri" w:hAnsi="Calibri"/>
                      <w:sz w:val="22"/>
                      <w:szCs w:val="22"/>
                    </w:rPr>
                  </w:pPr>
                  <w:r w:rsidRPr="00940EF9">
                    <w:rPr>
                      <w:rFonts w:ascii="Calibri" w:eastAsia="Calibri" w:hAnsi="Calibri"/>
                      <w:sz w:val="22"/>
                      <w:szCs w:val="22"/>
                    </w:rPr>
                    <w:t>16.37</w:t>
                  </w:r>
                </w:p>
              </w:tc>
              <w:tc>
                <w:tcPr>
                  <w:tcW w:w="1133" w:type="dxa"/>
                  <w:shd w:val="clear" w:color="auto" w:fill="auto"/>
                </w:tcPr>
                <w:p w14:paraId="75A976D9" w14:textId="77777777" w:rsidR="00576FA0" w:rsidRPr="00940EF9" w:rsidRDefault="00576FA0" w:rsidP="00576FA0">
                  <w:pPr>
                    <w:rPr>
                      <w:rFonts w:ascii="Calibri" w:eastAsia="Calibri" w:hAnsi="Calibri"/>
                      <w:sz w:val="22"/>
                      <w:szCs w:val="22"/>
                    </w:rPr>
                  </w:pPr>
                  <w:r w:rsidRPr="00940EF9">
                    <w:rPr>
                      <w:rFonts w:ascii="Calibri" w:eastAsia="Calibri" w:hAnsi="Calibri"/>
                      <w:sz w:val="22"/>
                      <w:szCs w:val="22"/>
                    </w:rPr>
                    <w:t>1082</w:t>
                  </w:r>
                </w:p>
              </w:tc>
              <w:tc>
                <w:tcPr>
                  <w:tcW w:w="2410" w:type="dxa"/>
                  <w:shd w:val="clear" w:color="auto" w:fill="auto"/>
                </w:tcPr>
                <w:p w14:paraId="01415E05" w14:textId="77777777" w:rsidR="00576FA0" w:rsidRPr="00940EF9" w:rsidRDefault="00576FA0" w:rsidP="00576FA0">
                  <w:pPr>
                    <w:rPr>
                      <w:rFonts w:ascii="Calibri" w:eastAsia="Calibri" w:hAnsi="Calibri"/>
                      <w:sz w:val="22"/>
                      <w:szCs w:val="22"/>
                    </w:rPr>
                  </w:pPr>
                  <w:r w:rsidRPr="00940EF9">
                    <w:rPr>
                      <w:rFonts w:ascii="Calibri" w:eastAsia="Calibri" w:hAnsi="Calibri"/>
                      <w:sz w:val="22"/>
                      <w:szCs w:val="22"/>
                    </w:rPr>
                    <w:t>17712</w:t>
                  </w:r>
                </w:p>
              </w:tc>
            </w:tr>
            <w:tr w:rsidR="00940EF9" w14:paraId="686389C0" w14:textId="77777777" w:rsidTr="00940EF9">
              <w:tc>
                <w:tcPr>
                  <w:tcW w:w="2254" w:type="dxa"/>
                  <w:shd w:val="clear" w:color="auto" w:fill="auto"/>
                </w:tcPr>
                <w:p w14:paraId="4C923D44" w14:textId="77777777" w:rsidR="00576FA0" w:rsidRPr="00940EF9" w:rsidRDefault="00576FA0" w:rsidP="00576FA0">
                  <w:pPr>
                    <w:rPr>
                      <w:rFonts w:ascii="Calibri" w:eastAsia="Calibri" w:hAnsi="Calibri"/>
                      <w:sz w:val="22"/>
                      <w:szCs w:val="22"/>
                    </w:rPr>
                  </w:pPr>
                  <w:r w:rsidRPr="00940EF9">
                    <w:rPr>
                      <w:rFonts w:ascii="Calibri" w:eastAsia="Calibri" w:hAnsi="Calibri"/>
                      <w:sz w:val="22"/>
                      <w:szCs w:val="22"/>
                    </w:rPr>
                    <w:t>16.21</w:t>
                  </w:r>
                </w:p>
              </w:tc>
              <w:tc>
                <w:tcPr>
                  <w:tcW w:w="860" w:type="dxa"/>
                  <w:shd w:val="clear" w:color="auto" w:fill="auto"/>
                </w:tcPr>
                <w:p w14:paraId="214540A8" w14:textId="77777777" w:rsidR="00576FA0" w:rsidRPr="00940EF9" w:rsidRDefault="00576FA0" w:rsidP="00576FA0">
                  <w:pPr>
                    <w:rPr>
                      <w:rFonts w:ascii="Calibri" w:eastAsia="Calibri" w:hAnsi="Calibri"/>
                      <w:sz w:val="22"/>
                      <w:szCs w:val="22"/>
                    </w:rPr>
                  </w:pPr>
                  <w:r w:rsidRPr="00940EF9">
                    <w:rPr>
                      <w:rFonts w:ascii="Calibri" w:eastAsia="Calibri" w:hAnsi="Calibri"/>
                      <w:sz w:val="22"/>
                      <w:szCs w:val="22"/>
                    </w:rPr>
                    <w:t>2%</w:t>
                  </w:r>
                </w:p>
              </w:tc>
              <w:tc>
                <w:tcPr>
                  <w:tcW w:w="1701" w:type="dxa"/>
                  <w:shd w:val="clear" w:color="auto" w:fill="auto"/>
                </w:tcPr>
                <w:p w14:paraId="78CE3688" w14:textId="77777777" w:rsidR="00576FA0" w:rsidRPr="00940EF9" w:rsidRDefault="00576FA0" w:rsidP="00576FA0">
                  <w:pPr>
                    <w:rPr>
                      <w:rFonts w:ascii="Calibri" w:eastAsia="Calibri" w:hAnsi="Calibri"/>
                      <w:sz w:val="22"/>
                      <w:szCs w:val="22"/>
                    </w:rPr>
                  </w:pPr>
                  <w:r w:rsidRPr="00940EF9">
                    <w:rPr>
                      <w:rFonts w:ascii="Calibri" w:eastAsia="Calibri" w:hAnsi="Calibri"/>
                      <w:sz w:val="22"/>
                      <w:szCs w:val="22"/>
                    </w:rPr>
                    <w:t>16.53</w:t>
                  </w:r>
                </w:p>
              </w:tc>
              <w:tc>
                <w:tcPr>
                  <w:tcW w:w="1133" w:type="dxa"/>
                  <w:shd w:val="clear" w:color="auto" w:fill="auto"/>
                </w:tcPr>
                <w:p w14:paraId="1A0F06E1" w14:textId="77777777" w:rsidR="00576FA0" w:rsidRPr="00940EF9" w:rsidRDefault="00576FA0" w:rsidP="00576FA0">
                  <w:pPr>
                    <w:rPr>
                      <w:rFonts w:ascii="Calibri" w:eastAsia="Calibri" w:hAnsi="Calibri"/>
                      <w:sz w:val="22"/>
                      <w:szCs w:val="22"/>
                    </w:rPr>
                  </w:pPr>
                  <w:r w:rsidRPr="00940EF9">
                    <w:rPr>
                      <w:rFonts w:ascii="Calibri" w:eastAsia="Calibri" w:hAnsi="Calibri"/>
                      <w:sz w:val="22"/>
                      <w:szCs w:val="22"/>
                    </w:rPr>
                    <w:t>1082</w:t>
                  </w:r>
                </w:p>
              </w:tc>
              <w:tc>
                <w:tcPr>
                  <w:tcW w:w="2410" w:type="dxa"/>
                  <w:shd w:val="clear" w:color="auto" w:fill="auto"/>
                </w:tcPr>
                <w:p w14:paraId="4D87A8CC" w14:textId="77777777" w:rsidR="00576FA0" w:rsidRPr="00940EF9" w:rsidRDefault="00576FA0" w:rsidP="00576FA0">
                  <w:pPr>
                    <w:rPr>
                      <w:rFonts w:ascii="Calibri" w:eastAsia="Calibri" w:hAnsi="Calibri"/>
                      <w:sz w:val="22"/>
                      <w:szCs w:val="22"/>
                    </w:rPr>
                  </w:pPr>
                  <w:r w:rsidRPr="00940EF9">
                    <w:rPr>
                      <w:rFonts w:ascii="Calibri" w:eastAsia="Calibri" w:hAnsi="Calibri"/>
                      <w:sz w:val="22"/>
                      <w:szCs w:val="22"/>
                    </w:rPr>
                    <w:t>17885</w:t>
                  </w:r>
                </w:p>
              </w:tc>
            </w:tr>
            <w:tr w:rsidR="00940EF9" w14:paraId="759437EC" w14:textId="77777777" w:rsidTr="00940EF9">
              <w:tc>
                <w:tcPr>
                  <w:tcW w:w="2254" w:type="dxa"/>
                  <w:shd w:val="clear" w:color="auto" w:fill="auto"/>
                </w:tcPr>
                <w:p w14:paraId="4DA87D51" w14:textId="77777777" w:rsidR="00576FA0" w:rsidRPr="00940EF9" w:rsidRDefault="00576FA0" w:rsidP="00576FA0">
                  <w:pPr>
                    <w:rPr>
                      <w:rFonts w:ascii="Calibri" w:eastAsia="Calibri" w:hAnsi="Calibri"/>
                      <w:sz w:val="22"/>
                      <w:szCs w:val="22"/>
                    </w:rPr>
                  </w:pPr>
                  <w:r w:rsidRPr="00940EF9">
                    <w:rPr>
                      <w:rFonts w:ascii="Calibri" w:eastAsia="Calibri" w:hAnsi="Calibri"/>
                      <w:sz w:val="22"/>
                      <w:szCs w:val="22"/>
                    </w:rPr>
                    <w:t>16.21</w:t>
                  </w:r>
                </w:p>
              </w:tc>
              <w:tc>
                <w:tcPr>
                  <w:tcW w:w="860" w:type="dxa"/>
                  <w:shd w:val="clear" w:color="auto" w:fill="auto"/>
                </w:tcPr>
                <w:p w14:paraId="53DC5BD9" w14:textId="77777777" w:rsidR="00576FA0" w:rsidRPr="00940EF9" w:rsidRDefault="00576FA0" w:rsidP="00576FA0">
                  <w:pPr>
                    <w:rPr>
                      <w:rFonts w:ascii="Calibri" w:eastAsia="Calibri" w:hAnsi="Calibri"/>
                      <w:sz w:val="22"/>
                      <w:szCs w:val="22"/>
                    </w:rPr>
                  </w:pPr>
                  <w:r w:rsidRPr="00940EF9">
                    <w:rPr>
                      <w:rFonts w:ascii="Calibri" w:eastAsia="Calibri" w:hAnsi="Calibri"/>
                      <w:sz w:val="22"/>
                      <w:szCs w:val="22"/>
                    </w:rPr>
                    <w:t>3%</w:t>
                  </w:r>
                </w:p>
              </w:tc>
              <w:tc>
                <w:tcPr>
                  <w:tcW w:w="1701" w:type="dxa"/>
                  <w:shd w:val="clear" w:color="auto" w:fill="auto"/>
                </w:tcPr>
                <w:p w14:paraId="47BC825A" w14:textId="77777777" w:rsidR="00576FA0" w:rsidRPr="00940EF9" w:rsidRDefault="00576FA0" w:rsidP="00576FA0">
                  <w:pPr>
                    <w:rPr>
                      <w:rFonts w:ascii="Calibri" w:eastAsia="Calibri" w:hAnsi="Calibri"/>
                      <w:sz w:val="22"/>
                      <w:szCs w:val="22"/>
                    </w:rPr>
                  </w:pPr>
                  <w:r w:rsidRPr="00940EF9">
                    <w:rPr>
                      <w:rFonts w:ascii="Calibri" w:eastAsia="Calibri" w:hAnsi="Calibri"/>
                      <w:sz w:val="22"/>
                      <w:szCs w:val="22"/>
                    </w:rPr>
                    <w:t>16.69</w:t>
                  </w:r>
                </w:p>
              </w:tc>
              <w:tc>
                <w:tcPr>
                  <w:tcW w:w="1133" w:type="dxa"/>
                  <w:shd w:val="clear" w:color="auto" w:fill="auto"/>
                </w:tcPr>
                <w:p w14:paraId="25E18D77" w14:textId="77777777" w:rsidR="00576FA0" w:rsidRPr="00940EF9" w:rsidRDefault="00576FA0" w:rsidP="00576FA0">
                  <w:pPr>
                    <w:rPr>
                      <w:rFonts w:ascii="Calibri" w:eastAsia="Calibri" w:hAnsi="Calibri"/>
                      <w:sz w:val="22"/>
                      <w:szCs w:val="22"/>
                    </w:rPr>
                  </w:pPr>
                  <w:r w:rsidRPr="00940EF9">
                    <w:rPr>
                      <w:rFonts w:ascii="Calibri" w:eastAsia="Calibri" w:hAnsi="Calibri"/>
                      <w:sz w:val="22"/>
                      <w:szCs w:val="22"/>
                    </w:rPr>
                    <w:t>1082</w:t>
                  </w:r>
                </w:p>
              </w:tc>
              <w:tc>
                <w:tcPr>
                  <w:tcW w:w="2410" w:type="dxa"/>
                  <w:shd w:val="clear" w:color="auto" w:fill="auto"/>
                </w:tcPr>
                <w:p w14:paraId="58FCCEBE" w14:textId="77777777" w:rsidR="00576FA0" w:rsidRPr="00940EF9" w:rsidRDefault="00576FA0" w:rsidP="00576FA0">
                  <w:pPr>
                    <w:rPr>
                      <w:rFonts w:ascii="Calibri" w:eastAsia="Calibri" w:hAnsi="Calibri"/>
                      <w:sz w:val="22"/>
                      <w:szCs w:val="22"/>
                    </w:rPr>
                  </w:pPr>
                  <w:r w:rsidRPr="00940EF9">
                    <w:rPr>
                      <w:rFonts w:ascii="Calibri" w:eastAsia="Calibri" w:hAnsi="Calibri"/>
                      <w:sz w:val="22"/>
                      <w:szCs w:val="22"/>
                    </w:rPr>
                    <w:t>18058</w:t>
                  </w:r>
                </w:p>
              </w:tc>
            </w:tr>
            <w:tr w:rsidR="00940EF9" w14:paraId="65C83706" w14:textId="77777777" w:rsidTr="00940EF9">
              <w:tc>
                <w:tcPr>
                  <w:tcW w:w="2254" w:type="dxa"/>
                  <w:shd w:val="clear" w:color="auto" w:fill="auto"/>
                </w:tcPr>
                <w:p w14:paraId="52323DF6" w14:textId="77777777" w:rsidR="00576FA0" w:rsidRPr="00940EF9" w:rsidRDefault="00576FA0" w:rsidP="00576FA0">
                  <w:pPr>
                    <w:rPr>
                      <w:rFonts w:ascii="Calibri" w:eastAsia="Calibri" w:hAnsi="Calibri"/>
                      <w:sz w:val="22"/>
                      <w:szCs w:val="22"/>
                    </w:rPr>
                  </w:pPr>
                  <w:r w:rsidRPr="00940EF9">
                    <w:rPr>
                      <w:rFonts w:ascii="Calibri" w:eastAsia="Calibri" w:hAnsi="Calibri"/>
                      <w:sz w:val="22"/>
                      <w:szCs w:val="22"/>
                    </w:rPr>
                    <w:t>16.21</w:t>
                  </w:r>
                </w:p>
              </w:tc>
              <w:tc>
                <w:tcPr>
                  <w:tcW w:w="860" w:type="dxa"/>
                  <w:shd w:val="clear" w:color="auto" w:fill="auto"/>
                </w:tcPr>
                <w:p w14:paraId="6C7FEF7D" w14:textId="77777777" w:rsidR="00576FA0" w:rsidRPr="00940EF9" w:rsidRDefault="00576FA0" w:rsidP="00576FA0">
                  <w:pPr>
                    <w:rPr>
                      <w:rFonts w:ascii="Calibri" w:eastAsia="Calibri" w:hAnsi="Calibri"/>
                      <w:sz w:val="22"/>
                      <w:szCs w:val="22"/>
                    </w:rPr>
                  </w:pPr>
                  <w:r w:rsidRPr="00940EF9">
                    <w:rPr>
                      <w:rFonts w:ascii="Calibri" w:eastAsia="Calibri" w:hAnsi="Calibri"/>
                      <w:sz w:val="22"/>
                      <w:szCs w:val="22"/>
                    </w:rPr>
                    <w:t>4%</w:t>
                  </w:r>
                </w:p>
              </w:tc>
              <w:tc>
                <w:tcPr>
                  <w:tcW w:w="1701" w:type="dxa"/>
                  <w:shd w:val="clear" w:color="auto" w:fill="auto"/>
                </w:tcPr>
                <w:p w14:paraId="0313888C" w14:textId="77777777" w:rsidR="00576FA0" w:rsidRPr="00940EF9" w:rsidRDefault="00576FA0" w:rsidP="00576FA0">
                  <w:pPr>
                    <w:rPr>
                      <w:rFonts w:ascii="Calibri" w:eastAsia="Calibri" w:hAnsi="Calibri"/>
                      <w:sz w:val="22"/>
                      <w:szCs w:val="22"/>
                    </w:rPr>
                  </w:pPr>
                  <w:r w:rsidRPr="00940EF9">
                    <w:rPr>
                      <w:rFonts w:ascii="Calibri" w:eastAsia="Calibri" w:hAnsi="Calibri"/>
                      <w:sz w:val="22"/>
                      <w:szCs w:val="22"/>
                    </w:rPr>
                    <w:t>16.85</w:t>
                  </w:r>
                </w:p>
              </w:tc>
              <w:tc>
                <w:tcPr>
                  <w:tcW w:w="1133" w:type="dxa"/>
                  <w:shd w:val="clear" w:color="auto" w:fill="auto"/>
                </w:tcPr>
                <w:p w14:paraId="1F6A1956" w14:textId="77777777" w:rsidR="00576FA0" w:rsidRPr="00940EF9" w:rsidRDefault="00576FA0" w:rsidP="00576FA0">
                  <w:pPr>
                    <w:rPr>
                      <w:rFonts w:ascii="Calibri" w:eastAsia="Calibri" w:hAnsi="Calibri"/>
                      <w:sz w:val="22"/>
                      <w:szCs w:val="22"/>
                    </w:rPr>
                  </w:pPr>
                  <w:r w:rsidRPr="00940EF9">
                    <w:rPr>
                      <w:rFonts w:ascii="Calibri" w:eastAsia="Calibri" w:hAnsi="Calibri"/>
                      <w:sz w:val="22"/>
                      <w:szCs w:val="22"/>
                    </w:rPr>
                    <w:t>1082</w:t>
                  </w:r>
                </w:p>
              </w:tc>
              <w:tc>
                <w:tcPr>
                  <w:tcW w:w="2410" w:type="dxa"/>
                  <w:shd w:val="clear" w:color="auto" w:fill="auto"/>
                </w:tcPr>
                <w:p w14:paraId="445AADBE" w14:textId="77777777" w:rsidR="00576FA0" w:rsidRPr="00940EF9" w:rsidRDefault="00576FA0" w:rsidP="00576FA0">
                  <w:pPr>
                    <w:rPr>
                      <w:rFonts w:ascii="Calibri" w:eastAsia="Calibri" w:hAnsi="Calibri"/>
                      <w:sz w:val="22"/>
                      <w:szCs w:val="22"/>
                    </w:rPr>
                  </w:pPr>
                  <w:r w:rsidRPr="00940EF9">
                    <w:rPr>
                      <w:rFonts w:ascii="Calibri" w:eastAsia="Calibri" w:hAnsi="Calibri"/>
                      <w:sz w:val="22"/>
                      <w:szCs w:val="22"/>
                    </w:rPr>
                    <w:t>18231</w:t>
                  </w:r>
                </w:p>
              </w:tc>
            </w:tr>
            <w:tr w:rsidR="00940EF9" w14:paraId="48E7B7D7" w14:textId="77777777" w:rsidTr="00940EF9">
              <w:tc>
                <w:tcPr>
                  <w:tcW w:w="2254" w:type="dxa"/>
                  <w:shd w:val="clear" w:color="auto" w:fill="auto"/>
                </w:tcPr>
                <w:p w14:paraId="4CF3DBB0" w14:textId="77777777" w:rsidR="00576FA0" w:rsidRPr="00940EF9" w:rsidRDefault="00576FA0" w:rsidP="00576FA0">
                  <w:pPr>
                    <w:rPr>
                      <w:rFonts w:ascii="Calibri" w:eastAsia="Calibri" w:hAnsi="Calibri"/>
                      <w:sz w:val="22"/>
                      <w:szCs w:val="22"/>
                    </w:rPr>
                  </w:pPr>
                  <w:r w:rsidRPr="00940EF9">
                    <w:rPr>
                      <w:rFonts w:ascii="Calibri" w:eastAsia="Calibri" w:hAnsi="Calibri"/>
                      <w:sz w:val="22"/>
                      <w:szCs w:val="22"/>
                    </w:rPr>
                    <w:t>16.21</w:t>
                  </w:r>
                </w:p>
              </w:tc>
              <w:tc>
                <w:tcPr>
                  <w:tcW w:w="860" w:type="dxa"/>
                  <w:shd w:val="clear" w:color="auto" w:fill="auto"/>
                </w:tcPr>
                <w:p w14:paraId="423FC81A" w14:textId="77777777" w:rsidR="00576FA0" w:rsidRPr="00940EF9" w:rsidRDefault="00576FA0" w:rsidP="00576FA0">
                  <w:pPr>
                    <w:rPr>
                      <w:rFonts w:ascii="Calibri" w:eastAsia="Calibri" w:hAnsi="Calibri"/>
                      <w:sz w:val="22"/>
                      <w:szCs w:val="22"/>
                    </w:rPr>
                  </w:pPr>
                  <w:r w:rsidRPr="00940EF9">
                    <w:rPr>
                      <w:rFonts w:ascii="Calibri" w:eastAsia="Calibri" w:hAnsi="Calibri"/>
                      <w:sz w:val="22"/>
                      <w:szCs w:val="22"/>
                    </w:rPr>
                    <w:t>5%</w:t>
                  </w:r>
                </w:p>
              </w:tc>
              <w:tc>
                <w:tcPr>
                  <w:tcW w:w="1701" w:type="dxa"/>
                  <w:shd w:val="clear" w:color="auto" w:fill="auto"/>
                </w:tcPr>
                <w:p w14:paraId="23EC6D21" w14:textId="77777777" w:rsidR="00576FA0" w:rsidRPr="00940EF9" w:rsidRDefault="00576FA0" w:rsidP="00576FA0">
                  <w:pPr>
                    <w:rPr>
                      <w:rFonts w:ascii="Calibri" w:eastAsia="Calibri" w:hAnsi="Calibri"/>
                      <w:sz w:val="22"/>
                      <w:szCs w:val="22"/>
                    </w:rPr>
                  </w:pPr>
                  <w:r w:rsidRPr="00940EF9">
                    <w:rPr>
                      <w:rFonts w:ascii="Calibri" w:eastAsia="Calibri" w:hAnsi="Calibri"/>
                      <w:sz w:val="22"/>
                      <w:szCs w:val="22"/>
                    </w:rPr>
                    <w:t>17.02</w:t>
                  </w:r>
                </w:p>
              </w:tc>
              <w:tc>
                <w:tcPr>
                  <w:tcW w:w="1133" w:type="dxa"/>
                  <w:shd w:val="clear" w:color="auto" w:fill="auto"/>
                </w:tcPr>
                <w:p w14:paraId="4023631B" w14:textId="77777777" w:rsidR="00576FA0" w:rsidRPr="00940EF9" w:rsidRDefault="00576FA0" w:rsidP="00576FA0">
                  <w:pPr>
                    <w:rPr>
                      <w:rFonts w:ascii="Calibri" w:eastAsia="Calibri" w:hAnsi="Calibri"/>
                      <w:sz w:val="22"/>
                      <w:szCs w:val="22"/>
                    </w:rPr>
                  </w:pPr>
                  <w:r w:rsidRPr="00940EF9">
                    <w:rPr>
                      <w:rFonts w:ascii="Calibri" w:eastAsia="Calibri" w:hAnsi="Calibri"/>
                      <w:sz w:val="22"/>
                      <w:szCs w:val="22"/>
                    </w:rPr>
                    <w:t>1082</w:t>
                  </w:r>
                </w:p>
              </w:tc>
              <w:tc>
                <w:tcPr>
                  <w:tcW w:w="2410" w:type="dxa"/>
                  <w:shd w:val="clear" w:color="auto" w:fill="auto"/>
                </w:tcPr>
                <w:p w14:paraId="289DCDAA" w14:textId="77777777" w:rsidR="00576FA0" w:rsidRPr="00940EF9" w:rsidRDefault="00576FA0" w:rsidP="00576FA0">
                  <w:pPr>
                    <w:rPr>
                      <w:rFonts w:ascii="Calibri" w:eastAsia="Calibri" w:hAnsi="Calibri"/>
                      <w:sz w:val="22"/>
                      <w:szCs w:val="22"/>
                    </w:rPr>
                  </w:pPr>
                  <w:r w:rsidRPr="00940EF9">
                    <w:rPr>
                      <w:rFonts w:ascii="Calibri" w:eastAsia="Calibri" w:hAnsi="Calibri"/>
                      <w:sz w:val="22"/>
                      <w:szCs w:val="22"/>
                    </w:rPr>
                    <w:t>18415</w:t>
                  </w:r>
                </w:p>
              </w:tc>
            </w:tr>
          </w:tbl>
          <w:p w14:paraId="7C849F13" w14:textId="77777777" w:rsidR="00576FA0" w:rsidRDefault="00576FA0" w:rsidP="00576FA0"/>
          <w:p w14:paraId="2ABB687B" w14:textId="77777777" w:rsidR="00576FA0" w:rsidRPr="00940EF9" w:rsidRDefault="00576FA0" w:rsidP="00576FA0">
            <w:pPr>
              <w:rPr>
                <w:rFonts w:ascii="Calibri" w:hAnsi="Calibri" w:cs="Calibri"/>
                <w:sz w:val="20"/>
              </w:rPr>
            </w:pPr>
            <w:r w:rsidRPr="00940EF9">
              <w:rPr>
                <w:rFonts w:ascii="Calibri" w:hAnsi="Calibri" w:cs="Calibri"/>
                <w:sz w:val="20"/>
              </w:rPr>
              <w:t>Following discussion Cllr Gaffney proposed  a 5% increase in the precept this was seconded by Cllr Williams.</w:t>
            </w:r>
          </w:p>
          <w:p w14:paraId="40683734" w14:textId="77777777" w:rsidR="00576FA0" w:rsidRPr="00940EF9" w:rsidRDefault="00576FA0" w:rsidP="00576FA0">
            <w:pPr>
              <w:rPr>
                <w:rFonts w:ascii="Calibri" w:hAnsi="Calibri" w:cs="Calibri"/>
                <w:sz w:val="20"/>
              </w:rPr>
            </w:pPr>
          </w:p>
          <w:p w14:paraId="0FD5BEEF" w14:textId="2D687DA5" w:rsidR="00576FA0" w:rsidRPr="00940EF9" w:rsidRDefault="00576FA0" w:rsidP="00576FA0">
            <w:pPr>
              <w:rPr>
                <w:rFonts w:ascii="Calibri" w:hAnsi="Calibri" w:cs="Calibri"/>
                <w:sz w:val="20"/>
              </w:rPr>
            </w:pPr>
            <w:r w:rsidRPr="00940EF9">
              <w:rPr>
                <w:rFonts w:ascii="Calibri" w:hAnsi="Calibri" w:cs="Calibri"/>
                <w:sz w:val="20"/>
              </w:rPr>
              <w:t>A Vote was taken:  4 for /  1 abstained</w:t>
            </w:r>
          </w:p>
          <w:p w14:paraId="3A387DDD" w14:textId="1E6CDF84" w:rsidR="00436F93" w:rsidRDefault="00436F93" w:rsidP="00576FA0">
            <w:pPr>
              <w:rPr>
                <w:rFonts w:ascii="Calibri" w:hAnsi="Calibri" w:cs="Calibri"/>
                <w:sz w:val="20"/>
                <w:shd w:val="clear" w:color="auto" w:fill="FFFFFF"/>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4416300" w14:textId="07E0A8B4" w:rsidR="007E7D82" w:rsidRDefault="007E7D82" w:rsidP="009618CA">
            <w:pPr>
              <w:rPr>
                <w:rFonts w:ascii="Calibri" w:hAnsi="Calibri" w:cs="Calibri"/>
                <w:sz w:val="20"/>
              </w:rPr>
            </w:pPr>
          </w:p>
        </w:tc>
      </w:tr>
      <w:tr w:rsidR="003F6239" w:rsidRPr="00794A8E" w14:paraId="2C6940E5" w14:textId="77777777" w:rsidTr="00C96B62">
        <w:tc>
          <w:tcPr>
            <w:tcW w:w="918" w:type="dxa"/>
            <w:tcBorders>
              <w:top w:val="single" w:sz="4" w:space="0" w:color="auto"/>
              <w:left w:val="single" w:sz="4" w:space="0" w:color="auto"/>
              <w:bottom w:val="single" w:sz="4" w:space="0" w:color="auto"/>
              <w:right w:val="single" w:sz="4" w:space="0" w:color="auto"/>
            </w:tcBorders>
            <w:shd w:val="clear" w:color="auto" w:fill="auto"/>
          </w:tcPr>
          <w:p w14:paraId="1ECB5AEA" w14:textId="412F2770" w:rsidR="003F6239" w:rsidRDefault="001337B3" w:rsidP="009618CA">
            <w:pPr>
              <w:rPr>
                <w:rFonts w:ascii="Calibri" w:hAnsi="Calibri" w:cs="Calibri"/>
                <w:sz w:val="20"/>
              </w:rPr>
            </w:pPr>
            <w:r>
              <w:rPr>
                <w:rFonts w:ascii="Calibri" w:hAnsi="Calibri" w:cs="Calibri"/>
                <w:sz w:val="20"/>
              </w:rPr>
              <w:t>4841</w:t>
            </w:r>
          </w:p>
        </w:tc>
        <w:tc>
          <w:tcPr>
            <w:tcW w:w="7230" w:type="dxa"/>
            <w:tcBorders>
              <w:top w:val="single" w:sz="4" w:space="0" w:color="auto"/>
              <w:left w:val="single" w:sz="4" w:space="0" w:color="auto"/>
              <w:bottom w:val="single" w:sz="4" w:space="0" w:color="auto"/>
              <w:right w:val="single" w:sz="4" w:space="0" w:color="auto"/>
            </w:tcBorders>
            <w:shd w:val="clear" w:color="auto" w:fill="auto"/>
          </w:tcPr>
          <w:p w14:paraId="7A6B8C0F" w14:textId="2423B944" w:rsidR="003F6239" w:rsidRPr="0013273C" w:rsidRDefault="00E6325B" w:rsidP="003F6239">
            <w:pPr>
              <w:shd w:val="clear" w:color="auto" w:fill="FFFFFF"/>
              <w:rPr>
                <w:rFonts w:ascii="Calibri" w:hAnsi="Calibri" w:cs="Calibri"/>
                <w:sz w:val="20"/>
                <w:lang w:eastAsia="en-GB"/>
              </w:rPr>
            </w:pPr>
            <w:r w:rsidRPr="0013273C">
              <w:rPr>
                <w:rFonts w:ascii="Calibri" w:hAnsi="Calibri" w:cs="Calibri"/>
                <w:sz w:val="20"/>
                <w:lang w:eastAsia="en-GB"/>
              </w:rPr>
              <w:t xml:space="preserve">Report of Clerk – </w:t>
            </w:r>
            <w:r w:rsidR="00576FA0">
              <w:rPr>
                <w:rFonts w:ascii="Calibri" w:hAnsi="Calibri" w:cs="Calibri"/>
                <w:sz w:val="20"/>
                <w:lang w:eastAsia="en-GB"/>
              </w:rPr>
              <w:t xml:space="preserve"> The Clerk had attended a </w:t>
            </w:r>
            <w:r w:rsidRPr="0013273C">
              <w:rPr>
                <w:rFonts w:ascii="Calibri" w:hAnsi="Calibri" w:cs="Calibri"/>
                <w:sz w:val="20"/>
                <w:lang w:eastAsia="en-GB"/>
              </w:rPr>
              <w:t>LALC Finance Course</w:t>
            </w:r>
            <w:r w:rsidR="00576FA0">
              <w:rPr>
                <w:rFonts w:ascii="Calibri" w:hAnsi="Calibri" w:cs="Calibri"/>
                <w:sz w:val="20"/>
                <w:lang w:eastAsia="en-GB"/>
              </w:rPr>
              <w:t xml:space="preserve">.  The content of the course was concerned with the Annual Audit and financial controls. </w:t>
            </w:r>
            <w:r w:rsidR="006343C5">
              <w:rPr>
                <w:rFonts w:ascii="Calibri" w:hAnsi="Calibri" w:cs="Calibri"/>
                <w:sz w:val="20"/>
                <w:lang w:eastAsia="en-GB"/>
              </w:rPr>
              <w:t xml:space="preserve"> The annual AGAR </w:t>
            </w:r>
            <w:r w:rsidR="006343C5">
              <w:rPr>
                <w:rFonts w:ascii="Calibri" w:hAnsi="Calibri" w:cs="Calibri"/>
                <w:sz w:val="20"/>
                <w:lang w:eastAsia="en-GB"/>
              </w:rPr>
              <w:lastRenderedPageBreak/>
              <w:t>was discussed in detail.</w:t>
            </w:r>
            <w:r w:rsidR="00576FA0">
              <w:rPr>
                <w:rFonts w:ascii="Calibri" w:hAnsi="Calibri" w:cs="Calibri"/>
                <w:sz w:val="20"/>
                <w:lang w:eastAsia="en-GB"/>
              </w:rPr>
              <w:t xml:space="preserve"> Governance statements were also discussed and an item would be put on the January agenda.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AE91F7A" w14:textId="52DB31CD" w:rsidR="003F6239" w:rsidRDefault="006343C5" w:rsidP="009618CA">
            <w:pPr>
              <w:rPr>
                <w:rFonts w:ascii="Calibri" w:hAnsi="Calibri" w:cs="Calibri"/>
                <w:sz w:val="20"/>
              </w:rPr>
            </w:pPr>
            <w:r>
              <w:rPr>
                <w:rFonts w:ascii="Calibri" w:hAnsi="Calibri" w:cs="Calibri"/>
                <w:sz w:val="20"/>
              </w:rPr>
              <w:lastRenderedPageBreak/>
              <w:t xml:space="preserve">Next Agenda </w:t>
            </w:r>
          </w:p>
        </w:tc>
      </w:tr>
      <w:tr w:rsidR="00176A74" w:rsidRPr="00794A8E" w14:paraId="50C63B70" w14:textId="77777777" w:rsidTr="00C96B62">
        <w:tc>
          <w:tcPr>
            <w:tcW w:w="918" w:type="dxa"/>
            <w:tcBorders>
              <w:top w:val="single" w:sz="4" w:space="0" w:color="auto"/>
              <w:left w:val="single" w:sz="4" w:space="0" w:color="auto"/>
              <w:bottom w:val="single" w:sz="4" w:space="0" w:color="auto"/>
              <w:right w:val="single" w:sz="4" w:space="0" w:color="auto"/>
            </w:tcBorders>
            <w:shd w:val="clear" w:color="auto" w:fill="auto"/>
          </w:tcPr>
          <w:p w14:paraId="5624092C" w14:textId="7381F18A" w:rsidR="00176A74" w:rsidRDefault="001337B3" w:rsidP="009618CA">
            <w:pPr>
              <w:rPr>
                <w:rFonts w:ascii="Calibri" w:hAnsi="Calibri" w:cs="Calibri"/>
                <w:sz w:val="20"/>
              </w:rPr>
            </w:pPr>
            <w:r>
              <w:rPr>
                <w:rFonts w:ascii="Calibri" w:hAnsi="Calibri" w:cs="Calibri"/>
                <w:sz w:val="20"/>
              </w:rPr>
              <w:t>4842</w:t>
            </w:r>
          </w:p>
        </w:tc>
        <w:tc>
          <w:tcPr>
            <w:tcW w:w="7230" w:type="dxa"/>
            <w:tcBorders>
              <w:top w:val="single" w:sz="4" w:space="0" w:color="auto"/>
              <w:left w:val="single" w:sz="4" w:space="0" w:color="auto"/>
              <w:bottom w:val="single" w:sz="4" w:space="0" w:color="auto"/>
              <w:right w:val="single" w:sz="4" w:space="0" w:color="auto"/>
            </w:tcBorders>
            <w:shd w:val="clear" w:color="auto" w:fill="auto"/>
          </w:tcPr>
          <w:p w14:paraId="3F80C07D" w14:textId="4D688E9F" w:rsidR="00176A74" w:rsidRPr="00C035B2" w:rsidRDefault="003D6744" w:rsidP="003F6239">
            <w:pPr>
              <w:shd w:val="clear" w:color="auto" w:fill="FFFFFF"/>
              <w:rPr>
                <w:rFonts w:ascii="Calibri" w:hAnsi="Calibri" w:cs="Calibri"/>
                <w:color w:val="222222"/>
                <w:sz w:val="20"/>
                <w:lang w:eastAsia="en-GB"/>
              </w:rPr>
            </w:pPr>
            <w:r>
              <w:rPr>
                <w:rFonts w:ascii="Calibri" w:hAnsi="Calibri" w:cs="Calibri"/>
                <w:color w:val="222222"/>
                <w:sz w:val="20"/>
                <w:lang w:eastAsia="en-GB"/>
              </w:rPr>
              <w:t>AGM 2019 – Date change to 15 May 2019 – this is because it is an election year and it has to be held within 14 days of the election.</w:t>
            </w:r>
            <w:r w:rsidR="006343C5">
              <w:rPr>
                <w:rFonts w:ascii="Calibri" w:hAnsi="Calibri" w:cs="Calibri"/>
                <w:color w:val="222222"/>
                <w:sz w:val="20"/>
                <w:lang w:eastAsia="en-GB"/>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9655DA4" w14:textId="3C5B8970" w:rsidR="00176A74" w:rsidRDefault="006343C5" w:rsidP="009618CA">
            <w:pPr>
              <w:rPr>
                <w:rFonts w:ascii="Calibri" w:hAnsi="Calibri" w:cs="Calibri"/>
                <w:sz w:val="20"/>
              </w:rPr>
            </w:pPr>
            <w:r>
              <w:rPr>
                <w:rFonts w:ascii="Calibri" w:hAnsi="Calibri" w:cs="Calibri"/>
                <w:sz w:val="20"/>
              </w:rPr>
              <w:t>Clerk to check with RVBC the election date</w:t>
            </w:r>
          </w:p>
        </w:tc>
      </w:tr>
      <w:tr w:rsidR="00400640" w:rsidRPr="00794A8E" w14:paraId="6E6ADF4F" w14:textId="77777777" w:rsidTr="00C96B62">
        <w:tc>
          <w:tcPr>
            <w:tcW w:w="918" w:type="dxa"/>
            <w:tcBorders>
              <w:top w:val="single" w:sz="4" w:space="0" w:color="auto"/>
              <w:left w:val="single" w:sz="4" w:space="0" w:color="auto"/>
              <w:bottom w:val="single" w:sz="4" w:space="0" w:color="auto"/>
              <w:right w:val="single" w:sz="4" w:space="0" w:color="auto"/>
            </w:tcBorders>
            <w:shd w:val="clear" w:color="auto" w:fill="auto"/>
          </w:tcPr>
          <w:p w14:paraId="38D717A8" w14:textId="60B096F1" w:rsidR="00400640" w:rsidRDefault="001337B3" w:rsidP="009618CA">
            <w:pPr>
              <w:rPr>
                <w:rFonts w:ascii="Calibri" w:hAnsi="Calibri" w:cs="Calibri"/>
                <w:sz w:val="20"/>
              </w:rPr>
            </w:pPr>
            <w:r>
              <w:rPr>
                <w:rFonts w:ascii="Calibri" w:hAnsi="Calibri" w:cs="Calibri"/>
                <w:sz w:val="20"/>
              </w:rPr>
              <w:t>4843</w:t>
            </w:r>
          </w:p>
        </w:tc>
        <w:tc>
          <w:tcPr>
            <w:tcW w:w="7230" w:type="dxa"/>
            <w:tcBorders>
              <w:top w:val="single" w:sz="4" w:space="0" w:color="auto"/>
              <w:left w:val="single" w:sz="4" w:space="0" w:color="auto"/>
              <w:bottom w:val="single" w:sz="4" w:space="0" w:color="auto"/>
              <w:right w:val="single" w:sz="4" w:space="0" w:color="auto"/>
            </w:tcBorders>
            <w:shd w:val="clear" w:color="auto" w:fill="auto"/>
          </w:tcPr>
          <w:p w14:paraId="2EB34B05" w14:textId="351860C2" w:rsidR="00400640" w:rsidRPr="00E8286A" w:rsidRDefault="00A558D8" w:rsidP="00400640">
            <w:pPr>
              <w:shd w:val="clear" w:color="auto" w:fill="FFFFFF"/>
              <w:rPr>
                <w:rFonts w:ascii="Calibri" w:hAnsi="Calibri" w:cs="Calibri"/>
                <w:color w:val="222222"/>
                <w:sz w:val="20"/>
                <w:lang w:val="en" w:eastAsia="en-GB"/>
              </w:rPr>
            </w:pPr>
            <w:r>
              <w:rPr>
                <w:rFonts w:ascii="Calibri" w:hAnsi="Calibri" w:cs="Calibri"/>
                <w:color w:val="222222"/>
                <w:sz w:val="20"/>
                <w:lang w:val="en" w:eastAsia="en-GB"/>
              </w:rPr>
              <w:t>Concurrent Function Grant 2017/18 this has been submitted to RVBC</w:t>
            </w:r>
            <w:r w:rsidR="001337B3">
              <w:rPr>
                <w:rFonts w:ascii="Calibri" w:hAnsi="Calibri" w:cs="Calibri"/>
                <w:color w:val="222222"/>
                <w:sz w:val="20"/>
                <w:lang w:val="en" w:eastAsia="en-GB"/>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F51C121" w14:textId="0344C893" w:rsidR="00400640" w:rsidRDefault="001337B3" w:rsidP="009618CA">
            <w:pPr>
              <w:rPr>
                <w:rFonts w:ascii="Calibri" w:hAnsi="Calibri" w:cs="Calibri"/>
                <w:sz w:val="20"/>
              </w:rPr>
            </w:pPr>
            <w:r>
              <w:rPr>
                <w:rFonts w:ascii="Calibri" w:hAnsi="Calibri" w:cs="Calibri"/>
                <w:sz w:val="20"/>
              </w:rPr>
              <w:t>Clerk to report back to Council when offer received</w:t>
            </w:r>
          </w:p>
        </w:tc>
      </w:tr>
      <w:tr w:rsidR="00285696" w:rsidRPr="00794A8E" w14:paraId="233F2ABE" w14:textId="77777777" w:rsidTr="00C96B62">
        <w:tc>
          <w:tcPr>
            <w:tcW w:w="918" w:type="dxa"/>
            <w:tcBorders>
              <w:top w:val="single" w:sz="4" w:space="0" w:color="auto"/>
              <w:left w:val="single" w:sz="4" w:space="0" w:color="auto"/>
              <w:bottom w:val="single" w:sz="4" w:space="0" w:color="auto"/>
              <w:right w:val="single" w:sz="4" w:space="0" w:color="auto"/>
            </w:tcBorders>
            <w:shd w:val="clear" w:color="auto" w:fill="auto"/>
          </w:tcPr>
          <w:p w14:paraId="6BAAF689" w14:textId="76CA8E47" w:rsidR="00285696" w:rsidRDefault="001337B3" w:rsidP="009618CA">
            <w:pPr>
              <w:rPr>
                <w:rFonts w:ascii="Calibri" w:hAnsi="Calibri" w:cs="Calibri"/>
                <w:sz w:val="20"/>
              </w:rPr>
            </w:pPr>
            <w:r>
              <w:rPr>
                <w:rFonts w:ascii="Calibri" w:hAnsi="Calibri" w:cs="Calibri"/>
                <w:sz w:val="20"/>
              </w:rPr>
              <w:t>4844</w:t>
            </w:r>
          </w:p>
        </w:tc>
        <w:tc>
          <w:tcPr>
            <w:tcW w:w="7230" w:type="dxa"/>
            <w:tcBorders>
              <w:top w:val="single" w:sz="4" w:space="0" w:color="auto"/>
              <w:left w:val="single" w:sz="4" w:space="0" w:color="auto"/>
              <w:bottom w:val="single" w:sz="4" w:space="0" w:color="auto"/>
              <w:right w:val="single" w:sz="4" w:space="0" w:color="auto"/>
            </w:tcBorders>
            <w:shd w:val="clear" w:color="auto" w:fill="auto"/>
          </w:tcPr>
          <w:p w14:paraId="18C0D531" w14:textId="4EEA164D" w:rsidR="00285696" w:rsidRDefault="00285696" w:rsidP="00400640">
            <w:pPr>
              <w:shd w:val="clear" w:color="auto" w:fill="FFFFFF"/>
              <w:rPr>
                <w:rFonts w:ascii="Calibri" w:hAnsi="Calibri" w:cs="Calibri"/>
                <w:color w:val="222222"/>
                <w:sz w:val="20"/>
                <w:lang w:val="en" w:eastAsia="en-GB"/>
              </w:rPr>
            </w:pPr>
            <w:r>
              <w:rPr>
                <w:rFonts w:ascii="Calibri" w:hAnsi="Calibri" w:cs="Calibri"/>
                <w:color w:val="222222"/>
                <w:sz w:val="20"/>
                <w:lang w:val="en" w:eastAsia="en-GB"/>
              </w:rPr>
              <w:t>Newsletter 2019</w:t>
            </w:r>
            <w:r w:rsidR="001337B3">
              <w:rPr>
                <w:rFonts w:ascii="Calibri" w:hAnsi="Calibri" w:cs="Calibri"/>
                <w:color w:val="222222"/>
                <w:sz w:val="20"/>
                <w:lang w:val="en" w:eastAsia="en-GB"/>
              </w:rPr>
              <w:t xml:space="preserve"> – letters and emails to be sent requesting articles – clerk.  Cllr Bremner had contacted businesses.</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8BF702C" w14:textId="77777777" w:rsidR="00285696" w:rsidRDefault="00285696" w:rsidP="009618CA">
            <w:pPr>
              <w:rPr>
                <w:rFonts w:ascii="Calibri" w:hAnsi="Calibri" w:cs="Calibri"/>
                <w:sz w:val="20"/>
              </w:rPr>
            </w:pPr>
          </w:p>
        </w:tc>
      </w:tr>
      <w:tr w:rsidR="00356642" w:rsidRPr="00794A8E" w14:paraId="592E3504" w14:textId="77777777" w:rsidTr="00C96B62">
        <w:tc>
          <w:tcPr>
            <w:tcW w:w="918" w:type="dxa"/>
            <w:tcBorders>
              <w:top w:val="single" w:sz="4" w:space="0" w:color="auto"/>
              <w:left w:val="single" w:sz="4" w:space="0" w:color="auto"/>
              <w:bottom w:val="single" w:sz="4" w:space="0" w:color="auto"/>
              <w:right w:val="single" w:sz="4" w:space="0" w:color="auto"/>
            </w:tcBorders>
            <w:shd w:val="clear" w:color="auto" w:fill="auto"/>
          </w:tcPr>
          <w:p w14:paraId="5400522E" w14:textId="44A65005" w:rsidR="00F27615" w:rsidRPr="00794A8E" w:rsidRDefault="001337B3" w:rsidP="009618CA">
            <w:pPr>
              <w:rPr>
                <w:rFonts w:ascii="Calibri" w:hAnsi="Calibri" w:cs="Calibri"/>
                <w:sz w:val="20"/>
              </w:rPr>
            </w:pPr>
            <w:r>
              <w:rPr>
                <w:rFonts w:ascii="Calibri" w:hAnsi="Calibri" w:cs="Calibri"/>
                <w:sz w:val="20"/>
              </w:rPr>
              <w:t>4845</w:t>
            </w:r>
          </w:p>
        </w:tc>
        <w:tc>
          <w:tcPr>
            <w:tcW w:w="7230" w:type="dxa"/>
            <w:tcBorders>
              <w:top w:val="single" w:sz="4" w:space="0" w:color="auto"/>
              <w:left w:val="single" w:sz="4" w:space="0" w:color="auto"/>
              <w:bottom w:val="single" w:sz="4" w:space="0" w:color="auto"/>
              <w:right w:val="single" w:sz="4" w:space="0" w:color="auto"/>
            </w:tcBorders>
            <w:shd w:val="clear" w:color="auto" w:fill="auto"/>
          </w:tcPr>
          <w:p w14:paraId="2B5D8840" w14:textId="1EEA192F" w:rsidR="00F27615" w:rsidRPr="00176A74" w:rsidRDefault="003B7474" w:rsidP="005A60C7">
            <w:pPr>
              <w:rPr>
                <w:rFonts w:ascii="Calibri" w:hAnsi="Calibri" w:cs="Calibri"/>
                <w:sz w:val="20"/>
              </w:rPr>
            </w:pPr>
            <w:r w:rsidRPr="00176A74">
              <w:rPr>
                <w:rFonts w:ascii="Calibri" w:hAnsi="Calibri" w:cs="Calibri"/>
                <w:sz w:val="20"/>
              </w:rPr>
              <w:t xml:space="preserve">Next meeting – </w:t>
            </w:r>
            <w:r w:rsidR="006A1BB8" w:rsidRPr="00176A74">
              <w:rPr>
                <w:rFonts w:ascii="Calibri" w:hAnsi="Calibri" w:cs="Calibri"/>
                <w:sz w:val="20"/>
              </w:rPr>
              <w:t xml:space="preserve"> </w:t>
            </w:r>
            <w:r w:rsidR="001337B3">
              <w:rPr>
                <w:rFonts w:ascii="Calibri" w:hAnsi="Calibri" w:cs="Calibri"/>
                <w:sz w:val="20"/>
              </w:rPr>
              <w:t>16</w:t>
            </w:r>
            <w:r w:rsidR="00B76146" w:rsidRPr="00176A74">
              <w:rPr>
                <w:rFonts w:ascii="Calibri" w:hAnsi="Calibri" w:cs="Calibri"/>
                <w:sz w:val="20"/>
              </w:rPr>
              <w:t xml:space="preserve"> </w:t>
            </w:r>
            <w:r w:rsidR="001D4E50">
              <w:rPr>
                <w:rFonts w:ascii="Calibri" w:hAnsi="Calibri" w:cs="Calibri"/>
                <w:sz w:val="20"/>
              </w:rPr>
              <w:t>January 2019</w:t>
            </w:r>
            <w:r w:rsidR="006367E3">
              <w:rPr>
                <w:rFonts w:ascii="Calibri" w:hAnsi="Calibri" w:cs="Calibri"/>
                <w:sz w:val="20"/>
              </w:rPr>
              <w:t xml:space="preserve">  Next agenda Asset Register/In</w:t>
            </w:r>
            <w:r w:rsidR="00E12824">
              <w:rPr>
                <w:rFonts w:ascii="Calibri" w:hAnsi="Calibri" w:cs="Calibri"/>
                <w:sz w:val="20"/>
              </w:rPr>
              <w:t>surance/Risk Assessment</w:t>
            </w:r>
            <w:r w:rsidR="000D4AA7">
              <w:rPr>
                <w:rFonts w:ascii="Calibri" w:hAnsi="Calibri" w:cs="Calibri"/>
                <w:sz w:val="20"/>
              </w:rPr>
              <w:t>/Donations/Request to put Tommy in triangle at Remembrance time</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E40DB6A" w14:textId="77777777" w:rsidR="00F27615" w:rsidRPr="00794A8E" w:rsidRDefault="00F27615" w:rsidP="009618CA">
            <w:pPr>
              <w:rPr>
                <w:rFonts w:ascii="Calibri" w:hAnsi="Calibri" w:cs="Calibri"/>
                <w:sz w:val="20"/>
              </w:rPr>
            </w:pPr>
          </w:p>
        </w:tc>
      </w:tr>
      <w:tr w:rsidR="00356642" w:rsidRPr="00794A8E" w14:paraId="75013047" w14:textId="77777777" w:rsidTr="00C96B62">
        <w:tc>
          <w:tcPr>
            <w:tcW w:w="918" w:type="dxa"/>
            <w:tcBorders>
              <w:top w:val="single" w:sz="4" w:space="0" w:color="auto"/>
            </w:tcBorders>
            <w:shd w:val="clear" w:color="auto" w:fill="auto"/>
          </w:tcPr>
          <w:p w14:paraId="5CB4CD8B" w14:textId="77777777" w:rsidR="00F27615" w:rsidRPr="00794A8E" w:rsidRDefault="00F27615" w:rsidP="009618CA">
            <w:pPr>
              <w:rPr>
                <w:rFonts w:ascii="Calibri" w:hAnsi="Calibri" w:cs="Calibri"/>
                <w:sz w:val="20"/>
              </w:rPr>
            </w:pPr>
          </w:p>
        </w:tc>
        <w:tc>
          <w:tcPr>
            <w:tcW w:w="7230" w:type="dxa"/>
            <w:tcBorders>
              <w:top w:val="single" w:sz="4" w:space="0" w:color="auto"/>
            </w:tcBorders>
            <w:shd w:val="clear" w:color="auto" w:fill="auto"/>
          </w:tcPr>
          <w:p w14:paraId="2E77DFEA" w14:textId="77777777" w:rsidR="009E6485" w:rsidRPr="00176A74" w:rsidRDefault="009E6485" w:rsidP="009618CA">
            <w:pPr>
              <w:rPr>
                <w:rFonts w:ascii="Calibri" w:hAnsi="Calibri" w:cs="Calibri"/>
                <w:sz w:val="20"/>
              </w:rPr>
            </w:pPr>
          </w:p>
        </w:tc>
        <w:tc>
          <w:tcPr>
            <w:tcW w:w="1559" w:type="dxa"/>
            <w:tcBorders>
              <w:top w:val="single" w:sz="4" w:space="0" w:color="auto"/>
            </w:tcBorders>
            <w:shd w:val="clear" w:color="auto" w:fill="auto"/>
          </w:tcPr>
          <w:p w14:paraId="47D5ED66" w14:textId="77777777" w:rsidR="00F27615" w:rsidRPr="00794A8E" w:rsidRDefault="00F27615" w:rsidP="009618CA">
            <w:pPr>
              <w:rPr>
                <w:rFonts w:ascii="Calibri" w:hAnsi="Calibri" w:cs="Calibri"/>
                <w:sz w:val="20"/>
              </w:rPr>
            </w:pPr>
          </w:p>
        </w:tc>
      </w:tr>
    </w:tbl>
    <w:p w14:paraId="013D87B3" w14:textId="77777777" w:rsidR="00E967B4" w:rsidRPr="00794A8E" w:rsidRDefault="00E967B4">
      <w:pPr>
        <w:ind w:left="1080"/>
        <w:rPr>
          <w:rFonts w:ascii="Calibri" w:hAnsi="Calibri" w:cs="Calibri"/>
          <w:sz w:val="20"/>
        </w:rPr>
      </w:pPr>
    </w:p>
    <w:sectPr w:rsidR="00E967B4" w:rsidRPr="00794A8E">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191A82" w14:textId="77777777" w:rsidR="00726FD6" w:rsidRDefault="00726FD6">
      <w:r>
        <w:separator/>
      </w:r>
    </w:p>
  </w:endnote>
  <w:endnote w:type="continuationSeparator" w:id="0">
    <w:p w14:paraId="3B00FAA4" w14:textId="77777777" w:rsidR="00726FD6" w:rsidRDefault="00726F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D3E1EA" w14:textId="77777777" w:rsidR="00705891" w:rsidRDefault="0070589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BDD40F" w14:textId="77777777" w:rsidR="00705891" w:rsidRDefault="0070589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B7DB89" w14:textId="77777777" w:rsidR="00705891" w:rsidRDefault="007058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411505" w14:textId="77777777" w:rsidR="00726FD6" w:rsidRDefault="00726FD6">
      <w:r>
        <w:separator/>
      </w:r>
    </w:p>
  </w:footnote>
  <w:footnote w:type="continuationSeparator" w:id="0">
    <w:p w14:paraId="7BD14068" w14:textId="77777777" w:rsidR="00726FD6" w:rsidRDefault="00726F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4192E4" w14:textId="7A2F7175" w:rsidR="00705891" w:rsidRDefault="0070589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7D68D5" w14:textId="09209483" w:rsidR="00E967B4" w:rsidRDefault="00E967B4">
    <w:pPr>
      <w:pStyle w:val="Header"/>
    </w:pPr>
    <w:r>
      <w:t>**Please note please use BACK entrance off Knowsley Road</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2A9BF9" w14:textId="6D65EC84" w:rsidR="00705891" w:rsidRDefault="0070589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B5997"/>
    <w:multiLevelType w:val="hybridMultilevel"/>
    <w:tmpl w:val="DAB03DAE"/>
    <w:lvl w:ilvl="0" w:tplc="7D98C58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A1026F2"/>
    <w:multiLevelType w:val="hybridMultilevel"/>
    <w:tmpl w:val="519E7080"/>
    <w:lvl w:ilvl="0" w:tplc="286E8BB6">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13E3DA1"/>
    <w:multiLevelType w:val="multilevel"/>
    <w:tmpl w:val="217ABB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2B11CD"/>
    <w:multiLevelType w:val="hybridMultilevel"/>
    <w:tmpl w:val="5978BF3C"/>
    <w:lvl w:ilvl="0" w:tplc="000F0409">
      <w:start w:val="8"/>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 w15:restartNumberingAfterBreak="0">
    <w:nsid w:val="25AE39A0"/>
    <w:multiLevelType w:val="hybridMultilevel"/>
    <w:tmpl w:val="F356D8B2"/>
    <w:lvl w:ilvl="0" w:tplc="80BAC83A">
      <w:start w:val="1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4C6A09"/>
    <w:multiLevelType w:val="hybridMultilevel"/>
    <w:tmpl w:val="8D86CBB8"/>
    <w:lvl w:ilvl="0" w:tplc="370ACA1E">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3C8E6037"/>
    <w:multiLevelType w:val="hybridMultilevel"/>
    <w:tmpl w:val="B16E6910"/>
    <w:lvl w:ilvl="0" w:tplc="000F0409">
      <w:start w:val="10"/>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15:restartNumberingAfterBreak="0">
    <w:nsid w:val="449713F2"/>
    <w:multiLevelType w:val="hybridMultilevel"/>
    <w:tmpl w:val="956E3B4E"/>
    <w:lvl w:ilvl="0" w:tplc="CF62FBEA">
      <w:start w:val="4"/>
      <w:numFmt w:val="decimal"/>
      <w:lvlText w:val="%1"/>
      <w:lvlJc w:val="left"/>
      <w:pPr>
        <w:tabs>
          <w:tab w:val="num" w:pos="1440"/>
        </w:tabs>
        <w:ind w:left="1440" w:hanging="360"/>
      </w:pPr>
      <w:rPr>
        <w:rFonts w:hint="default"/>
      </w:rPr>
    </w:lvl>
    <w:lvl w:ilvl="1" w:tplc="00190409" w:tentative="1">
      <w:start w:val="1"/>
      <w:numFmt w:val="lowerLetter"/>
      <w:lvlText w:val="%2."/>
      <w:lvlJc w:val="left"/>
      <w:pPr>
        <w:tabs>
          <w:tab w:val="num" w:pos="2160"/>
        </w:tabs>
        <w:ind w:left="2160" w:hanging="360"/>
      </w:pPr>
    </w:lvl>
    <w:lvl w:ilvl="2" w:tplc="001B0409" w:tentative="1">
      <w:start w:val="1"/>
      <w:numFmt w:val="lowerRoman"/>
      <w:lvlText w:val="%3."/>
      <w:lvlJc w:val="right"/>
      <w:pPr>
        <w:tabs>
          <w:tab w:val="num" w:pos="2880"/>
        </w:tabs>
        <w:ind w:left="2880" w:hanging="180"/>
      </w:pPr>
    </w:lvl>
    <w:lvl w:ilvl="3" w:tplc="000F0409" w:tentative="1">
      <w:start w:val="1"/>
      <w:numFmt w:val="decimal"/>
      <w:lvlText w:val="%4."/>
      <w:lvlJc w:val="left"/>
      <w:pPr>
        <w:tabs>
          <w:tab w:val="num" w:pos="3600"/>
        </w:tabs>
        <w:ind w:left="3600" w:hanging="360"/>
      </w:pPr>
    </w:lvl>
    <w:lvl w:ilvl="4" w:tplc="00190409" w:tentative="1">
      <w:start w:val="1"/>
      <w:numFmt w:val="lowerLetter"/>
      <w:lvlText w:val="%5."/>
      <w:lvlJc w:val="left"/>
      <w:pPr>
        <w:tabs>
          <w:tab w:val="num" w:pos="4320"/>
        </w:tabs>
        <w:ind w:left="4320" w:hanging="360"/>
      </w:pPr>
    </w:lvl>
    <w:lvl w:ilvl="5" w:tplc="001B0409" w:tentative="1">
      <w:start w:val="1"/>
      <w:numFmt w:val="lowerRoman"/>
      <w:lvlText w:val="%6."/>
      <w:lvlJc w:val="right"/>
      <w:pPr>
        <w:tabs>
          <w:tab w:val="num" w:pos="5040"/>
        </w:tabs>
        <w:ind w:left="5040" w:hanging="180"/>
      </w:pPr>
    </w:lvl>
    <w:lvl w:ilvl="6" w:tplc="000F0409" w:tentative="1">
      <w:start w:val="1"/>
      <w:numFmt w:val="decimal"/>
      <w:lvlText w:val="%7."/>
      <w:lvlJc w:val="left"/>
      <w:pPr>
        <w:tabs>
          <w:tab w:val="num" w:pos="5760"/>
        </w:tabs>
        <w:ind w:left="5760" w:hanging="360"/>
      </w:pPr>
    </w:lvl>
    <w:lvl w:ilvl="7" w:tplc="00190409" w:tentative="1">
      <w:start w:val="1"/>
      <w:numFmt w:val="lowerLetter"/>
      <w:lvlText w:val="%8."/>
      <w:lvlJc w:val="left"/>
      <w:pPr>
        <w:tabs>
          <w:tab w:val="num" w:pos="6480"/>
        </w:tabs>
        <w:ind w:left="6480" w:hanging="360"/>
      </w:pPr>
    </w:lvl>
    <w:lvl w:ilvl="8" w:tplc="001B0409" w:tentative="1">
      <w:start w:val="1"/>
      <w:numFmt w:val="lowerRoman"/>
      <w:lvlText w:val="%9."/>
      <w:lvlJc w:val="right"/>
      <w:pPr>
        <w:tabs>
          <w:tab w:val="num" w:pos="7200"/>
        </w:tabs>
        <w:ind w:left="7200" w:hanging="180"/>
      </w:pPr>
    </w:lvl>
  </w:abstractNum>
  <w:abstractNum w:abstractNumId="8" w15:restartNumberingAfterBreak="0">
    <w:nsid w:val="4AF016A5"/>
    <w:multiLevelType w:val="hybridMultilevel"/>
    <w:tmpl w:val="1930BFC2"/>
    <w:lvl w:ilvl="0" w:tplc="36A6E1CE">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15:restartNumberingAfterBreak="0">
    <w:nsid w:val="4AF1318E"/>
    <w:multiLevelType w:val="hybridMultilevel"/>
    <w:tmpl w:val="3C027440"/>
    <w:lvl w:ilvl="0" w:tplc="75E4B880">
      <w:start w:val="2"/>
      <w:numFmt w:val="bullet"/>
      <w:lvlText w:val="-"/>
      <w:lvlJc w:val="left"/>
      <w:pPr>
        <w:tabs>
          <w:tab w:val="num" w:pos="420"/>
        </w:tabs>
        <w:ind w:left="420" w:hanging="360"/>
      </w:pPr>
      <w:rPr>
        <w:rFonts w:ascii="Times New Roman" w:eastAsia="Times New Roman" w:hAnsi="Times New Roman" w:hint="default"/>
      </w:rPr>
    </w:lvl>
    <w:lvl w:ilvl="1" w:tplc="00030409" w:tentative="1">
      <w:start w:val="1"/>
      <w:numFmt w:val="bullet"/>
      <w:lvlText w:val="o"/>
      <w:lvlJc w:val="left"/>
      <w:pPr>
        <w:tabs>
          <w:tab w:val="num" w:pos="1140"/>
        </w:tabs>
        <w:ind w:left="1140" w:hanging="360"/>
      </w:pPr>
      <w:rPr>
        <w:rFonts w:ascii="Courier New" w:hAnsi="Courier New" w:hint="default"/>
      </w:rPr>
    </w:lvl>
    <w:lvl w:ilvl="2" w:tplc="00050409" w:tentative="1">
      <w:start w:val="1"/>
      <w:numFmt w:val="bullet"/>
      <w:lvlText w:val=""/>
      <w:lvlJc w:val="left"/>
      <w:pPr>
        <w:tabs>
          <w:tab w:val="num" w:pos="1860"/>
        </w:tabs>
        <w:ind w:left="1860" w:hanging="360"/>
      </w:pPr>
      <w:rPr>
        <w:rFonts w:ascii="Wingdings" w:hAnsi="Wingdings" w:hint="default"/>
      </w:rPr>
    </w:lvl>
    <w:lvl w:ilvl="3" w:tplc="00010409" w:tentative="1">
      <w:start w:val="1"/>
      <w:numFmt w:val="bullet"/>
      <w:lvlText w:val=""/>
      <w:lvlJc w:val="left"/>
      <w:pPr>
        <w:tabs>
          <w:tab w:val="num" w:pos="2580"/>
        </w:tabs>
        <w:ind w:left="2580" w:hanging="360"/>
      </w:pPr>
      <w:rPr>
        <w:rFonts w:ascii="Symbol" w:hAnsi="Symbol" w:hint="default"/>
      </w:rPr>
    </w:lvl>
    <w:lvl w:ilvl="4" w:tplc="00030409" w:tentative="1">
      <w:start w:val="1"/>
      <w:numFmt w:val="bullet"/>
      <w:lvlText w:val="o"/>
      <w:lvlJc w:val="left"/>
      <w:pPr>
        <w:tabs>
          <w:tab w:val="num" w:pos="3300"/>
        </w:tabs>
        <w:ind w:left="3300" w:hanging="360"/>
      </w:pPr>
      <w:rPr>
        <w:rFonts w:ascii="Courier New" w:hAnsi="Courier New" w:hint="default"/>
      </w:rPr>
    </w:lvl>
    <w:lvl w:ilvl="5" w:tplc="00050409" w:tentative="1">
      <w:start w:val="1"/>
      <w:numFmt w:val="bullet"/>
      <w:lvlText w:val=""/>
      <w:lvlJc w:val="left"/>
      <w:pPr>
        <w:tabs>
          <w:tab w:val="num" w:pos="4020"/>
        </w:tabs>
        <w:ind w:left="4020" w:hanging="360"/>
      </w:pPr>
      <w:rPr>
        <w:rFonts w:ascii="Wingdings" w:hAnsi="Wingdings" w:hint="default"/>
      </w:rPr>
    </w:lvl>
    <w:lvl w:ilvl="6" w:tplc="00010409" w:tentative="1">
      <w:start w:val="1"/>
      <w:numFmt w:val="bullet"/>
      <w:lvlText w:val=""/>
      <w:lvlJc w:val="left"/>
      <w:pPr>
        <w:tabs>
          <w:tab w:val="num" w:pos="4740"/>
        </w:tabs>
        <w:ind w:left="4740" w:hanging="360"/>
      </w:pPr>
      <w:rPr>
        <w:rFonts w:ascii="Symbol" w:hAnsi="Symbol" w:hint="default"/>
      </w:rPr>
    </w:lvl>
    <w:lvl w:ilvl="7" w:tplc="00030409" w:tentative="1">
      <w:start w:val="1"/>
      <w:numFmt w:val="bullet"/>
      <w:lvlText w:val="o"/>
      <w:lvlJc w:val="left"/>
      <w:pPr>
        <w:tabs>
          <w:tab w:val="num" w:pos="5460"/>
        </w:tabs>
        <w:ind w:left="5460" w:hanging="360"/>
      </w:pPr>
      <w:rPr>
        <w:rFonts w:ascii="Courier New" w:hAnsi="Courier New" w:hint="default"/>
      </w:rPr>
    </w:lvl>
    <w:lvl w:ilvl="8" w:tplc="00050409" w:tentative="1">
      <w:start w:val="1"/>
      <w:numFmt w:val="bullet"/>
      <w:lvlText w:val=""/>
      <w:lvlJc w:val="left"/>
      <w:pPr>
        <w:tabs>
          <w:tab w:val="num" w:pos="6180"/>
        </w:tabs>
        <w:ind w:left="6180" w:hanging="360"/>
      </w:pPr>
      <w:rPr>
        <w:rFonts w:ascii="Wingdings" w:hAnsi="Wingdings" w:hint="default"/>
      </w:rPr>
    </w:lvl>
  </w:abstractNum>
  <w:abstractNum w:abstractNumId="10" w15:restartNumberingAfterBreak="0">
    <w:nsid w:val="506453B4"/>
    <w:multiLevelType w:val="hybridMultilevel"/>
    <w:tmpl w:val="D15A1F5C"/>
    <w:lvl w:ilvl="0" w:tplc="E8D0206C">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5FF4F76"/>
    <w:multiLevelType w:val="hybridMultilevel"/>
    <w:tmpl w:val="43D2362E"/>
    <w:lvl w:ilvl="0" w:tplc="075261A8">
      <w:start w:val="1"/>
      <w:numFmt w:val="lowerRoman"/>
      <w:lvlText w:val="(%1)"/>
      <w:lvlJc w:val="left"/>
      <w:pPr>
        <w:tabs>
          <w:tab w:val="num" w:pos="1080"/>
        </w:tabs>
        <w:ind w:left="1080" w:hanging="72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15:restartNumberingAfterBreak="0">
    <w:nsid w:val="58DF2269"/>
    <w:multiLevelType w:val="hybridMultilevel"/>
    <w:tmpl w:val="F13AF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E971555"/>
    <w:multiLevelType w:val="hybridMultilevel"/>
    <w:tmpl w:val="AA54DF4A"/>
    <w:lvl w:ilvl="0" w:tplc="1BCCB876">
      <w:start w:val="3"/>
      <w:numFmt w:val="lowerLetter"/>
      <w:lvlText w:val="(%1)"/>
      <w:lvlJc w:val="left"/>
      <w:pPr>
        <w:tabs>
          <w:tab w:val="num" w:pos="740"/>
        </w:tabs>
        <w:ind w:left="740" w:hanging="38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4" w15:restartNumberingAfterBreak="0">
    <w:nsid w:val="643C0C35"/>
    <w:multiLevelType w:val="hybridMultilevel"/>
    <w:tmpl w:val="4094FFAE"/>
    <w:lvl w:ilvl="0" w:tplc="51881A54">
      <w:start w:val="1"/>
      <w:numFmt w:val="decimal"/>
      <w:lvlText w:val="%1."/>
      <w:lvlJc w:val="left"/>
      <w:pPr>
        <w:tabs>
          <w:tab w:val="num" w:pos="1080"/>
        </w:tabs>
        <w:ind w:left="1080" w:hanging="720"/>
      </w:pPr>
      <w:rPr>
        <w:rFonts w:hint="default"/>
      </w:rPr>
    </w:lvl>
    <w:lvl w:ilvl="1" w:tplc="0C66F016">
      <w:start w:val="1"/>
      <w:numFmt w:val="lowerLetter"/>
      <w:lvlText w:val="%2)"/>
      <w:lvlJc w:val="left"/>
      <w:pPr>
        <w:tabs>
          <w:tab w:val="num" w:pos="1440"/>
        </w:tabs>
        <w:ind w:left="1440" w:hanging="360"/>
      </w:pPr>
      <w:rPr>
        <w:rFonts w:hint="default"/>
      </w:rPr>
    </w:lvl>
    <w:lvl w:ilvl="2" w:tplc="95607B4C">
      <w:start w:val="1"/>
      <w:numFmt w:val="lowerLetter"/>
      <w:lvlText w:val="(%3)"/>
      <w:lvlJc w:val="left"/>
      <w:pPr>
        <w:tabs>
          <w:tab w:val="num" w:pos="3020"/>
        </w:tabs>
        <w:ind w:left="3020" w:hanging="1040"/>
      </w:pPr>
      <w:rPr>
        <w:rFonts w:hint="default"/>
      </w:r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5" w15:restartNumberingAfterBreak="0">
    <w:nsid w:val="68FE13A4"/>
    <w:multiLevelType w:val="hybridMultilevel"/>
    <w:tmpl w:val="DAB03DAE"/>
    <w:lvl w:ilvl="0" w:tplc="7D98C58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0732B3A"/>
    <w:multiLevelType w:val="hybridMultilevel"/>
    <w:tmpl w:val="8FE81B22"/>
    <w:lvl w:ilvl="0" w:tplc="9096521C">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731C4BD5"/>
    <w:multiLevelType w:val="hybridMultilevel"/>
    <w:tmpl w:val="BD8AD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3776017"/>
    <w:multiLevelType w:val="hybridMultilevel"/>
    <w:tmpl w:val="DAB03DAE"/>
    <w:lvl w:ilvl="0" w:tplc="7D98C58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4"/>
  </w:num>
  <w:num w:numId="2">
    <w:abstractNumId w:val="9"/>
  </w:num>
  <w:num w:numId="3">
    <w:abstractNumId w:val="3"/>
  </w:num>
  <w:num w:numId="4">
    <w:abstractNumId w:val="6"/>
  </w:num>
  <w:num w:numId="5">
    <w:abstractNumId w:val="7"/>
  </w:num>
  <w:num w:numId="6">
    <w:abstractNumId w:val="11"/>
  </w:num>
  <w:num w:numId="7">
    <w:abstractNumId w:val="13"/>
  </w:num>
  <w:num w:numId="8">
    <w:abstractNumId w:val="8"/>
  </w:num>
  <w:num w:numId="9">
    <w:abstractNumId w:val="18"/>
  </w:num>
  <w:num w:numId="10">
    <w:abstractNumId w:val="10"/>
  </w:num>
  <w:num w:numId="11">
    <w:abstractNumId w:val="1"/>
  </w:num>
  <w:num w:numId="12">
    <w:abstractNumId w:val="5"/>
  </w:num>
  <w:num w:numId="13">
    <w:abstractNumId w:val="16"/>
  </w:num>
  <w:num w:numId="14">
    <w:abstractNumId w:val="2"/>
  </w:num>
  <w:num w:numId="15">
    <w:abstractNumId w:val="15"/>
  </w:num>
  <w:num w:numId="16">
    <w:abstractNumId w:val="0"/>
  </w:num>
  <w:num w:numId="17">
    <w:abstractNumId w:val="12"/>
  </w:num>
  <w:num w:numId="18">
    <w:abstractNumId w:val="17"/>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oNotTrackMove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1966"/>
    <w:rsid w:val="00000240"/>
    <w:rsid w:val="0000103B"/>
    <w:rsid w:val="0000222A"/>
    <w:rsid w:val="0000358F"/>
    <w:rsid w:val="00003976"/>
    <w:rsid w:val="00005017"/>
    <w:rsid w:val="00014EA3"/>
    <w:rsid w:val="00016A09"/>
    <w:rsid w:val="000170E3"/>
    <w:rsid w:val="00024324"/>
    <w:rsid w:val="00034263"/>
    <w:rsid w:val="00067AE9"/>
    <w:rsid w:val="00067FAB"/>
    <w:rsid w:val="0007040D"/>
    <w:rsid w:val="00070603"/>
    <w:rsid w:val="00072188"/>
    <w:rsid w:val="000812A1"/>
    <w:rsid w:val="000821D5"/>
    <w:rsid w:val="00086F58"/>
    <w:rsid w:val="000A3AFD"/>
    <w:rsid w:val="000A4B99"/>
    <w:rsid w:val="000A72BF"/>
    <w:rsid w:val="000B061C"/>
    <w:rsid w:val="000B38B8"/>
    <w:rsid w:val="000B58AD"/>
    <w:rsid w:val="000C1755"/>
    <w:rsid w:val="000D4AA7"/>
    <w:rsid w:val="000D7543"/>
    <w:rsid w:val="000E6C64"/>
    <w:rsid w:val="000F1672"/>
    <w:rsid w:val="000F271D"/>
    <w:rsid w:val="00104A00"/>
    <w:rsid w:val="00112875"/>
    <w:rsid w:val="00115885"/>
    <w:rsid w:val="00117199"/>
    <w:rsid w:val="001201F8"/>
    <w:rsid w:val="00127AF0"/>
    <w:rsid w:val="0013273C"/>
    <w:rsid w:val="001337B3"/>
    <w:rsid w:val="001353FB"/>
    <w:rsid w:val="00137CFB"/>
    <w:rsid w:val="00145525"/>
    <w:rsid w:val="0014684C"/>
    <w:rsid w:val="00147FD4"/>
    <w:rsid w:val="0015539A"/>
    <w:rsid w:val="00172E38"/>
    <w:rsid w:val="00173C6A"/>
    <w:rsid w:val="00174A53"/>
    <w:rsid w:val="00174EC9"/>
    <w:rsid w:val="00176047"/>
    <w:rsid w:val="001767AB"/>
    <w:rsid w:val="00176A74"/>
    <w:rsid w:val="00182352"/>
    <w:rsid w:val="00187C30"/>
    <w:rsid w:val="00190B8D"/>
    <w:rsid w:val="00192AD6"/>
    <w:rsid w:val="001971FA"/>
    <w:rsid w:val="0019765B"/>
    <w:rsid w:val="00197B23"/>
    <w:rsid w:val="001A77F8"/>
    <w:rsid w:val="001D4E50"/>
    <w:rsid w:val="001D5EDE"/>
    <w:rsid w:val="001D62E0"/>
    <w:rsid w:val="001D66A3"/>
    <w:rsid w:val="001E2415"/>
    <w:rsid w:val="001E48F0"/>
    <w:rsid w:val="001E7771"/>
    <w:rsid w:val="001F19C6"/>
    <w:rsid w:val="00202F21"/>
    <w:rsid w:val="00204B1A"/>
    <w:rsid w:val="0020619B"/>
    <w:rsid w:val="002073E8"/>
    <w:rsid w:val="002075BF"/>
    <w:rsid w:val="002205E7"/>
    <w:rsid w:val="00223B36"/>
    <w:rsid w:val="002250DA"/>
    <w:rsid w:val="00225D67"/>
    <w:rsid w:val="002333BF"/>
    <w:rsid w:val="002352A4"/>
    <w:rsid w:val="002359FE"/>
    <w:rsid w:val="00241184"/>
    <w:rsid w:val="00242CA5"/>
    <w:rsid w:val="002579C5"/>
    <w:rsid w:val="00262F43"/>
    <w:rsid w:val="00263B9D"/>
    <w:rsid w:val="00266722"/>
    <w:rsid w:val="00266CFC"/>
    <w:rsid w:val="00281228"/>
    <w:rsid w:val="00285696"/>
    <w:rsid w:val="002861EA"/>
    <w:rsid w:val="00287625"/>
    <w:rsid w:val="00295B76"/>
    <w:rsid w:val="0029779F"/>
    <w:rsid w:val="002B0668"/>
    <w:rsid w:val="002B0C08"/>
    <w:rsid w:val="002B2DFD"/>
    <w:rsid w:val="002B52A2"/>
    <w:rsid w:val="002B5E37"/>
    <w:rsid w:val="002B6A05"/>
    <w:rsid w:val="002C0374"/>
    <w:rsid w:val="002C2AB0"/>
    <w:rsid w:val="002C41C6"/>
    <w:rsid w:val="002D2A08"/>
    <w:rsid w:val="002D339B"/>
    <w:rsid w:val="002E1C71"/>
    <w:rsid w:val="002E3CB0"/>
    <w:rsid w:val="002F5AD4"/>
    <w:rsid w:val="002F79E4"/>
    <w:rsid w:val="003006E7"/>
    <w:rsid w:val="003169CF"/>
    <w:rsid w:val="0032692B"/>
    <w:rsid w:val="00327BAE"/>
    <w:rsid w:val="0034094C"/>
    <w:rsid w:val="00350823"/>
    <w:rsid w:val="00351E23"/>
    <w:rsid w:val="003544F7"/>
    <w:rsid w:val="003549F5"/>
    <w:rsid w:val="003552F1"/>
    <w:rsid w:val="00356642"/>
    <w:rsid w:val="0035758A"/>
    <w:rsid w:val="00363EEA"/>
    <w:rsid w:val="00370BF9"/>
    <w:rsid w:val="00381262"/>
    <w:rsid w:val="00383306"/>
    <w:rsid w:val="00385DCB"/>
    <w:rsid w:val="00392545"/>
    <w:rsid w:val="003942B3"/>
    <w:rsid w:val="00395492"/>
    <w:rsid w:val="00397105"/>
    <w:rsid w:val="003A7043"/>
    <w:rsid w:val="003B2340"/>
    <w:rsid w:val="003B7474"/>
    <w:rsid w:val="003C4C30"/>
    <w:rsid w:val="003D56C4"/>
    <w:rsid w:val="003D6744"/>
    <w:rsid w:val="003D7C62"/>
    <w:rsid w:val="003E4EAF"/>
    <w:rsid w:val="003F1543"/>
    <w:rsid w:val="003F6239"/>
    <w:rsid w:val="00400640"/>
    <w:rsid w:val="0040336D"/>
    <w:rsid w:val="00407EC1"/>
    <w:rsid w:val="00411A7B"/>
    <w:rsid w:val="004161B4"/>
    <w:rsid w:val="00417C81"/>
    <w:rsid w:val="00423C9C"/>
    <w:rsid w:val="0043176C"/>
    <w:rsid w:val="00431CBB"/>
    <w:rsid w:val="00432D2E"/>
    <w:rsid w:val="0043613B"/>
    <w:rsid w:val="00436F93"/>
    <w:rsid w:val="004452FE"/>
    <w:rsid w:val="00455F63"/>
    <w:rsid w:val="0045628C"/>
    <w:rsid w:val="00470E36"/>
    <w:rsid w:val="00473575"/>
    <w:rsid w:val="00477B71"/>
    <w:rsid w:val="00491746"/>
    <w:rsid w:val="00491B53"/>
    <w:rsid w:val="00495044"/>
    <w:rsid w:val="0049636F"/>
    <w:rsid w:val="004A2D07"/>
    <w:rsid w:val="004A532A"/>
    <w:rsid w:val="004A7D35"/>
    <w:rsid w:val="004C3FD4"/>
    <w:rsid w:val="004D21BD"/>
    <w:rsid w:val="004E3A45"/>
    <w:rsid w:val="004E502E"/>
    <w:rsid w:val="004E53FB"/>
    <w:rsid w:val="004F0D43"/>
    <w:rsid w:val="004F637E"/>
    <w:rsid w:val="004F71E0"/>
    <w:rsid w:val="004F747A"/>
    <w:rsid w:val="005020A1"/>
    <w:rsid w:val="005119AD"/>
    <w:rsid w:val="0052200E"/>
    <w:rsid w:val="00525D43"/>
    <w:rsid w:val="005370F0"/>
    <w:rsid w:val="005374EF"/>
    <w:rsid w:val="00545768"/>
    <w:rsid w:val="0055581E"/>
    <w:rsid w:val="00555E5C"/>
    <w:rsid w:val="00560FF0"/>
    <w:rsid w:val="00563FDC"/>
    <w:rsid w:val="00565B94"/>
    <w:rsid w:val="00576CED"/>
    <w:rsid w:val="00576FA0"/>
    <w:rsid w:val="0058227D"/>
    <w:rsid w:val="005863D0"/>
    <w:rsid w:val="00586AA3"/>
    <w:rsid w:val="00590D3E"/>
    <w:rsid w:val="00590E7E"/>
    <w:rsid w:val="005949F0"/>
    <w:rsid w:val="005A1217"/>
    <w:rsid w:val="005A60C7"/>
    <w:rsid w:val="005B2EE7"/>
    <w:rsid w:val="005B788A"/>
    <w:rsid w:val="005C0225"/>
    <w:rsid w:val="005C2F79"/>
    <w:rsid w:val="005C3614"/>
    <w:rsid w:val="005C4B92"/>
    <w:rsid w:val="005C6D36"/>
    <w:rsid w:val="005D08C3"/>
    <w:rsid w:val="005D34DD"/>
    <w:rsid w:val="005E2119"/>
    <w:rsid w:val="005E373D"/>
    <w:rsid w:val="005F14E2"/>
    <w:rsid w:val="006046CC"/>
    <w:rsid w:val="006107A2"/>
    <w:rsid w:val="006343C5"/>
    <w:rsid w:val="00635850"/>
    <w:rsid w:val="006367E3"/>
    <w:rsid w:val="0064103E"/>
    <w:rsid w:val="00650EC5"/>
    <w:rsid w:val="0065649F"/>
    <w:rsid w:val="006573CB"/>
    <w:rsid w:val="00673D72"/>
    <w:rsid w:val="00676924"/>
    <w:rsid w:val="00684AFF"/>
    <w:rsid w:val="0068647E"/>
    <w:rsid w:val="00690A98"/>
    <w:rsid w:val="006A1BB8"/>
    <w:rsid w:val="006A49F2"/>
    <w:rsid w:val="006A61F0"/>
    <w:rsid w:val="006A6AF2"/>
    <w:rsid w:val="006B2CBD"/>
    <w:rsid w:val="006B36AB"/>
    <w:rsid w:val="006C0B02"/>
    <w:rsid w:val="006C3DE5"/>
    <w:rsid w:val="006D11BE"/>
    <w:rsid w:val="006D13CD"/>
    <w:rsid w:val="006D58B4"/>
    <w:rsid w:val="006E6F16"/>
    <w:rsid w:val="00701032"/>
    <w:rsid w:val="00705001"/>
    <w:rsid w:val="0070510A"/>
    <w:rsid w:val="00705891"/>
    <w:rsid w:val="0071258E"/>
    <w:rsid w:val="00713B05"/>
    <w:rsid w:val="007146BE"/>
    <w:rsid w:val="00726FD6"/>
    <w:rsid w:val="007277A3"/>
    <w:rsid w:val="00740D08"/>
    <w:rsid w:val="00746987"/>
    <w:rsid w:val="0075413C"/>
    <w:rsid w:val="00757A3E"/>
    <w:rsid w:val="00761E9D"/>
    <w:rsid w:val="0076377F"/>
    <w:rsid w:val="00787989"/>
    <w:rsid w:val="00790782"/>
    <w:rsid w:val="00790D14"/>
    <w:rsid w:val="00793258"/>
    <w:rsid w:val="00794A8E"/>
    <w:rsid w:val="007A3439"/>
    <w:rsid w:val="007A6508"/>
    <w:rsid w:val="007A65D2"/>
    <w:rsid w:val="007B3A37"/>
    <w:rsid w:val="007B7617"/>
    <w:rsid w:val="007C4192"/>
    <w:rsid w:val="007C4458"/>
    <w:rsid w:val="007D029A"/>
    <w:rsid w:val="007D3972"/>
    <w:rsid w:val="007D778E"/>
    <w:rsid w:val="007E1CDD"/>
    <w:rsid w:val="007E5B6B"/>
    <w:rsid w:val="007E6A6E"/>
    <w:rsid w:val="007E7816"/>
    <w:rsid w:val="007E7D82"/>
    <w:rsid w:val="007F784F"/>
    <w:rsid w:val="00804F57"/>
    <w:rsid w:val="00812634"/>
    <w:rsid w:val="008247DF"/>
    <w:rsid w:val="0083280B"/>
    <w:rsid w:val="00856845"/>
    <w:rsid w:val="00862DEF"/>
    <w:rsid w:val="0086611D"/>
    <w:rsid w:val="00866A8F"/>
    <w:rsid w:val="00874477"/>
    <w:rsid w:val="00876004"/>
    <w:rsid w:val="00892179"/>
    <w:rsid w:val="008A4F8B"/>
    <w:rsid w:val="008B632D"/>
    <w:rsid w:val="008D4CF8"/>
    <w:rsid w:val="008D725C"/>
    <w:rsid w:val="008E4306"/>
    <w:rsid w:val="009056F0"/>
    <w:rsid w:val="0090715E"/>
    <w:rsid w:val="00914AF8"/>
    <w:rsid w:val="00931497"/>
    <w:rsid w:val="009343CF"/>
    <w:rsid w:val="00937EBA"/>
    <w:rsid w:val="00940AF0"/>
    <w:rsid w:val="00940EF9"/>
    <w:rsid w:val="0094650C"/>
    <w:rsid w:val="0095258C"/>
    <w:rsid w:val="00953126"/>
    <w:rsid w:val="00964651"/>
    <w:rsid w:val="00970A8F"/>
    <w:rsid w:val="00977B0E"/>
    <w:rsid w:val="00982BFA"/>
    <w:rsid w:val="00993CD0"/>
    <w:rsid w:val="009A3942"/>
    <w:rsid w:val="009A4F97"/>
    <w:rsid w:val="009B59AA"/>
    <w:rsid w:val="009B7A0C"/>
    <w:rsid w:val="009C1D65"/>
    <w:rsid w:val="009D45DA"/>
    <w:rsid w:val="009D7B7A"/>
    <w:rsid w:val="009E6485"/>
    <w:rsid w:val="009F1C64"/>
    <w:rsid w:val="009F42C9"/>
    <w:rsid w:val="00A05517"/>
    <w:rsid w:val="00A06A63"/>
    <w:rsid w:val="00A20550"/>
    <w:rsid w:val="00A20E0D"/>
    <w:rsid w:val="00A22A07"/>
    <w:rsid w:val="00A26E80"/>
    <w:rsid w:val="00A41FDD"/>
    <w:rsid w:val="00A4229A"/>
    <w:rsid w:val="00A521B7"/>
    <w:rsid w:val="00A558D8"/>
    <w:rsid w:val="00A56CAD"/>
    <w:rsid w:val="00A70A6D"/>
    <w:rsid w:val="00A7533A"/>
    <w:rsid w:val="00A80489"/>
    <w:rsid w:val="00A879A6"/>
    <w:rsid w:val="00A91BEC"/>
    <w:rsid w:val="00A9520D"/>
    <w:rsid w:val="00A96C36"/>
    <w:rsid w:val="00AA3DF2"/>
    <w:rsid w:val="00AB0DE7"/>
    <w:rsid w:val="00AB1B25"/>
    <w:rsid w:val="00AB6CC9"/>
    <w:rsid w:val="00AB77B3"/>
    <w:rsid w:val="00AC0701"/>
    <w:rsid w:val="00AC1BAB"/>
    <w:rsid w:val="00AC2491"/>
    <w:rsid w:val="00AF0606"/>
    <w:rsid w:val="00B0189F"/>
    <w:rsid w:val="00B213DC"/>
    <w:rsid w:val="00B23A79"/>
    <w:rsid w:val="00B26FA8"/>
    <w:rsid w:val="00B31E61"/>
    <w:rsid w:val="00B371EA"/>
    <w:rsid w:val="00B522D5"/>
    <w:rsid w:val="00B57986"/>
    <w:rsid w:val="00B66BDC"/>
    <w:rsid w:val="00B7535B"/>
    <w:rsid w:val="00B76146"/>
    <w:rsid w:val="00B77C0F"/>
    <w:rsid w:val="00B86EEE"/>
    <w:rsid w:val="00B92C6C"/>
    <w:rsid w:val="00B97BCE"/>
    <w:rsid w:val="00BA1EA1"/>
    <w:rsid w:val="00BB0232"/>
    <w:rsid w:val="00BC3453"/>
    <w:rsid w:val="00BD6A89"/>
    <w:rsid w:val="00BE27FB"/>
    <w:rsid w:val="00BE4BE7"/>
    <w:rsid w:val="00BE4FEF"/>
    <w:rsid w:val="00BE5F7D"/>
    <w:rsid w:val="00BF101C"/>
    <w:rsid w:val="00BF311A"/>
    <w:rsid w:val="00BF71F4"/>
    <w:rsid w:val="00C00033"/>
    <w:rsid w:val="00C02022"/>
    <w:rsid w:val="00C035B2"/>
    <w:rsid w:val="00C0393F"/>
    <w:rsid w:val="00C1062B"/>
    <w:rsid w:val="00C106D3"/>
    <w:rsid w:val="00C134D5"/>
    <w:rsid w:val="00C21CB6"/>
    <w:rsid w:val="00C22A8A"/>
    <w:rsid w:val="00C2418E"/>
    <w:rsid w:val="00C308AB"/>
    <w:rsid w:val="00C33F8E"/>
    <w:rsid w:val="00C34F72"/>
    <w:rsid w:val="00C50396"/>
    <w:rsid w:val="00C53BA3"/>
    <w:rsid w:val="00C634ED"/>
    <w:rsid w:val="00C64336"/>
    <w:rsid w:val="00C671B9"/>
    <w:rsid w:val="00C71966"/>
    <w:rsid w:val="00C754D3"/>
    <w:rsid w:val="00C76123"/>
    <w:rsid w:val="00C764F4"/>
    <w:rsid w:val="00C775F2"/>
    <w:rsid w:val="00C8298D"/>
    <w:rsid w:val="00C916B7"/>
    <w:rsid w:val="00C96B62"/>
    <w:rsid w:val="00CA17DD"/>
    <w:rsid w:val="00CA1D66"/>
    <w:rsid w:val="00CA4079"/>
    <w:rsid w:val="00CB06EE"/>
    <w:rsid w:val="00CC11CB"/>
    <w:rsid w:val="00CC528B"/>
    <w:rsid w:val="00CD2B87"/>
    <w:rsid w:val="00CD3D8B"/>
    <w:rsid w:val="00CD71C1"/>
    <w:rsid w:val="00CD74E9"/>
    <w:rsid w:val="00CE0F5A"/>
    <w:rsid w:val="00CF484D"/>
    <w:rsid w:val="00CF4CDA"/>
    <w:rsid w:val="00D02E7D"/>
    <w:rsid w:val="00D03A49"/>
    <w:rsid w:val="00D116E9"/>
    <w:rsid w:val="00D13A29"/>
    <w:rsid w:val="00D1550B"/>
    <w:rsid w:val="00D16A48"/>
    <w:rsid w:val="00D31471"/>
    <w:rsid w:val="00D471D5"/>
    <w:rsid w:val="00D57CD1"/>
    <w:rsid w:val="00D61E53"/>
    <w:rsid w:val="00D626A0"/>
    <w:rsid w:val="00D62E6A"/>
    <w:rsid w:val="00D67934"/>
    <w:rsid w:val="00D71B23"/>
    <w:rsid w:val="00D74B94"/>
    <w:rsid w:val="00D74BEE"/>
    <w:rsid w:val="00D80ED7"/>
    <w:rsid w:val="00D81708"/>
    <w:rsid w:val="00D8502F"/>
    <w:rsid w:val="00D87386"/>
    <w:rsid w:val="00D96163"/>
    <w:rsid w:val="00DA15B4"/>
    <w:rsid w:val="00DA658F"/>
    <w:rsid w:val="00DA76A4"/>
    <w:rsid w:val="00DB488A"/>
    <w:rsid w:val="00DC4C44"/>
    <w:rsid w:val="00DD7502"/>
    <w:rsid w:val="00DE151F"/>
    <w:rsid w:val="00DE3A61"/>
    <w:rsid w:val="00DE6B52"/>
    <w:rsid w:val="00DF204B"/>
    <w:rsid w:val="00E12824"/>
    <w:rsid w:val="00E15A67"/>
    <w:rsid w:val="00E206EE"/>
    <w:rsid w:val="00E22425"/>
    <w:rsid w:val="00E34638"/>
    <w:rsid w:val="00E377AB"/>
    <w:rsid w:val="00E40D5D"/>
    <w:rsid w:val="00E4194A"/>
    <w:rsid w:val="00E4212B"/>
    <w:rsid w:val="00E4423B"/>
    <w:rsid w:val="00E4482B"/>
    <w:rsid w:val="00E46698"/>
    <w:rsid w:val="00E514FD"/>
    <w:rsid w:val="00E517FA"/>
    <w:rsid w:val="00E62444"/>
    <w:rsid w:val="00E6325B"/>
    <w:rsid w:val="00E72818"/>
    <w:rsid w:val="00E75916"/>
    <w:rsid w:val="00E81978"/>
    <w:rsid w:val="00E8286A"/>
    <w:rsid w:val="00E84C2B"/>
    <w:rsid w:val="00E91BE1"/>
    <w:rsid w:val="00E91FC8"/>
    <w:rsid w:val="00E967B4"/>
    <w:rsid w:val="00EA1E74"/>
    <w:rsid w:val="00EC2437"/>
    <w:rsid w:val="00EC3B19"/>
    <w:rsid w:val="00ED2F38"/>
    <w:rsid w:val="00ED379F"/>
    <w:rsid w:val="00EE1C0B"/>
    <w:rsid w:val="00EF140E"/>
    <w:rsid w:val="00EF41A5"/>
    <w:rsid w:val="00EF72F9"/>
    <w:rsid w:val="00F01766"/>
    <w:rsid w:val="00F0522C"/>
    <w:rsid w:val="00F1650C"/>
    <w:rsid w:val="00F27615"/>
    <w:rsid w:val="00F46B0A"/>
    <w:rsid w:val="00F511D4"/>
    <w:rsid w:val="00F51833"/>
    <w:rsid w:val="00F51CA1"/>
    <w:rsid w:val="00F56234"/>
    <w:rsid w:val="00F57387"/>
    <w:rsid w:val="00F5739B"/>
    <w:rsid w:val="00F71B6E"/>
    <w:rsid w:val="00F87854"/>
    <w:rsid w:val="00F95BC2"/>
    <w:rsid w:val="00F97A54"/>
    <w:rsid w:val="00FA23C9"/>
    <w:rsid w:val="00FA377C"/>
    <w:rsid w:val="00FA48C3"/>
    <w:rsid w:val="00FA6844"/>
    <w:rsid w:val="00FB1C0B"/>
    <w:rsid w:val="00FB23FD"/>
    <w:rsid w:val="00FB2E28"/>
    <w:rsid w:val="00FC4598"/>
    <w:rsid w:val="00FE22E3"/>
    <w:rsid w:val="00FE449B"/>
    <w:rsid w:val="00FE6AC0"/>
    <w:rsid w:val="00FF34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5A3E91"/>
  <w15:chartTrackingRefBased/>
  <w15:docId w15:val="{CCD85E50-8A6D-4BCB-9ACD-A974D543F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eastAsia="en-US"/>
    </w:rPr>
  </w:style>
  <w:style w:type="paragraph" w:styleId="Heading2">
    <w:name w:val="heading 2"/>
    <w:basedOn w:val="Normal"/>
    <w:link w:val="Heading2Char"/>
    <w:uiPriority w:val="9"/>
    <w:qFormat/>
    <w:rsid w:val="00FC4598"/>
    <w:pPr>
      <w:spacing w:before="100" w:beforeAutospacing="1" w:after="100" w:afterAutospacing="1"/>
      <w:outlineLvl w:val="1"/>
    </w:pPr>
    <w:rPr>
      <w:b/>
      <w:bCs/>
      <w:sz w:val="36"/>
      <w:szCs w:val="36"/>
      <w:lang w:eastAsia="en-GB"/>
    </w:rPr>
  </w:style>
  <w:style w:type="paragraph" w:styleId="Heading3">
    <w:name w:val="heading 3"/>
    <w:basedOn w:val="Normal"/>
    <w:link w:val="Heading3Char"/>
    <w:uiPriority w:val="9"/>
    <w:qFormat/>
    <w:rsid w:val="00FC4598"/>
    <w:pPr>
      <w:spacing w:before="100" w:beforeAutospacing="1" w:after="100" w:afterAutospacing="1"/>
      <w:outlineLvl w:val="2"/>
    </w:pPr>
    <w:rPr>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NormalWeb">
    <w:name w:val="Normal (Web)"/>
    <w:basedOn w:val="Normal"/>
    <w:uiPriority w:val="99"/>
    <w:semiHidden/>
    <w:pPr>
      <w:spacing w:before="100" w:beforeAutospacing="1" w:after="100" w:afterAutospacing="1"/>
    </w:pPr>
    <w:rPr>
      <w:rFonts w:ascii="Times" w:eastAsia="Times" w:hAnsi="Times"/>
      <w:sz w:val="20"/>
      <w:lang w:val="en-US"/>
    </w:rPr>
  </w:style>
  <w:style w:type="character" w:styleId="Hyperlink">
    <w:name w:val="Hyperlink"/>
    <w:uiPriority w:val="99"/>
    <w:rPr>
      <w:color w:val="0000FF"/>
      <w:u w:val="single"/>
    </w:rPr>
  </w:style>
  <w:style w:type="character" w:styleId="FollowedHyperlink">
    <w:name w:val="FollowedHyperlink"/>
    <w:semiHidden/>
    <w:rPr>
      <w:color w:val="800080"/>
      <w:u w:val="single"/>
    </w:rPr>
  </w:style>
  <w:style w:type="paragraph" w:styleId="ListParagraph">
    <w:name w:val="List Paragraph"/>
    <w:basedOn w:val="Normal"/>
    <w:uiPriority w:val="34"/>
    <w:qFormat/>
    <w:rsid w:val="00174A53"/>
    <w:pPr>
      <w:ind w:left="720"/>
    </w:pPr>
  </w:style>
  <w:style w:type="character" w:customStyle="1" w:styleId="apple-converted-space">
    <w:name w:val="apple-converted-space"/>
    <w:rsid w:val="00713B05"/>
  </w:style>
  <w:style w:type="character" w:customStyle="1" w:styleId="m-7137445208483193380tgc">
    <w:name w:val="m_-7137445208483193380tgc"/>
    <w:rsid w:val="00E377AB"/>
  </w:style>
  <w:style w:type="paragraph" w:customStyle="1" w:styleId="m5118793767089342484default">
    <w:name w:val="m_5118793767089342484default"/>
    <w:basedOn w:val="Normal"/>
    <w:rsid w:val="00684AFF"/>
    <w:pPr>
      <w:spacing w:before="100" w:beforeAutospacing="1" w:after="100" w:afterAutospacing="1"/>
    </w:pPr>
    <w:rPr>
      <w:szCs w:val="24"/>
      <w:lang w:eastAsia="en-GB"/>
    </w:rPr>
  </w:style>
  <w:style w:type="character" w:customStyle="1" w:styleId="il">
    <w:name w:val="il"/>
    <w:rsid w:val="00D13A29"/>
  </w:style>
  <w:style w:type="character" w:styleId="CommentReference">
    <w:name w:val="annotation reference"/>
    <w:uiPriority w:val="99"/>
    <w:semiHidden/>
    <w:unhideWhenUsed/>
    <w:rsid w:val="00016A09"/>
    <w:rPr>
      <w:sz w:val="16"/>
      <w:szCs w:val="16"/>
    </w:rPr>
  </w:style>
  <w:style w:type="paragraph" w:styleId="CommentText">
    <w:name w:val="annotation text"/>
    <w:basedOn w:val="Normal"/>
    <w:link w:val="CommentTextChar"/>
    <w:uiPriority w:val="99"/>
    <w:semiHidden/>
    <w:unhideWhenUsed/>
    <w:rsid w:val="00016A09"/>
    <w:rPr>
      <w:sz w:val="20"/>
    </w:rPr>
  </w:style>
  <w:style w:type="character" w:customStyle="1" w:styleId="CommentTextChar">
    <w:name w:val="Comment Text Char"/>
    <w:link w:val="CommentText"/>
    <w:uiPriority w:val="99"/>
    <w:semiHidden/>
    <w:rsid w:val="00016A09"/>
    <w:rPr>
      <w:lang w:eastAsia="en-US"/>
    </w:rPr>
  </w:style>
  <w:style w:type="paragraph" w:styleId="CommentSubject">
    <w:name w:val="annotation subject"/>
    <w:basedOn w:val="CommentText"/>
    <w:next w:val="CommentText"/>
    <w:link w:val="CommentSubjectChar"/>
    <w:uiPriority w:val="99"/>
    <w:semiHidden/>
    <w:unhideWhenUsed/>
    <w:rsid w:val="00016A09"/>
    <w:rPr>
      <w:b/>
      <w:bCs/>
    </w:rPr>
  </w:style>
  <w:style w:type="character" w:customStyle="1" w:styleId="CommentSubjectChar">
    <w:name w:val="Comment Subject Char"/>
    <w:link w:val="CommentSubject"/>
    <w:uiPriority w:val="99"/>
    <w:semiHidden/>
    <w:rsid w:val="00016A09"/>
    <w:rPr>
      <w:b/>
      <w:bCs/>
      <w:lang w:eastAsia="en-US"/>
    </w:rPr>
  </w:style>
  <w:style w:type="paragraph" w:styleId="BalloonText">
    <w:name w:val="Balloon Text"/>
    <w:basedOn w:val="Normal"/>
    <w:link w:val="BalloonTextChar"/>
    <w:uiPriority w:val="99"/>
    <w:semiHidden/>
    <w:unhideWhenUsed/>
    <w:rsid w:val="00016A09"/>
    <w:rPr>
      <w:rFonts w:ascii="Segoe UI" w:hAnsi="Segoe UI" w:cs="Segoe UI"/>
      <w:sz w:val="18"/>
      <w:szCs w:val="18"/>
    </w:rPr>
  </w:style>
  <w:style w:type="character" w:customStyle="1" w:styleId="BalloonTextChar">
    <w:name w:val="Balloon Text Char"/>
    <w:link w:val="BalloonText"/>
    <w:uiPriority w:val="99"/>
    <w:semiHidden/>
    <w:rsid w:val="00016A09"/>
    <w:rPr>
      <w:rFonts w:ascii="Segoe UI" w:hAnsi="Segoe UI" w:cs="Segoe UI"/>
      <w:sz w:val="18"/>
      <w:szCs w:val="18"/>
      <w:lang w:eastAsia="en-US"/>
    </w:rPr>
  </w:style>
  <w:style w:type="paragraph" w:customStyle="1" w:styleId="m-7335779634400801071gmail-m-9175136251431562696m-7421823725797768984default">
    <w:name w:val="m_-7335779634400801071gmail-m_-9175136251431562696m_-7421823725797768984default"/>
    <w:basedOn w:val="Normal"/>
    <w:rsid w:val="000F1672"/>
    <w:pPr>
      <w:spacing w:before="100" w:beforeAutospacing="1" w:after="100" w:afterAutospacing="1"/>
    </w:pPr>
    <w:rPr>
      <w:szCs w:val="24"/>
      <w:lang w:eastAsia="en-GB"/>
    </w:rPr>
  </w:style>
  <w:style w:type="character" w:customStyle="1" w:styleId="Heading2Char">
    <w:name w:val="Heading 2 Char"/>
    <w:link w:val="Heading2"/>
    <w:uiPriority w:val="9"/>
    <w:rsid w:val="00FC4598"/>
    <w:rPr>
      <w:b/>
      <w:bCs/>
      <w:sz w:val="36"/>
      <w:szCs w:val="36"/>
    </w:rPr>
  </w:style>
  <w:style w:type="character" w:customStyle="1" w:styleId="Heading3Char">
    <w:name w:val="Heading 3 Char"/>
    <w:link w:val="Heading3"/>
    <w:uiPriority w:val="9"/>
    <w:rsid w:val="00FC4598"/>
    <w:rPr>
      <w:b/>
      <w:bCs/>
      <w:sz w:val="27"/>
      <w:szCs w:val="27"/>
    </w:rPr>
  </w:style>
  <w:style w:type="paragraph" w:styleId="z-TopofForm">
    <w:name w:val="HTML Top of Form"/>
    <w:basedOn w:val="Normal"/>
    <w:next w:val="Normal"/>
    <w:link w:val="z-TopofFormChar"/>
    <w:hidden/>
    <w:uiPriority w:val="99"/>
    <w:semiHidden/>
    <w:unhideWhenUsed/>
    <w:rsid w:val="00FC4598"/>
    <w:pPr>
      <w:pBdr>
        <w:bottom w:val="single" w:sz="6" w:space="1" w:color="auto"/>
      </w:pBdr>
      <w:jc w:val="center"/>
    </w:pPr>
    <w:rPr>
      <w:rFonts w:ascii="Arial" w:hAnsi="Arial" w:cs="Arial"/>
      <w:vanish/>
      <w:sz w:val="16"/>
      <w:szCs w:val="16"/>
      <w:lang w:eastAsia="en-GB"/>
    </w:rPr>
  </w:style>
  <w:style w:type="character" w:customStyle="1" w:styleId="z-TopofFormChar">
    <w:name w:val="z-Top of Form Char"/>
    <w:link w:val="z-TopofForm"/>
    <w:uiPriority w:val="99"/>
    <w:semiHidden/>
    <w:rsid w:val="00FC4598"/>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FC4598"/>
    <w:pPr>
      <w:pBdr>
        <w:top w:val="single" w:sz="6" w:space="1" w:color="auto"/>
      </w:pBdr>
      <w:jc w:val="center"/>
    </w:pPr>
    <w:rPr>
      <w:rFonts w:ascii="Arial" w:hAnsi="Arial" w:cs="Arial"/>
      <w:vanish/>
      <w:sz w:val="16"/>
      <w:szCs w:val="16"/>
      <w:lang w:eastAsia="en-GB"/>
    </w:rPr>
  </w:style>
  <w:style w:type="character" w:customStyle="1" w:styleId="z-BottomofFormChar">
    <w:name w:val="z-Bottom of Form Char"/>
    <w:link w:val="z-BottomofForm"/>
    <w:uiPriority w:val="99"/>
    <w:semiHidden/>
    <w:rsid w:val="00FC4598"/>
    <w:rPr>
      <w:rFonts w:ascii="Arial" w:hAnsi="Arial" w:cs="Arial"/>
      <w:vanish/>
      <w:sz w:val="16"/>
      <w:szCs w:val="16"/>
    </w:rPr>
  </w:style>
  <w:style w:type="character" w:customStyle="1" w:styleId="nu">
    <w:name w:val="nu"/>
    <w:rsid w:val="00FC4598"/>
  </w:style>
  <w:style w:type="character" w:customStyle="1" w:styleId="cj">
    <w:name w:val="cj"/>
    <w:rsid w:val="00FC4598"/>
  </w:style>
  <w:style w:type="character" w:customStyle="1" w:styleId="ait">
    <w:name w:val="ait"/>
    <w:rsid w:val="00FC4598"/>
  </w:style>
  <w:style w:type="character" w:customStyle="1" w:styleId="bjy">
    <w:name w:val="bjy"/>
    <w:rsid w:val="00FC4598"/>
  </w:style>
  <w:style w:type="character" w:customStyle="1" w:styleId="adl">
    <w:name w:val="adl"/>
    <w:rsid w:val="00FC4598"/>
  </w:style>
  <w:style w:type="character" w:customStyle="1" w:styleId="ts">
    <w:name w:val="ts"/>
    <w:rsid w:val="00FC4598"/>
  </w:style>
  <w:style w:type="character" w:customStyle="1" w:styleId="adi">
    <w:name w:val="adi"/>
    <w:rsid w:val="00FC4598"/>
  </w:style>
  <w:style w:type="character" w:customStyle="1" w:styleId="ho">
    <w:name w:val="ho"/>
    <w:rsid w:val="00FC4598"/>
  </w:style>
  <w:style w:type="character" w:customStyle="1" w:styleId="gd">
    <w:name w:val="gd"/>
    <w:rsid w:val="00FC4598"/>
  </w:style>
  <w:style w:type="character" w:customStyle="1" w:styleId="g3">
    <w:name w:val="g3"/>
    <w:rsid w:val="00FC4598"/>
  </w:style>
  <w:style w:type="character" w:customStyle="1" w:styleId="hb">
    <w:name w:val="hb"/>
    <w:rsid w:val="00FC4598"/>
  </w:style>
  <w:style w:type="character" w:customStyle="1" w:styleId="g2">
    <w:name w:val="g2"/>
    <w:rsid w:val="00FC4598"/>
  </w:style>
  <w:style w:type="character" w:customStyle="1" w:styleId="go">
    <w:name w:val="go"/>
    <w:rsid w:val="00FC4598"/>
  </w:style>
  <w:style w:type="character" w:customStyle="1" w:styleId="ams">
    <w:name w:val="ams"/>
    <w:rsid w:val="00FC4598"/>
  </w:style>
  <w:style w:type="character" w:customStyle="1" w:styleId="l8">
    <w:name w:val="l8"/>
    <w:rsid w:val="00FC4598"/>
  </w:style>
  <w:style w:type="paragraph" w:customStyle="1" w:styleId="m-1285749581213616696default">
    <w:name w:val="m_-1285749581213616696default"/>
    <w:basedOn w:val="Normal"/>
    <w:rsid w:val="009D7B7A"/>
    <w:pPr>
      <w:spacing w:before="100" w:beforeAutospacing="1" w:after="100" w:afterAutospacing="1"/>
    </w:pPr>
    <w:rPr>
      <w:szCs w:val="24"/>
      <w:lang w:eastAsia="en-GB"/>
    </w:rPr>
  </w:style>
  <w:style w:type="character" w:customStyle="1" w:styleId="qu">
    <w:name w:val="qu"/>
    <w:rsid w:val="002F5AD4"/>
  </w:style>
  <w:style w:type="table" w:styleId="TableGrid">
    <w:name w:val="Table Grid"/>
    <w:basedOn w:val="TableNormal"/>
    <w:uiPriority w:val="39"/>
    <w:rsid w:val="008E430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297387">
      <w:bodyDiv w:val="1"/>
      <w:marLeft w:val="0"/>
      <w:marRight w:val="0"/>
      <w:marTop w:val="0"/>
      <w:marBottom w:val="0"/>
      <w:divBdr>
        <w:top w:val="none" w:sz="0" w:space="0" w:color="auto"/>
        <w:left w:val="none" w:sz="0" w:space="0" w:color="auto"/>
        <w:bottom w:val="none" w:sz="0" w:space="0" w:color="auto"/>
        <w:right w:val="none" w:sz="0" w:space="0" w:color="auto"/>
      </w:divBdr>
    </w:div>
    <w:div w:id="65302280">
      <w:bodyDiv w:val="1"/>
      <w:marLeft w:val="0"/>
      <w:marRight w:val="0"/>
      <w:marTop w:val="0"/>
      <w:marBottom w:val="0"/>
      <w:divBdr>
        <w:top w:val="none" w:sz="0" w:space="0" w:color="auto"/>
        <w:left w:val="none" w:sz="0" w:space="0" w:color="auto"/>
        <w:bottom w:val="none" w:sz="0" w:space="0" w:color="auto"/>
        <w:right w:val="none" w:sz="0" w:space="0" w:color="auto"/>
      </w:divBdr>
      <w:divsChild>
        <w:div w:id="637808045">
          <w:marLeft w:val="0"/>
          <w:marRight w:val="0"/>
          <w:marTop w:val="0"/>
          <w:marBottom w:val="0"/>
          <w:divBdr>
            <w:top w:val="none" w:sz="0" w:space="0" w:color="auto"/>
            <w:left w:val="none" w:sz="0" w:space="0" w:color="auto"/>
            <w:bottom w:val="none" w:sz="0" w:space="0" w:color="auto"/>
            <w:right w:val="none" w:sz="0" w:space="0" w:color="auto"/>
          </w:divBdr>
          <w:divsChild>
            <w:div w:id="649941235">
              <w:marLeft w:val="0"/>
              <w:marRight w:val="0"/>
              <w:marTop w:val="0"/>
              <w:marBottom w:val="0"/>
              <w:divBdr>
                <w:top w:val="none" w:sz="0" w:space="0" w:color="auto"/>
                <w:left w:val="none" w:sz="0" w:space="0" w:color="auto"/>
                <w:bottom w:val="none" w:sz="0" w:space="0" w:color="auto"/>
                <w:right w:val="none" w:sz="0" w:space="0" w:color="auto"/>
              </w:divBdr>
              <w:divsChild>
                <w:div w:id="1140458764">
                  <w:marLeft w:val="0"/>
                  <w:marRight w:val="0"/>
                  <w:marTop w:val="0"/>
                  <w:marBottom w:val="0"/>
                  <w:divBdr>
                    <w:top w:val="none" w:sz="0" w:space="0" w:color="auto"/>
                    <w:left w:val="none" w:sz="0" w:space="0" w:color="auto"/>
                    <w:bottom w:val="none" w:sz="0" w:space="0" w:color="auto"/>
                    <w:right w:val="none" w:sz="0" w:space="0" w:color="auto"/>
                  </w:divBdr>
                  <w:divsChild>
                    <w:div w:id="792406358">
                      <w:marLeft w:val="-60"/>
                      <w:marRight w:val="-80"/>
                      <w:marTop w:val="0"/>
                      <w:marBottom w:val="0"/>
                      <w:divBdr>
                        <w:top w:val="none" w:sz="0" w:space="0" w:color="auto"/>
                        <w:left w:val="none" w:sz="0" w:space="0" w:color="auto"/>
                        <w:bottom w:val="none" w:sz="0" w:space="0" w:color="auto"/>
                        <w:right w:val="none" w:sz="0" w:space="0" w:color="auto"/>
                      </w:divBdr>
                    </w:div>
                  </w:divsChild>
                </w:div>
              </w:divsChild>
            </w:div>
          </w:divsChild>
        </w:div>
        <w:div w:id="1902641926">
          <w:marLeft w:val="0"/>
          <w:marRight w:val="0"/>
          <w:marTop w:val="0"/>
          <w:marBottom w:val="0"/>
          <w:divBdr>
            <w:top w:val="none" w:sz="0" w:space="0" w:color="auto"/>
            <w:left w:val="none" w:sz="0" w:space="0" w:color="auto"/>
            <w:bottom w:val="none" w:sz="0" w:space="0" w:color="auto"/>
            <w:right w:val="none" w:sz="0" w:space="0" w:color="auto"/>
          </w:divBdr>
          <w:divsChild>
            <w:div w:id="862092223">
              <w:marLeft w:val="0"/>
              <w:marRight w:val="0"/>
              <w:marTop w:val="0"/>
              <w:marBottom w:val="0"/>
              <w:divBdr>
                <w:top w:val="none" w:sz="0" w:space="0" w:color="auto"/>
                <w:left w:val="none" w:sz="0" w:space="0" w:color="auto"/>
                <w:bottom w:val="none" w:sz="0" w:space="0" w:color="auto"/>
                <w:right w:val="none" w:sz="0" w:space="0" w:color="auto"/>
              </w:divBdr>
              <w:divsChild>
                <w:div w:id="64379868">
                  <w:marLeft w:val="0"/>
                  <w:marRight w:val="0"/>
                  <w:marTop w:val="0"/>
                  <w:marBottom w:val="0"/>
                  <w:divBdr>
                    <w:top w:val="none" w:sz="0" w:space="0" w:color="auto"/>
                    <w:left w:val="none" w:sz="0" w:space="0" w:color="auto"/>
                    <w:bottom w:val="none" w:sz="0" w:space="0" w:color="auto"/>
                    <w:right w:val="none" w:sz="0" w:space="0" w:color="auto"/>
                  </w:divBdr>
                  <w:divsChild>
                    <w:div w:id="2040013286">
                      <w:marLeft w:val="0"/>
                      <w:marRight w:val="0"/>
                      <w:marTop w:val="0"/>
                      <w:marBottom w:val="0"/>
                      <w:divBdr>
                        <w:top w:val="none" w:sz="0" w:space="0" w:color="auto"/>
                        <w:left w:val="none" w:sz="0" w:space="0" w:color="auto"/>
                        <w:bottom w:val="none" w:sz="0" w:space="0" w:color="auto"/>
                        <w:right w:val="none" w:sz="0" w:space="0" w:color="auto"/>
                      </w:divBdr>
                      <w:divsChild>
                        <w:div w:id="1942299557">
                          <w:marLeft w:val="0"/>
                          <w:marRight w:val="0"/>
                          <w:marTop w:val="0"/>
                          <w:marBottom w:val="0"/>
                          <w:divBdr>
                            <w:top w:val="single" w:sz="2" w:space="0" w:color="EFEFEF"/>
                            <w:left w:val="none" w:sz="0" w:space="0" w:color="auto"/>
                            <w:bottom w:val="none" w:sz="0" w:space="0" w:color="auto"/>
                            <w:right w:val="none" w:sz="0" w:space="0" w:color="auto"/>
                          </w:divBdr>
                          <w:divsChild>
                            <w:div w:id="1741096853">
                              <w:marLeft w:val="0"/>
                              <w:marRight w:val="0"/>
                              <w:marTop w:val="0"/>
                              <w:marBottom w:val="0"/>
                              <w:divBdr>
                                <w:top w:val="none" w:sz="0" w:space="0" w:color="auto"/>
                                <w:left w:val="none" w:sz="0" w:space="0" w:color="auto"/>
                                <w:bottom w:val="none" w:sz="0" w:space="0" w:color="auto"/>
                                <w:right w:val="none" w:sz="0" w:space="0" w:color="auto"/>
                              </w:divBdr>
                              <w:divsChild>
                                <w:div w:id="2049454376">
                                  <w:marLeft w:val="0"/>
                                  <w:marRight w:val="0"/>
                                  <w:marTop w:val="0"/>
                                  <w:marBottom w:val="0"/>
                                  <w:divBdr>
                                    <w:top w:val="none" w:sz="0" w:space="0" w:color="auto"/>
                                    <w:left w:val="none" w:sz="0" w:space="0" w:color="auto"/>
                                    <w:bottom w:val="none" w:sz="0" w:space="0" w:color="auto"/>
                                    <w:right w:val="none" w:sz="0" w:space="0" w:color="auto"/>
                                  </w:divBdr>
                                  <w:divsChild>
                                    <w:div w:id="1325472633">
                                      <w:marLeft w:val="0"/>
                                      <w:marRight w:val="0"/>
                                      <w:marTop w:val="0"/>
                                      <w:marBottom w:val="0"/>
                                      <w:divBdr>
                                        <w:top w:val="none" w:sz="0" w:space="0" w:color="auto"/>
                                        <w:left w:val="none" w:sz="0" w:space="0" w:color="auto"/>
                                        <w:bottom w:val="none" w:sz="0" w:space="0" w:color="auto"/>
                                        <w:right w:val="none" w:sz="0" w:space="0" w:color="auto"/>
                                      </w:divBdr>
                                      <w:divsChild>
                                        <w:div w:id="2010133793">
                                          <w:marLeft w:val="0"/>
                                          <w:marRight w:val="0"/>
                                          <w:marTop w:val="0"/>
                                          <w:marBottom w:val="0"/>
                                          <w:divBdr>
                                            <w:top w:val="none" w:sz="0" w:space="0" w:color="auto"/>
                                            <w:left w:val="none" w:sz="0" w:space="0" w:color="auto"/>
                                            <w:bottom w:val="none" w:sz="0" w:space="0" w:color="auto"/>
                                            <w:right w:val="none" w:sz="0" w:space="0" w:color="auto"/>
                                          </w:divBdr>
                                          <w:divsChild>
                                            <w:div w:id="1420449581">
                                              <w:marLeft w:val="0"/>
                                              <w:marRight w:val="0"/>
                                              <w:marTop w:val="0"/>
                                              <w:marBottom w:val="0"/>
                                              <w:divBdr>
                                                <w:top w:val="none" w:sz="0" w:space="0" w:color="auto"/>
                                                <w:left w:val="none" w:sz="0" w:space="0" w:color="auto"/>
                                                <w:bottom w:val="none" w:sz="0" w:space="0" w:color="auto"/>
                                                <w:right w:val="none" w:sz="0" w:space="0" w:color="auto"/>
                                              </w:divBdr>
                                              <w:divsChild>
                                                <w:div w:id="1593051206">
                                                  <w:marLeft w:val="0"/>
                                                  <w:marRight w:val="0"/>
                                                  <w:marTop w:val="0"/>
                                                  <w:marBottom w:val="0"/>
                                                  <w:divBdr>
                                                    <w:top w:val="none" w:sz="0" w:space="0" w:color="auto"/>
                                                    <w:left w:val="none" w:sz="0" w:space="0" w:color="auto"/>
                                                    <w:bottom w:val="none" w:sz="0" w:space="0" w:color="auto"/>
                                                    <w:right w:val="none" w:sz="0" w:space="0" w:color="auto"/>
                                                  </w:divBdr>
                                                  <w:divsChild>
                                                    <w:div w:id="1846706127">
                                                      <w:marLeft w:val="0"/>
                                                      <w:marRight w:val="0"/>
                                                      <w:marTop w:val="0"/>
                                                      <w:marBottom w:val="0"/>
                                                      <w:divBdr>
                                                        <w:top w:val="none" w:sz="0" w:space="0" w:color="auto"/>
                                                        <w:left w:val="none" w:sz="0" w:space="0" w:color="auto"/>
                                                        <w:bottom w:val="none" w:sz="0" w:space="0" w:color="auto"/>
                                                        <w:right w:val="none" w:sz="0" w:space="0" w:color="auto"/>
                                                      </w:divBdr>
                                                    </w:div>
                                                  </w:divsChild>
                                                </w:div>
                                                <w:div w:id="565337737">
                                                  <w:marLeft w:val="0"/>
                                                  <w:marRight w:val="0"/>
                                                  <w:marTop w:val="0"/>
                                                  <w:marBottom w:val="0"/>
                                                  <w:divBdr>
                                                    <w:top w:val="none" w:sz="0" w:space="0" w:color="auto"/>
                                                    <w:left w:val="none" w:sz="0" w:space="0" w:color="auto"/>
                                                    <w:bottom w:val="none" w:sz="0" w:space="0" w:color="auto"/>
                                                    <w:right w:val="none" w:sz="0" w:space="0" w:color="auto"/>
                                                  </w:divBdr>
                                                  <w:divsChild>
                                                    <w:div w:id="907615213">
                                                      <w:marLeft w:val="0"/>
                                                      <w:marRight w:val="0"/>
                                                      <w:marTop w:val="0"/>
                                                      <w:marBottom w:val="0"/>
                                                      <w:divBdr>
                                                        <w:top w:val="none" w:sz="0" w:space="0" w:color="auto"/>
                                                        <w:left w:val="none" w:sz="0" w:space="0" w:color="auto"/>
                                                        <w:bottom w:val="none" w:sz="0" w:space="0" w:color="auto"/>
                                                        <w:right w:val="none" w:sz="0" w:space="0" w:color="auto"/>
                                                      </w:divBdr>
                                                      <w:divsChild>
                                                        <w:div w:id="2142846206">
                                                          <w:marLeft w:val="0"/>
                                                          <w:marRight w:val="0"/>
                                                          <w:marTop w:val="0"/>
                                                          <w:marBottom w:val="0"/>
                                                          <w:divBdr>
                                                            <w:top w:val="none" w:sz="0" w:space="0" w:color="auto"/>
                                                            <w:left w:val="none" w:sz="0" w:space="0" w:color="auto"/>
                                                            <w:bottom w:val="none" w:sz="0" w:space="0" w:color="auto"/>
                                                            <w:right w:val="none" w:sz="0" w:space="0" w:color="auto"/>
                                                          </w:divBdr>
                                                        </w:div>
                                                        <w:div w:id="1666397148">
                                                          <w:marLeft w:val="300"/>
                                                          <w:marRight w:val="0"/>
                                                          <w:marTop w:val="0"/>
                                                          <w:marBottom w:val="0"/>
                                                          <w:divBdr>
                                                            <w:top w:val="none" w:sz="0" w:space="0" w:color="auto"/>
                                                            <w:left w:val="none" w:sz="0" w:space="0" w:color="auto"/>
                                                            <w:bottom w:val="none" w:sz="0" w:space="0" w:color="auto"/>
                                                            <w:right w:val="none" w:sz="0" w:space="0" w:color="auto"/>
                                                          </w:divBdr>
                                                        </w:div>
                                                        <w:div w:id="580409585">
                                                          <w:marLeft w:val="300"/>
                                                          <w:marRight w:val="0"/>
                                                          <w:marTop w:val="0"/>
                                                          <w:marBottom w:val="0"/>
                                                          <w:divBdr>
                                                            <w:top w:val="none" w:sz="0" w:space="0" w:color="auto"/>
                                                            <w:left w:val="none" w:sz="0" w:space="0" w:color="auto"/>
                                                            <w:bottom w:val="none" w:sz="0" w:space="0" w:color="auto"/>
                                                            <w:right w:val="none" w:sz="0" w:space="0" w:color="auto"/>
                                                          </w:divBdr>
                                                        </w:div>
                                                        <w:div w:id="1170098869">
                                                          <w:marLeft w:val="0"/>
                                                          <w:marRight w:val="0"/>
                                                          <w:marTop w:val="0"/>
                                                          <w:marBottom w:val="0"/>
                                                          <w:divBdr>
                                                            <w:top w:val="none" w:sz="0" w:space="0" w:color="auto"/>
                                                            <w:left w:val="none" w:sz="0" w:space="0" w:color="auto"/>
                                                            <w:bottom w:val="none" w:sz="0" w:space="0" w:color="auto"/>
                                                            <w:right w:val="none" w:sz="0" w:space="0" w:color="auto"/>
                                                          </w:divBdr>
                                                        </w:div>
                                                        <w:div w:id="536703584">
                                                          <w:marLeft w:val="60"/>
                                                          <w:marRight w:val="0"/>
                                                          <w:marTop w:val="0"/>
                                                          <w:marBottom w:val="0"/>
                                                          <w:divBdr>
                                                            <w:top w:val="none" w:sz="0" w:space="0" w:color="auto"/>
                                                            <w:left w:val="none" w:sz="0" w:space="0" w:color="auto"/>
                                                            <w:bottom w:val="none" w:sz="0" w:space="0" w:color="auto"/>
                                                            <w:right w:val="none" w:sz="0" w:space="0" w:color="auto"/>
                                                          </w:divBdr>
                                                        </w:div>
                                                      </w:divsChild>
                                                    </w:div>
                                                    <w:div w:id="2052810">
                                                      <w:marLeft w:val="0"/>
                                                      <w:marRight w:val="0"/>
                                                      <w:marTop w:val="0"/>
                                                      <w:marBottom w:val="0"/>
                                                      <w:divBdr>
                                                        <w:top w:val="none" w:sz="0" w:space="0" w:color="auto"/>
                                                        <w:left w:val="none" w:sz="0" w:space="0" w:color="auto"/>
                                                        <w:bottom w:val="none" w:sz="0" w:space="0" w:color="auto"/>
                                                        <w:right w:val="none" w:sz="0" w:space="0" w:color="auto"/>
                                                      </w:divBdr>
                                                      <w:divsChild>
                                                        <w:div w:id="2031295540">
                                                          <w:marLeft w:val="0"/>
                                                          <w:marRight w:val="0"/>
                                                          <w:marTop w:val="120"/>
                                                          <w:marBottom w:val="0"/>
                                                          <w:divBdr>
                                                            <w:top w:val="none" w:sz="0" w:space="0" w:color="auto"/>
                                                            <w:left w:val="none" w:sz="0" w:space="0" w:color="auto"/>
                                                            <w:bottom w:val="none" w:sz="0" w:space="0" w:color="auto"/>
                                                            <w:right w:val="none" w:sz="0" w:space="0" w:color="auto"/>
                                                          </w:divBdr>
                                                          <w:divsChild>
                                                            <w:div w:id="189148196">
                                                              <w:marLeft w:val="0"/>
                                                              <w:marRight w:val="0"/>
                                                              <w:marTop w:val="0"/>
                                                              <w:marBottom w:val="0"/>
                                                              <w:divBdr>
                                                                <w:top w:val="none" w:sz="0" w:space="0" w:color="auto"/>
                                                                <w:left w:val="none" w:sz="0" w:space="0" w:color="auto"/>
                                                                <w:bottom w:val="none" w:sz="0" w:space="0" w:color="auto"/>
                                                                <w:right w:val="none" w:sz="0" w:space="0" w:color="auto"/>
                                                              </w:divBdr>
                                                              <w:divsChild>
                                                                <w:div w:id="579870986">
                                                                  <w:marLeft w:val="0"/>
                                                                  <w:marRight w:val="0"/>
                                                                  <w:marTop w:val="0"/>
                                                                  <w:marBottom w:val="0"/>
                                                                  <w:divBdr>
                                                                    <w:top w:val="none" w:sz="0" w:space="0" w:color="auto"/>
                                                                    <w:left w:val="none" w:sz="0" w:space="0" w:color="auto"/>
                                                                    <w:bottom w:val="none" w:sz="0" w:space="0" w:color="auto"/>
                                                                    <w:right w:val="none" w:sz="0" w:space="0" w:color="auto"/>
                                                                  </w:divBdr>
                                                                  <w:divsChild>
                                                                    <w:div w:id="1912688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5974004">
      <w:bodyDiv w:val="1"/>
      <w:marLeft w:val="0"/>
      <w:marRight w:val="0"/>
      <w:marTop w:val="0"/>
      <w:marBottom w:val="0"/>
      <w:divBdr>
        <w:top w:val="none" w:sz="0" w:space="0" w:color="auto"/>
        <w:left w:val="none" w:sz="0" w:space="0" w:color="auto"/>
        <w:bottom w:val="none" w:sz="0" w:space="0" w:color="auto"/>
        <w:right w:val="none" w:sz="0" w:space="0" w:color="auto"/>
      </w:divBdr>
      <w:divsChild>
        <w:div w:id="52389878">
          <w:marLeft w:val="0"/>
          <w:marRight w:val="0"/>
          <w:marTop w:val="0"/>
          <w:marBottom w:val="0"/>
          <w:divBdr>
            <w:top w:val="none" w:sz="0" w:space="0" w:color="auto"/>
            <w:left w:val="none" w:sz="0" w:space="0" w:color="auto"/>
            <w:bottom w:val="none" w:sz="0" w:space="0" w:color="auto"/>
            <w:right w:val="none" w:sz="0" w:space="0" w:color="auto"/>
          </w:divBdr>
        </w:div>
        <w:div w:id="1908611944">
          <w:marLeft w:val="0"/>
          <w:marRight w:val="0"/>
          <w:marTop w:val="0"/>
          <w:marBottom w:val="0"/>
          <w:divBdr>
            <w:top w:val="none" w:sz="0" w:space="0" w:color="auto"/>
            <w:left w:val="none" w:sz="0" w:space="0" w:color="auto"/>
            <w:bottom w:val="none" w:sz="0" w:space="0" w:color="auto"/>
            <w:right w:val="none" w:sz="0" w:space="0" w:color="auto"/>
          </w:divBdr>
        </w:div>
        <w:div w:id="1880968017">
          <w:marLeft w:val="0"/>
          <w:marRight w:val="0"/>
          <w:marTop w:val="0"/>
          <w:marBottom w:val="0"/>
          <w:divBdr>
            <w:top w:val="none" w:sz="0" w:space="0" w:color="auto"/>
            <w:left w:val="none" w:sz="0" w:space="0" w:color="auto"/>
            <w:bottom w:val="none" w:sz="0" w:space="0" w:color="auto"/>
            <w:right w:val="none" w:sz="0" w:space="0" w:color="auto"/>
          </w:divBdr>
        </w:div>
      </w:divsChild>
    </w:div>
    <w:div w:id="113792516">
      <w:bodyDiv w:val="1"/>
      <w:marLeft w:val="0"/>
      <w:marRight w:val="0"/>
      <w:marTop w:val="0"/>
      <w:marBottom w:val="0"/>
      <w:divBdr>
        <w:top w:val="none" w:sz="0" w:space="0" w:color="auto"/>
        <w:left w:val="none" w:sz="0" w:space="0" w:color="auto"/>
        <w:bottom w:val="none" w:sz="0" w:space="0" w:color="auto"/>
        <w:right w:val="none" w:sz="0" w:space="0" w:color="auto"/>
      </w:divBdr>
    </w:div>
    <w:div w:id="180820738">
      <w:bodyDiv w:val="1"/>
      <w:marLeft w:val="0"/>
      <w:marRight w:val="0"/>
      <w:marTop w:val="0"/>
      <w:marBottom w:val="0"/>
      <w:divBdr>
        <w:top w:val="none" w:sz="0" w:space="0" w:color="auto"/>
        <w:left w:val="none" w:sz="0" w:space="0" w:color="auto"/>
        <w:bottom w:val="none" w:sz="0" w:space="0" w:color="auto"/>
        <w:right w:val="none" w:sz="0" w:space="0" w:color="auto"/>
      </w:divBdr>
    </w:div>
    <w:div w:id="237643493">
      <w:bodyDiv w:val="1"/>
      <w:marLeft w:val="0"/>
      <w:marRight w:val="0"/>
      <w:marTop w:val="0"/>
      <w:marBottom w:val="0"/>
      <w:divBdr>
        <w:top w:val="none" w:sz="0" w:space="0" w:color="auto"/>
        <w:left w:val="none" w:sz="0" w:space="0" w:color="auto"/>
        <w:bottom w:val="none" w:sz="0" w:space="0" w:color="auto"/>
        <w:right w:val="none" w:sz="0" w:space="0" w:color="auto"/>
      </w:divBdr>
      <w:divsChild>
        <w:div w:id="2136286498">
          <w:marLeft w:val="0"/>
          <w:marRight w:val="0"/>
          <w:marTop w:val="0"/>
          <w:marBottom w:val="0"/>
          <w:divBdr>
            <w:top w:val="none" w:sz="0" w:space="0" w:color="auto"/>
            <w:left w:val="none" w:sz="0" w:space="0" w:color="auto"/>
            <w:bottom w:val="none" w:sz="0" w:space="0" w:color="auto"/>
            <w:right w:val="none" w:sz="0" w:space="0" w:color="auto"/>
          </w:divBdr>
        </w:div>
        <w:div w:id="614944899">
          <w:marLeft w:val="0"/>
          <w:marRight w:val="0"/>
          <w:marTop w:val="0"/>
          <w:marBottom w:val="0"/>
          <w:divBdr>
            <w:top w:val="none" w:sz="0" w:space="0" w:color="auto"/>
            <w:left w:val="none" w:sz="0" w:space="0" w:color="auto"/>
            <w:bottom w:val="none" w:sz="0" w:space="0" w:color="auto"/>
            <w:right w:val="none" w:sz="0" w:space="0" w:color="auto"/>
          </w:divBdr>
        </w:div>
        <w:div w:id="1410426561">
          <w:marLeft w:val="0"/>
          <w:marRight w:val="0"/>
          <w:marTop w:val="0"/>
          <w:marBottom w:val="0"/>
          <w:divBdr>
            <w:top w:val="none" w:sz="0" w:space="0" w:color="auto"/>
            <w:left w:val="none" w:sz="0" w:space="0" w:color="auto"/>
            <w:bottom w:val="none" w:sz="0" w:space="0" w:color="auto"/>
            <w:right w:val="none" w:sz="0" w:space="0" w:color="auto"/>
          </w:divBdr>
        </w:div>
      </w:divsChild>
    </w:div>
    <w:div w:id="290939862">
      <w:bodyDiv w:val="1"/>
      <w:marLeft w:val="0"/>
      <w:marRight w:val="0"/>
      <w:marTop w:val="0"/>
      <w:marBottom w:val="0"/>
      <w:divBdr>
        <w:top w:val="none" w:sz="0" w:space="0" w:color="auto"/>
        <w:left w:val="none" w:sz="0" w:space="0" w:color="auto"/>
        <w:bottom w:val="none" w:sz="0" w:space="0" w:color="auto"/>
        <w:right w:val="none" w:sz="0" w:space="0" w:color="auto"/>
      </w:divBdr>
      <w:divsChild>
        <w:div w:id="726150906">
          <w:marLeft w:val="0"/>
          <w:marRight w:val="0"/>
          <w:marTop w:val="0"/>
          <w:marBottom w:val="0"/>
          <w:divBdr>
            <w:top w:val="none" w:sz="0" w:space="0" w:color="auto"/>
            <w:left w:val="none" w:sz="0" w:space="0" w:color="auto"/>
            <w:bottom w:val="none" w:sz="0" w:space="0" w:color="auto"/>
            <w:right w:val="none" w:sz="0" w:space="0" w:color="auto"/>
          </w:divBdr>
          <w:divsChild>
            <w:div w:id="1608122649">
              <w:marLeft w:val="0"/>
              <w:marRight w:val="0"/>
              <w:marTop w:val="0"/>
              <w:marBottom w:val="0"/>
              <w:divBdr>
                <w:top w:val="single" w:sz="2" w:space="0" w:color="EFEFEF"/>
                <w:left w:val="none" w:sz="0" w:space="0" w:color="auto"/>
                <w:bottom w:val="none" w:sz="0" w:space="0" w:color="auto"/>
                <w:right w:val="none" w:sz="0" w:space="0" w:color="auto"/>
              </w:divBdr>
              <w:divsChild>
                <w:div w:id="1101100716">
                  <w:marLeft w:val="0"/>
                  <w:marRight w:val="0"/>
                  <w:marTop w:val="0"/>
                  <w:marBottom w:val="0"/>
                  <w:divBdr>
                    <w:top w:val="single" w:sz="6" w:space="0" w:color="D8D8D8"/>
                    <w:left w:val="none" w:sz="0" w:space="0" w:color="auto"/>
                    <w:bottom w:val="none" w:sz="0" w:space="0" w:color="D8D8D8"/>
                    <w:right w:val="none" w:sz="0" w:space="0" w:color="auto"/>
                  </w:divBdr>
                  <w:divsChild>
                    <w:div w:id="1281953348">
                      <w:marLeft w:val="0"/>
                      <w:marRight w:val="0"/>
                      <w:marTop w:val="0"/>
                      <w:marBottom w:val="0"/>
                      <w:divBdr>
                        <w:top w:val="none" w:sz="0" w:space="0" w:color="auto"/>
                        <w:left w:val="none" w:sz="0" w:space="0" w:color="auto"/>
                        <w:bottom w:val="none" w:sz="0" w:space="0" w:color="auto"/>
                        <w:right w:val="none" w:sz="0" w:space="0" w:color="auto"/>
                      </w:divBdr>
                      <w:divsChild>
                        <w:div w:id="1755584759">
                          <w:marLeft w:val="0"/>
                          <w:marRight w:val="0"/>
                          <w:marTop w:val="0"/>
                          <w:marBottom w:val="0"/>
                          <w:divBdr>
                            <w:top w:val="none" w:sz="0" w:space="0" w:color="auto"/>
                            <w:left w:val="none" w:sz="0" w:space="0" w:color="auto"/>
                            <w:bottom w:val="none" w:sz="0" w:space="0" w:color="auto"/>
                            <w:right w:val="none" w:sz="0" w:space="0" w:color="auto"/>
                          </w:divBdr>
                          <w:divsChild>
                            <w:div w:id="1226531793">
                              <w:marLeft w:val="0"/>
                              <w:marRight w:val="0"/>
                              <w:marTop w:val="0"/>
                              <w:marBottom w:val="0"/>
                              <w:divBdr>
                                <w:top w:val="none" w:sz="0" w:space="0" w:color="auto"/>
                                <w:left w:val="none" w:sz="0" w:space="0" w:color="auto"/>
                                <w:bottom w:val="none" w:sz="0" w:space="0" w:color="auto"/>
                                <w:right w:val="none" w:sz="0" w:space="0" w:color="auto"/>
                              </w:divBdr>
                              <w:divsChild>
                                <w:div w:id="183439686">
                                  <w:marLeft w:val="0"/>
                                  <w:marRight w:val="0"/>
                                  <w:marTop w:val="0"/>
                                  <w:marBottom w:val="0"/>
                                  <w:divBdr>
                                    <w:top w:val="none" w:sz="0" w:space="0" w:color="auto"/>
                                    <w:left w:val="none" w:sz="0" w:space="0" w:color="auto"/>
                                    <w:bottom w:val="none" w:sz="0" w:space="0" w:color="auto"/>
                                    <w:right w:val="none" w:sz="0" w:space="0" w:color="auto"/>
                                  </w:divBdr>
                                  <w:divsChild>
                                    <w:div w:id="1749376167">
                                      <w:marLeft w:val="660"/>
                                      <w:marRight w:val="0"/>
                                      <w:marTop w:val="0"/>
                                      <w:marBottom w:val="0"/>
                                      <w:divBdr>
                                        <w:top w:val="none" w:sz="0" w:space="0" w:color="auto"/>
                                        <w:left w:val="none" w:sz="0" w:space="0" w:color="auto"/>
                                        <w:bottom w:val="none" w:sz="0" w:space="0" w:color="auto"/>
                                        <w:right w:val="none" w:sz="0" w:space="0" w:color="auto"/>
                                      </w:divBdr>
                                      <w:divsChild>
                                        <w:div w:id="795219412">
                                          <w:marLeft w:val="0"/>
                                          <w:marRight w:val="0"/>
                                          <w:marTop w:val="0"/>
                                          <w:marBottom w:val="0"/>
                                          <w:divBdr>
                                            <w:top w:val="none" w:sz="0" w:space="0" w:color="auto"/>
                                            <w:left w:val="none" w:sz="0" w:space="0" w:color="auto"/>
                                            <w:bottom w:val="none" w:sz="0" w:space="0" w:color="auto"/>
                                            <w:right w:val="none" w:sz="0" w:space="0" w:color="auto"/>
                                          </w:divBdr>
                                          <w:divsChild>
                                            <w:div w:id="885334248">
                                              <w:marLeft w:val="0"/>
                                              <w:marRight w:val="225"/>
                                              <w:marTop w:val="75"/>
                                              <w:marBottom w:val="0"/>
                                              <w:divBdr>
                                                <w:top w:val="none" w:sz="0" w:space="0" w:color="auto"/>
                                                <w:left w:val="none" w:sz="0" w:space="0" w:color="auto"/>
                                                <w:bottom w:val="none" w:sz="0" w:space="0" w:color="auto"/>
                                                <w:right w:val="none" w:sz="0" w:space="0" w:color="auto"/>
                                              </w:divBdr>
                                              <w:divsChild>
                                                <w:div w:id="94207226">
                                                  <w:marLeft w:val="0"/>
                                                  <w:marRight w:val="0"/>
                                                  <w:marTop w:val="0"/>
                                                  <w:marBottom w:val="0"/>
                                                  <w:divBdr>
                                                    <w:top w:val="none" w:sz="0" w:space="0" w:color="auto"/>
                                                    <w:left w:val="none" w:sz="0" w:space="0" w:color="auto"/>
                                                    <w:bottom w:val="none" w:sz="0" w:space="0" w:color="auto"/>
                                                    <w:right w:val="none" w:sz="0" w:space="0" w:color="auto"/>
                                                  </w:divBdr>
                                                  <w:divsChild>
                                                    <w:div w:id="2039354299">
                                                      <w:marLeft w:val="0"/>
                                                      <w:marRight w:val="0"/>
                                                      <w:marTop w:val="0"/>
                                                      <w:marBottom w:val="0"/>
                                                      <w:divBdr>
                                                        <w:top w:val="none" w:sz="0" w:space="0" w:color="auto"/>
                                                        <w:left w:val="none" w:sz="0" w:space="0" w:color="auto"/>
                                                        <w:bottom w:val="none" w:sz="0" w:space="0" w:color="auto"/>
                                                        <w:right w:val="none" w:sz="0" w:space="0" w:color="auto"/>
                                                      </w:divBdr>
                                                      <w:divsChild>
                                                        <w:div w:id="129991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650309">
                                              <w:marLeft w:val="0"/>
                                              <w:marRight w:val="0"/>
                                              <w:marTop w:val="225"/>
                                              <w:marBottom w:val="225"/>
                                              <w:divBdr>
                                                <w:top w:val="none" w:sz="0" w:space="0" w:color="auto"/>
                                                <w:left w:val="none" w:sz="0" w:space="0" w:color="auto"/>
                                                <w:bottom w:val="none" w:sz="0" w:space="0" w:color="auto"/>
                                                <w:right w:val="none" w:sz="0" w:space="0" w:color="auto"/>
                                              </w:divBdr>
                                              <w:divsChild>
                                                <w:div w:id="2472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7798441">
          <w:marLeft w:val="0"/>
          <w:marRight w:val="0"/>
          <w:marTop w:val="0"/>
          <w:marBottom w:val="0"/>
          <w:divBdr>
            <w:top w:val="none" w:sz="0" w:space="0" w:color="auto"/>
            <w:left w:val="none" w:sz="0" w:space="0" w:color="auto"/>
            <w:bottom w:val="none" w:sz="0" w:space="0" w:color="auto"/>
            <w:right w:val="none" w:sz="0" w:space="0" w:color="auto"/>
          </w:divBdr>
          <w:divsChild>
            <w:div w:id="1979459478">
              <w:marLeft w:val="0"/>
              <w:marRight w:val="0"/>
              <w:marTop w:val="0"/>
              <w:marBottom w:val="0"/>
              <w:divBdr>
                <w:top w:val="single" w:sz="2" w:space="0" w:color="EFEFEF"/>
                <w:left w:val="none" w:sz="0" w:space="0" w:color="auto"/>
                <w:bottom w:val="none" w:sz="0" w:space="0" w:color="auto"/>
                <w:right w:val="none" w:sz="0" w:space="0" w:color="auto"/>
              </w:divBdr>
              <w:divsChild>
                <w:div w:id="2137016865">
                  <w:marLeft w:val="0"/>
                  <w:marRight w:val="0"/>
                  <w:marTop w:val="0"/>
                  <w:marBottom w:val="0"/>
                  <w:divBdr>
                    <w:top w:val="single" w:sz="6" w:space="0" w:color="D8D8D8"/>
                    <w:left w:val="none" w:sz="0" w:space="0" w:color="auto"/>
                    <w:bottom w:val="none" w:sz="0" w:space="0" w:color="D8D8D8"/>
                    <w:right w:val="none" w:sz="0" w:space="0" w:color="auto"/>
                  </w:divBdr>
                  <w:divsChild>
                    <w:div w:id="42684058">
                      <w:marLeft w:val="0"/>
                      <w:marRight w:val="0"/>
                      <w:marTop w:val="0"/>
                      <w:marBottom w:val="0"/>
                      <w:divBdr>
                        <w:top w:val="none" w:sz="0" w:space="0" w:color="auto"/>
                        <w:left w:val="none" w:sz="0" w:space="0" w:color="auto"/>
                        <w:bottom w:val="none" w:sz="0" w:space="0" w:color="auto"/>
                        <w:right w:val="none" w:sz="0" w:space="0" w:color="auto"/>
                      </w:divBdr>
                      <w:divsChild>
                        <w:div w:id="873884566">
                          <w:marLeft w:val="0"/>
                          <w:marRight w:val="0"/>
                          <w:marTop w:val="0"/>
                          <w:marBottom w:val="0"/>
                          <w:divBdr>
                            <w:top w:val="none" w:sz="0" w:space="0" w:color="auto"/>
                            <w:left w:val="none" w:sz="0" w:space="0" w:color="auto"/>
                            <w:bottom w:val="none" w:sz="0" w:space="0" w:color="auto"/>
                            <w:right w:val="none" w:sz="0" w:space="0" w:color="auto"/>
                          </w:divBdr>
                          <w:divsChild>
                            <w:div w:id="152765705">
                              <w:marLeft w:val="0"/>
                              <w:marRight w:val="0"/>
                              <w:marTop w:val="0"/>
                              <w:marBottom w:val="0"/>
                              <w:divBdr>
                                <w:top w:val="none" w:sz="0" w:space="0" w:color="auto"/>
                                <w:left w:val="none" w:sz="0" w:space="0" w:color="auto"/>
                                <w:bottom w:val="none" w:sz="0" w:space="0" w:color="auto"/>
                                <w:right w:val="none" w:sz="0" w:space="0" w:color="auto"/>
                              </w:divBdr>
                              <w:divsChild>
                                <w:div w:id="346637830">
                                  <w:marLeft w:val="0"/>
                                  <w:marRight w:val="0"/>
                                  <w:marTop w:val="0"/>
                                  <w:marBottom w:val="0"/>
                                  <w:divBdr>
                                    <w:top w:val="none" w:sz="0" w:space="0" w:color="auto"/>
                                    <w:left w:val="none" w:sz="0" w:space="0" w:color="auto"/>
                                    <w:bottom w:val="none" w:sz="0" w:space="0" w:color="auto"/>
                                    <w:right w:val="none" w:sz="0" w:space="0" w:color="auto"/>
                                  </w:divBdr>
                                  <w:divsChild>
                                    <w:div w:id="1355961971">
                                      <w:marLeft w:val="0"/>
                                      <w:marRight w:val="0"/>
                                      <w:marTop w:val="0"/>
                                      <w:marBottom w:val="0"/>
                                      <w:divBdr>
                                        <w:top w:val="none" w:sz="0" w:space="0" w:color="auto"/>
                                        <w:left w:val="none" w:sz="0" w:space="0" w:color="auto"/>
                                        <w:bottom w:val="none" w:sz="0" w:space="0" w:color="auto"/>
                                        <w:right w:val="none" w:sz="0" w:space="0" w:color="auto"/>
                                      </w:divBdr>
                                    </w:div>
                                  </w:divsChild>
                                </w:div>
                                <w:div w:id="1049260394">
                                  <w:marLeft w:val="660"/>
                                  <w:marRight w:val="0"/>
                                  <w:marTop w:val="0"/>
                                  <w:marBottom w:val="0"/>
                                  <w:divBdr>
                                    <w:top w:val="none" w:sz="0" w:space="0" w:color="auto"/>
                                    <w:left w:val="none" w:sz="0" w:space="0" w:color="auto"/>
                                    <w:bottom w:val="none" w:sz="0" w:space="0" w:color="auto"/>
                                    <w:right w:val="none" w:sz="0" w:space="0" w:color="auto"/>
                                  </w:divBdr>
                                  <w:divsChild>
                                    <w:div w:id="77903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8122457">
      <w:bodyDiv w:val="1"/>
      <w:marLeft w:val="0"/>
      <w:marRight w:val="0"/>
      <w:marTop w:val="0"/>
      <w:marBottom w:val="0"/>
      <w:divBdr>
        <w:top w:val="none" w:sz="0" w:space="0" w:color="auto"/>
        <w:left w:val="none" w:sz="0" w:space="0" w:color="auto"/>
        <w:bottom w:val="none" w:sz="0" w:space="0" w:color="auto"/>
        <w:right w:val="none" w:sz="0" w:space="0" w:color="auto"/>
      </w:divBdr>
      <w:divsChild>
        <w:div w:id="455215962">
          <w:marLeft w:val="0"/>
          <w:marRight w:val="0"/>
          <w:marTop w:val="0"/>
          <w:marBottom w:val="0"/>
          <w:divBdr>
            <w:top w:val="none" w:sz="0" w:space="0" w:color="auto"/>
            <w:left w:val="none" w:sz="0" w:space="0" w:color="auto"/>
            <w:bottom w:val="none" w:sz="0" w:space="0" w:color="auto"/>
            <w:right w:val="none" w:sz="0" w:space="0" w:color="auto"/>
          </w:divBdr>
          <w:divsChild>
            <w:div w:id="1722437842">
              <w:marLeft w:val="0"/>
              <w:marRight w:val="0"/>
              <w:marTop w:val="0"/>
              <w:marBottom w:val="0"/>
              <w:divBdr>
                <w:top w:val="none" w:sz="0" w:space="0" w:color="auto"/>
                <w:left w:val="none" w:sz="0" w:space="0" w:color="auto"/>
                <w:bottom w:val="none" w:sz="0" w:space="0" w:color="auto"/>
                <w:right w:val="none" w:sz="0" w:space="0" w:color="auto"/>
              </w:divBdr>
              <w:divsChild>
                <w:div w:id="413164657">
                  <w:marLeft w:val="0"/>
                  <w:marRight w:val="0"/>
                  <w:marTop w:val="0"/>
                  <w:marBottom w:val="0"/>
                  <w:divBdr>
                    <w:top w:val="none" w:sz="0" w:space="0" w:color="auto"/>
                    <w:left w:val="none" w:sz="0" w:space="0" w:color="auto"/>
                    <w:bottom w:val="none" w:sz="0" w:space="0" w:color="auto"/>
                    <w:right w:val="none" w:sz="0" w:space="0" w:color="auto"/>
                  </w:divBdr>
                  <w:divsChild>
                    <w:div w:id="1298100209">
                      <w:marLeft w:val="0"/>
                      <w:marRight w:val="0"/>
                      <w:marTop w:val="0"/>
                      <w:marBottom w:val="0"/>
                      <w:divBdr>
                        <w:top w:val="none" w:sz="0" w:space="0" w:color="auto"/>
                        <w:left w:val="none" w:sz="0" w:space="0" w:color="auto"/>
                        <w:bottom w:val="none" w:sz="0" w:space="0" w:color="auto"/>
                        <w:right w:val="none" w:sz="0" w:space="0" w:color="auto"/>
                      </w:divBdr>
                      <w:divsChild>
                        <w:div w:id="411659000">
                          <w:marLeft w:val="0"/>
                          <w:marRight w:val="0"/>
                          <w:marTop w:val="0"/>
                          <w:marBottom w:val="0"/>
                          <w:divBdr>
                            <w:top w:val="none" w:sz="0" w:space="0" w:color="auto"/>
                            <w:left w:val="none" w:sz="0" w:space="0" w:color="auto"/>
                            <w:bottom w:val="none" w:sz="0" w:space="0" w:color="auto"/>
                            <w:right w:val="none" w:sz="0" w:space="0" w:color="auto"/>
                          </w:divBdr>
                          <w:divsChild>
                            <w:div w:id="862279600">
                              <w:marLeft w:val="0"/>
                              <w:marRight w:val="0"/>
                              <w:marTop w:val="0"/>
                              <w:marBottom w:val="0"/>
                              <w:divBdr>
                                <w:top w:val="none" w:sz="0" w:space="0" w:color="auto"/>
                                <w:left w:val="none" w:sz="0" w:space="0" w:color="auto"/>
                                <w:bottom w:val="none" w:sz="0" w:space="0" w:color="auto"/>
                                <w:right w:val="none" w:sz="0" w:space="0" w:color="auto"/>
                              </w:divBdr>
                              <w:divsChild>
                                <w:div w:id="1881898685">
                                  <w:marLeft w:val="0"/>
                                  <w:marRight w:val="0"/>
                                  <w:marTop w:val="0"/>
                                  <w:marBottom w:val="0"/>
                                  <w:divBdr>
                                    <w:top w:val="none" w:sz="0" w:space="0" w:color="auto"/>
                                    <w:left w:val="none" w:sz="0" w:space="0" w:color="auto"/>
                                    <w:bottom w:val="none" w:sz="0" w:space="0" w:color="auto"/>
                                    <w:right w:val="none" w:sz="0" w:space="0" w:color="auto"/>
                                  </w:divBdr>
                                  <w:divsChild>
                                    <w:div w:id="1489786692">
                                      <w:marLeft w:val="0"/>
                                      <w:marRight w:val="0"/>
                                      <w:marTop w:val="0"/>
                                      <w:marBottom w:val="0"/>
                                      <w:divBdr>
                                        <w:top w:val="none" w:sz="0" w:space="0" w:color="auto"/>
                                        <w:left w:val="none" w:sz="0" w:space="0" w:color="auto"/>
                                        <w:bottom w:val="none" w:sz="0" w:space="0" w:color="auto"/>
                                        <w:right w:val="none" w:sz="0" w:space="0" w:color="auto"/>
                                      </w:divBdr>
                                      <w:divsChild>
                                        <w:div w:id="169105850">
                                          <w:marLeft w:val="0"/>
                                          <w:marRight w:val="0"/>
                                          <w:marTop w:val="0"/>
                                          <w:marBottom w:val="0"/>
                                          <w:divBdr>
                                            <w:top w:val="none" w:sz="0" w:space="0" w:color="auto"/>
                                            <w:left w:val="none" w:sz="0" w:space="0" w:color="auto"/>
                                            <w:bottom w:val="none" w:sz="0" w:space="0" w:color="auto"/>
                                            <w:right w:val="none" w:sz="0" w:space="0" w:color="auto"/>
                                          </w:divBdr>
                                          <w:divsChild>
                                            <w:div w:id="1731926995">
                                              <w:marLeft w:val="0"/>
                                              <w:marRight w:val="0"/>
                                              <w:marTop w:val="0"/>
                                              <w:marBottom w:val="0"/>
                                              <w:divBdr>
                                                <w:top w:val="single" w:sz="12" w:space="2" w:color="FFFFCC"/>
                                                <w:left w:val="single" w:sz="12" w:space="2" w:color="FFFFCC"/>
                                                <w:bottom w:val="single" w:sz="12" w:space="2" w:color="FFFFCC"/>
                                                <w:right w:val="single" w:sz="12" w:space="0" w:color="FFFFCC"/>
                                              </w:divBdr>
                                              <w:divsChild>
                                                <w:div w:id="1225801285">
                                                  <w:marLeft w:val="0"/>
                                                  <w:marRight w:val="0"/>
                                                  <w:marTop w:val="0"/>
                                                  <w:marBottom w:val="0"/>
                                                  <w:divBdr>
                                                    <w:top w:val="none" w:sz="0" w:space="0" w:color="auto"/>
                                                    <w:left w:val="none" w:sz="0" w:space="0" w:color="auto"/>
                                                    <w:bottom w:val="none" w:sz="0" w:space="0" w:color="auto"/>
                                                    <w:right w:val="none" w:sz="0" w:space="0" w:color="auto"/>
                                                  </w:divBdr>
                                                  <w:divsChild>
                                                    <w:div w:id="2040621736">
                                                      <w:marLeft w:val="0"/>
                                                      <w:marRight w:val="0"/>
                                                      <w:marTop w:val="0"/>
                                                      <w:marBottom w:val="0"/>
                                                      <w:divBdr>
                                                        <w:top w:val="none" w:sz="0" w:space="0" w:color="auto"/>
                                                        <w:left w:val="none" w:sz="0" w:space="0" w:color="auto"/>
                                                        <w:bottom w:val="none" w:sz="0" w:space="0" w:color="auto"/>
                                                        <w:right w:val="none" w:sz="0" w:space="0" w:color="auto"/>
                                                      </w:divBdr>
                                                      <w:divsChild>
                                                        <w:div w:id="2015494314">
                                                          <w:marLeft w:val="0"/>
                                                          <w:marRight w:val="0"/>
                                                          <w:marTop w:val="0"/>
                                                          <w:marBottom w:val="0"/>
                                                          <w:divBdr>
                                                            <w:top w:val="none" w:sz="0" w:space="0" w:color="auto"/>
                                                            <w:left w:val="none" w:sz="0" w:space="0" w:color="auto"/>
                                                            <w:bottom w:val="none" w:sz="0" w:space="0" w:color="auto"/>
                                                            <w:right w:val="none" w:sz="0" w:space="0" w:color="auto"/>
                                                          </w:divBdr>
                                                          <w:divsChild>
                                                            <w:div w:id="2129081220">
                                                              <w:marLeft w:val="0"/>
                                                              <w:marRight w:val="0"/>
                                                              <w:marTop w:val="0"/>
                                                              <w:marBottom w:val="0"/>
                                                              <w:divBdr>
                                                                <w:top w:val="none" w:sz="0" w:space="0" w:color="auto"/>
                                                                <w:left w:val="none" w:sz="0" w:space="0" w:color="auto"/>
                                                                <w:bottom w:val="none" w:sz="0" w:space="0" w:color="auto"/>
                                                                <w:right w:val="none" w:sz="0" w:space="0" w:color="auto"/>
                                                              </w:divBdr>
                                                              <w:divsChild>
                                                                <w:div w:id="1782148120">
                                                                  <w:marLeft w:val="0"/>
                                                                  <w:marRight w:val="0"/>
                                                                  <w:marTop w:val="0"/>
                                                                  <w:marBottom w:val="0"/>
                                                                  <w:divBdr>
                                                                    <w:top w:val="none" w:sz="0" w:space="0" w:color="auto"/>
                                                                    <w:left w:val="none" w:sz="0" w:space="0" w:color="auto"/>
                                                                    <w:bottom w:val="none" w:sz="0" w:space="0" w:color="auto"/>
                                                                    <w:right w:val="none" w:sz="0" w:space="0" w:color="auto"/>
                                                                  </w:divBdr>
                                                                  <w:divsChild>
                                                                    <w:div w:id="863134573">
                                                                      <w:marLeft w:val="0"/>
                                                                      <w:marRight w:val="0"/>
                                                                      <w:marTop w:val="0"/>
                                                                      <w:marBottom w:val="0"/>
                                                                      <w:divBdr>
                                                                        <w:top w:val="none" w:sz="0" w:space="0" w:color="auto"/>
                                                                        <w:left w:val="none" w:sz="0" w:space="0" w:color="auto"/>
                                                                        <w:bottom w:val="none" w:sz="0" w:space="0" w:color="auto"/>
                                                                        <w:right w:val="none" w:sz="0" w:space="0" w:color="auto"/>
                                                                      </w:divBdr>
                                                                      <w:divsChild>
                                                                        <w:div w:id="2088650051">
                                                                          <w:marLeft w:val="0"/>
                                                                          <w:marRight w:val="0"/>
                                                                          <w:marTop w:val="0"/>
                                                                          <w:marBottom w:val="0"/>
                                                                          <w:divBdr>
                                                                            <w:top w:val="none" w:sz="0" w:space="0" w:color="auto"/>
                                                                            <w:left w:val="none" w:sz="0" w:space="0" w:color="auto"/>
                                                                            <w:bottom w:val="none" w:sz="0" w:space="0" w:color="auto"/>
                                                                            <w:right w:val="none" w:sz="0" w:space="0" w:color="auto"/>
                                                                          </w:divBdr>
                                                                          <w:divsChild>
                                                                            <w:div w:id="753823411">
                                                                              <w:marLeft w:val="0"/>
                                                                              <w:marRight w:val="0"/>
                                                                              <w:marTop w:val="0"/>
                                                                              <w:marBottom w:val="0"/>
                                                                              <w:divBdr>
                                                                                <w:top w:val="none" w:sz="0" w:space="0" w:color="auto"/>
                                                                                <w:left w:val="none" w:sz="0" w:space="0" w:color="auto"/>
                                                                                <w:bottom w:val="none" w:sz="0" w:space="0" w:color="auto"/>
                                                                                <w:right w:val="none" w:sz="0" w:space="0" w:color="auto"/>
                                                                              </w:divBdr>
                                                                              <w:divsChild>
                                                                                <w:div w:id="436875572">
                                                                                  <w:marLeft w:val="0"/>
                                                                                  <w:marRight w:val="0"/>
                                                                                  <w:marTop w:val="0"/>
                                                                                  <w:marBottom w:val="0"/>
                                                                                  <w:divBdr>
                                                                                    <w:top w:val="none" w:sz="0" w:space="0" w:color="auto"/>
                                                                                    <w:left w:val="none" w:sz="0" w:space="0" w:color="auto"/>
                                                                                    <w:bottom w:val="none" w:sz="0" w:space="0" w:color="auto"/>
                                                                                    <w:right w:val="none" w:sz="0" w:space="0" w:color="auto"/>
                                                                                  </w:divBdr>
                                                                                  <w:divsChild>
                                                                                    <w:div w:id="1929195677">
                                                                                      <w:marLeft w:val="0"/>
                                                                                      <w:marRight w:val="0"/>
                                                                                      <w:marTop w:val="0"/>
                                                                                      <w:marBottom w:val="0"/>
                                                                                      <w:divBdr>
                                                                                        <w:top w:val="none" w:sz="0" w:space="0" w:color="auto"/>
                                                                                        <w:left w:val="none" w:sz="0" w:space="0" w:color="auto"/>
                                                                                        <w:bottom w:val="none" w:sz="0" w:space="0" w:color="auto"/>
                                                                                        <w:right w:val="none" w:sz="0" w:space="0" w:color="auto"/>
                                                                                      </w:divBdr>
                                                                                      <w:divsChild>
                                                                                        <w:div w:id="1490827871">
                                                                                          <w:marLeft w:val="0"/>
                                                                                          <w:marRight w:val="120"/>
                                                                                          <w:marTop w:val="0"/>
                                                                                          <w:marBottom w:val="150"/>
                                                                                          <w:divBdr>
                                                                                            <w:top w:val="single" w:sz="2" w:space="0" w:color="EFEFEF"/>
                                                                                            <w:left w:val="single" w:sz="6" w:space="0" w:color="EFEFEF"/>
                                                                                            <w:bottom w:val="single" w:sz="6" w:space="0" w:color="E2E2E2"/>
                                                                                            <w:right w:val="single" w:sz="6" w:space="0" w:color="EFEFEF"/>
                                                                                          </w:divBdr>
                                                                                          <w:divsChild>
                                                                                            <w:div w:id="1733651949">
                                                                                              <w:marLeft w:val="0"/>
                                                                                              <w:marRight w:val="0"/>
                                                                                              <w:marTop w:val="0"/>
                                                                                              <w:marBottom w:val="0"/>
                                                                                              <w:divBdr>
                                                                                                <w:top w:val="none" w:sz="0" w:space="0" w:color="auto"/>
                                                                                                <w:left w:val="none" w:sz="0" w:space="0" w:color="auto"/>
                                                                                                <w:bottom w:val="none" w:sz="0" w:space="0" w:color="auto"/>
                                                                                                <w:right w:val="none" w:sz="0" w:space="0" w:color="auto"/>
                                                                                              </w:divBdr>
                                                                                              <w:divsChild>
                                                                                                <w:div w:id="2127119301">
                                                                                                  <w:marLeft w:val="0"/>
                                                                                                  <w:marRight w:val="0"/>
                                                                                                  <w:marTop w:val="0"/>
                                                                                                  <w:marBottom w:val="0"/>
                                                                                                  <w:divBdr>
                                                                                                    <w:top w:val="none" w:sz="0" w:space="0" w:color="auto"/>
                                                                                                    <w:left w:val="none" w:sz="0" w:space="0" w:color="auto"/>
                                                                                                    <w:bottom w:val="none" w:sz="0" w:space="0" w:color="auto"/>
                                                                                                    <w:right w:val="none" w:sz="0" w:space="0" w:color="auto"/>
                                                                                                  </w:divBdr>
                                                                                                  <w:divsChild>
                                                                                                    <w:div w:id="847870441">
                                                                                                      <w:marLeft w:val="0"/>
                                                                                                      <w:marRight w:val="0"/>
                                                                                                      <w:marTop w:val="0"/>
                                                                                                      <w:marBottom w:val="0"/>
                                                                                                      <w:divBdr>
                                                                                                        <w:top w:val="none" w:sz="0" w:space="0" w:color="auto"/>
                                                                                                        <w:left w:val="none" w:sz="0" w:space="0" w:color="auto"/>
                                                                                                        <w:bottom w:val="none" w:sz="0" w:space="0" w:color="auto"/>
                                                                                                        <w:right w:val="none" w:sz="0" w:space="0" w:color="auto"/>
                                                                                                      </w:divBdr>
                                                                                                      <w:divsChild>
                                                                                                        <w:div w:id="464812522">
                                                                                                          <w:marLeft w:val="0"/>
                                                                                                          <w:marRight w:val="0"/>
                                                                                                          <w:marTop w:val="0"/>
                                                                                                          <w:marBottom w:val="0"/>
                                                                                                          <w:divBdr>
                                                                                                            <w:top w:val="single" w:sz="6" w:space="0" w:color="E5E5E5"/>
                                                                                                            <w:left w:val="none" w:sz="0" w:space="0" w:color="auto"/>
                                                                                                            <w:bottom w:val="none" w:sz="0" w:space="0" w:color="auto"/>
                                                                                                            <w:right w:val="none" w:sz="0" w:space="0" w:color="auto"/>
                                                                                                          </w:divBdr>
                                                                                                          <w:divsChild>
                                                                                                            <w:div w:id="1170217246">
                                                                                                              <w:marLeft w:val="0"/>
                                                                                                              <w:marRight w:val="0"/>
                                                                                                              <w:marTop w:val="0"/>
                                                                                                              <w:marBottom w:val="0"/>
                                                                                                              <w:divBdr>
                                                                                                                <w:top w:val="single" w:sz="6" w:space="9" w:color="D8D8D8"/>
                                                                                                                <w:left w:val="none" w:sz="0" w:space="0" w:color="auto"/>
                                                                                                                <w:bottom w:val="none" w:sz="0" w:space="0" w:color="auto"/>
                                                                                                                <w:right w:val="none" w:sz="0" w:space="0" w:color="auto"/>
                                                                                                              </w:divBdr>
                                                                                                              <w:divsChild>
                                                                                                                <w:div w:id="230779146">
                                                                                                                  <w:marLeft w:val="0"/>
                                                                                                                  <w:marRight w:val="0"/>
                                                                                                                  <w:marTop w:val="0"/>
                                                                                                                  <w:marBottom w:val="0"/>
                                                                                                                  <w:divBdr>
                                                                                                                    <w:top w:val="none" w:sz="0" w:space="0" w:color="auto"/>
                                                                                                                    <w:left w:val="none" w:sz="0" w:space="0" w:color="auto"/>
                                                                                                                    <w:bottom w:val="none" w:sz="0" w:space="0" w:color="auto"/>
                                                                                                                    <w:right w:val="none" w:sz="0" w:space="0" w:color="auto"/>
                                                                                                                  </w:divBdr>
                                                                                                                  <w:divsChild>
                                                                                                                    <w:div w:id="575700688">
                                                                                                                      <w:marLeft w:val="0"/>
                                                                                                                      <w:marRight w:val="0"/>
                                                                                                                      <w:marTop w:val="0"/>
                                                                                                                      <w:marBottom w:val="0"/>
                                                                                                                      <w:divBdr>
                                                                                                                        <w:top w:val="none" w:sz="0" w:space="0" w:color="auto"/>
                                                                                                                        <w:left w:val="none" w:sz="0" w:space="0" w:color="auto"/>
                                                                                                                        <w:bottom w:val="none" w:sz="0" w:space="0" w:color="auto"/>
                                                                                                                        <w:right w:val="none" w:sz="0" w:space="0" w:color="auto"/>
                                                                                                                      </w:divBdr>
                                                                                                                      <w:divsChild>
                                                                                                                        <w:div w:id="1790706489">
                                                                                                                          <w:marLeft w:val="0"/>
                                                                                                                          <w:marRight w:val="0"/>
                                                                                                                          <w:marTop w:val="0"/>
                                                                                                                          <w:marBottom w:val="0"/>
                                                                                                                          <w:divBdr>
                                                                                                                            <w:top w:val="none" w:sz="0" w:space="0" w:color="auto"/>
                                                                                                                            <w:left w:val="none" w:sz="0" w:space="0" w:color="auto"/>
                                                                                                                            <w:bottom w:val="none" w:sz="0" w:space="0" w:color="auto"/>
                                                                                                                            <w:right w:val="none" w:sz="0" w:space="0" w:color="auto"/>
                                                                                                                          </w:divBdr>
                                                                                                                          <w:divsChild>
                                                                                                                            <w:div w:id="446236822">
                                                                                                                              <w:marLeft w:val="-6000"/>
                                                                                                                              <w:marRight w:val="0"/>
                                                                                                                              <w:marTop w:val="0"/>
                                                                                                                              <w:marBottom w:val="135"/>
                                                                                                                              <w:divBdr>
                                                                                                                                <w:top w:val="none" w:sz="0" w:space="0" w:color="auto"/>
                                                                                                                                <w:left w:val="none" w:sz="0" w:space="0" w:color="auto"/>
                                                                                                                                <w:bottom w:val="single" w:sz="6" w:space="0" w:color="E5E5E5"/>
                                                                                                                                <w:right w:val="none" w:sz="0" w:space="0" w:color="auto"/>
                                                                                                                              </w:divBdr>
                                                                                                                              <w:divsChild>
                                                                                                                                <w:div w:id="684749119">
                                                                                                                                  <w:marLeft w:val="0"/>
                                                                                                                                  <w:marRight w:val="0"/>
                                                                                                                                  <w:marTop w:val="0"/>
                                                                                                                                  <w:marBottom w:val="0"/>
                                                                                                                                  <w:divBdr>
                                                                                                                                    <w:top w:val="none" w:sz="0" w:space="0" w:color="auto"/>
                                                                                                                                    <w:left w:val="none" w:sz="0" w:space="0" w:color="auto"/>
                                                                                                                                    <w:bottom w:val="none" w:sz="0" w:space="0" w:color="auto"/>
                                                                                                                                    <w:right w:val="none" w:sz="0" w:space="0" w:color="auto"/>
                                                                                                                                  </w:divBdr>
                                                                                                                                  <w:divsChild>
                                                                                                                                    <w:div w:id="1110734634">
                                                                                                                                      <w:marLeft w:val="0"/>
                                                                                                                                      <w:marRight w:val="0"/>
                                                                                                                                      <w:marTop w:val="0"/>
                                                                                                                                      <w:marBottom w:val="0"/>
                                                                                                                                      <w:divBdr>
                                                                                                                                        <w:top w:val="none" w:sz="0" w:space="0" w:color="auto"/>
                                                                                                                                        <w:left w:val="none" w:sz="0" w:space="0" w:color="auto"/>
                                                                                                                                        <w:bottom w:val="none" w:sz="0" w:space="0" w:color="auto"/>
                                                                                                                                        <w:right w:val="none" w:sz="0" w:space="0" w:color="auto"/>
                                                                                                                                      </w:divBdr>
                                                                                                                                      <w:divsChild>
                                                                                                                                        <w:div w:id="559874353">
                                                                                                                                          <w:marLeft w:val="0"/>
                                                                                                                                          <w:marRight w:val="0"/>
                                                                                                                                          <w:marTop w:val="0"/>
                                                                                                                                          <w:marBottom w:val="0"/>
                                                                                                                                          <w:divBdr>
                                                                                                                                            <w:top w:val="none" w:sz="0" w:space="0" w:color="auto"/>
                                                                                                                                            <w:left w:val="none" w:sz="0" w:space="0" w:color="auto"/>
                                                                                                                                            <w:bottom w:val="none" w:sz="0" w:space="0" w:color="auto"/>
                                                                                                                                            <w:right w:val="none" w:sz="0" w:space="0" w:color="auto"/>
                                                                                                                                          </w:divBdr>
                                                                                                                                          <w:divsChild>
                                                                                                                                            <w:div w:id="326589908">
                                                                                                                                              <w:marLeft w:val="0"/>
                                                                                                                                              <w:marRight w:val="0"/>
                                                                                                                                              <w:marTop w:val="0"/>
                                                                                                                                              <w:marBottom w:val="0"/>
                                                                                                                                              <w:divBdr>
                                                                                                                                                <w:top w:val="single" w:sz="6" w:space="0" w:color="666666"/>
                                                                                                                                                <w:left w:val="single" w:sz="6" w:space="0" w:color="CCCCCC"/>
                                                                                                                                                <w:bottom w:val="single" w:sz="6" w:space="0" w:color="CCCCCC"/>
                                                                                                                                                <w:right w:val="single" w:sz="6" w:space="0" w:color="CCCCCC"/>
                                                                                                                                              </w:divBdr>
                                                                                                                                              <w:divsChild>
                                                                                                                                                <w:div w:id="26181181">
                                                                                                                                                  <w:marLeft w:val="30"/>
                                                                                                                                                  <w:marRight w:val="0"/>
                                                                                                                                                  <w:marTop w:val="0"/>
                                                                                                                                                  <w:marBottom w:val="0"/>
                                                                                                                                                  <w:divBdr>
                                                                                                                                                    <w:top w:val="none" w:sz="0" w:space="0" w:color="auto"/>
                                                                                                                                                    <w:left w:val="none" w:sz="0" w:space="0" w:color="auto"/>
                                                                                                                                                    <w:bottom w:val="none" w:sz="0" w:space="0" w:color="auto"/>
                                                                                                                                                    <w:right w:val="none" w:sz="0" w:space="0" w:color="auto"/>
                                                                                                                                                  </w:divBdr>
                                                                                                                                                  <w:divsChild>
                                                                                                                                                    <w:div w:id="238906506">
                                                                                                                                                      <w:marLeft w:val="0"/>
                                                                                                                                                      <w:marRight w:val="0"/>
                                                                                                                                                      <w:marTop w:val="0"/>
                                                                                                                                                      <w:marBottom w:val="0"/>
                                                                                                                                                      <w:divBdr>
                                                                                                                                                        <w:top w:val="none" w:sz="0" w:space="0" w:color="auto"/>
                                                                                                                                                        <w:left w:val="none" w:sz="0" w:space="0" w:color="auto"/>
                                                                                                                                                        <w:bottom w:val="none" w:sz="0" w:space="0" w:color="auto"/>
                                                                                                                                                        <w:right w:val="none" w:sz="0" w:space="0" w:color="auto"/>
                                                                                                                                                      </w:divBdr>
                                                                                                                                                      <w:divsChild>
                                                                                                                                                        <w:div w:id="1432779948">
                                                                                                                                                          <w:marLeft w:val="0"/>
                                                                                                                                                          <w:marRight w:val="0"/>
                                                                                                                                                          <w:marTop w:val="0"/>
                                                                                                                                                          <w:marBottom w:val="0"/>
                                                                                                                                                          <w:divBdr>
                                                                                                                                                            <w:top w:val="none" w:sz="0" w:space="0" w:color="auto"/>
                                                                                                                                                            <w:left w:val="none" w:sz="0" w:space="0" w:color="auto"/>
                                                                                                                                                            <w:bottom w:val="none" w:sz="0" w:space="0" w:color="auto"/>
                                                                                                                                                            <w:right w:val="none" w:sz="0" w:space="0" w:color="auto"/>
                                                                                                                                                          </w:divBdr>
                                                                                                                                                          <w:divsChild>
                                                                                                                                                            <w:div w:id="1462460370">
                                                                                                                                                              <w:marLeft w:val="0"/>
                                                                                                                                                              <w:marRight w:val="0"/>
                                                                                                                                                              <w:marTop w:val="0"/>
                                                                                                                                                              <w:marBottom w:val="0"/>
                                                                                                                                                              <w:divBdr>
                                                                                                                                                                <w:top w:val="none" w:sz="0" w:space="0" w:color="auto"/>
                                                                                                                                                                <w:left w:val="none" w:sz="0" w:space="0" w:color="auto"/>
                                                                                                                                                                <w:bottom w:val="none" w:sz="0" w:space="0" w:color="auto"/>
                                                                                                                                                                <w:right w:val="none" w:sz="0" w:space="0" w:color="auto"/>
                                                                                                                                                              </w:divBdr>
                                                                                                                                                            </w:div>
                                                                                                                                                            <w:div w:id="270282232">
                                                                                                                                                              <w:marLeft w:val="0"/>
                                                                                                                                                              <w:marRight w:val="0"/>
                                                                                                                                                              <w:marTop w:val="0"/>
                                                                                                                                                              <w:marBottom w:val="0"/>
                                                                                                                                                              <w:divBdr>
                                                                                                                                                                <w:top w:val="none" w:sz="0" w:space="0" w:color="auto"/>
                                                                                                                                                                <w:left w:val="none" w:sz="0" w:space="0" w:color="auto"/>
                                                                                                                                                                <w:bottom w:val="none" w:sz="0" w:space="0" w:color="auto"/>
                                                                                                                                                                <w:right w:val="none" w:sz="0" w:space="0" w:color="auto"/>
                                                                                                                                                              </w:divBdr>
                                                                                                                                                            </w:div>
                                                                                                                                                            <w:div w:id="149836525">
                                                                                                                                                              <w:marLeft w:val="0"/>
                                                                                                                                                              <w:marRight w:val="0"/>
                                                                                                                                                              <w:marTop w:val="0"/>
                                                                                                                                                              <w:marBottom w:val="0"/>
                                                                                                                                                              <w:divBdr>
                                                                                                                                                                <w:top w:val="none" w:sz="0" w:space="0" w:color="auto"/>
                                                                                                                                                                <w:left w:val="none" w:sz="0" w:space="0" w:color="auto"/>
                                                                                                                                                                <w:bottom w:val="none" w:sz="0" w:space="0" w:color="auto"/>
                                                                                                                                                                <w:right w:val="none" w:sz="0" w:space="0" w:color="auto"/>
                                                                                                                                                              </w:divBdr>
                                                                                                                                                            </w:div>
                                                                                                                                                            <w:div w:id="1883204189">
                                                                                                                                                              <w:marLeft w:val="0"/>
                                                                                                                                                              <w:marRight w:val="0"/>
                                                                                                                                                              <w:marTop w:val="0"/>
                                                                                                                                                              <w:marBottom w:val="0"/>
                                                                                                                                                              <w:divBdr>
                                                                                                                                                                <w:top w:val="none" w:sz="0" w:space="0" w:color="auto"/>
                                                                                                                                                                <w:left w:val="none" w:sz="0" w:space="0" w:color="auto"/>
                                                                                                                                                                <w:bottom w:val="none" w:sz="0" w:space="0" w:color="auto"/>
                                                                                                                                                                <w:right w:val="none" w:sz="0" w:space="0" w:color="auto"/>
                                                                                                                                                              </w:divBdr>
                                                                                                                                                            </w:div>
                                                                                                                                                            <w:div w:id="54718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1727404">
      <w:bodyDiv w:val="1"/>
      <w:marLeft w:val="0"/>
      <w:marRight w:val="0"/>
      <w:marTop w:val="0"/>
      <w:marBottom w:val="0"/>
      <w:divBdr>
        <w:top w:val="none" w:sz="0" w:space="0" w:color="auto"/>
        <w:left w:val="none" w:sz="0" w:space="0" w:color="auto"/>
        <w:bottom w:val="none" w:sz="0" w:space="0" w:color="auto"/>
        <w:right w:val="none" w:sz="0" w:space="0" w:color="auto"/>
      </w:divBdr>
      <w:divsChild>
        <w:div w:id="570231919">
          <w:marLeft w:val="0"/>
          <w:marRight w:val="0"/>
          <w:marTop w:val="0"/>
          <w:marBottom w:val="0"/>
          <w:divBdr>
            <w:top w:val="none" w:sz="0" w:space="0" w:color="auto"/>
            <w:left w:val="none" w:sz="0" w:space="0" w:color="auto"/>
            <w:bottom w:val="none" w:sz="0" w:space="0" w:color="auto"/>
            <w:right w:val="none" w:sz="0" w:space="0" w:color="auto"/>
          </w:divBdr>
          <w:divsChild>
            <w:div w:id="1583375001">
              <w:marLeft w:val="0"/>
              <w:marRight w:val="0"/>
              <w:marTop w:val="0"/>
              <w:marBottom w:val="0"/>
              <w:divBdr>
                <w:top w:val="none" w:sz="0" w:space="0" w:color="auto"/>
                <w:left w:val="none" w:sz="0" w:space="0" w:color="auto"/>
                <w:bottom w:val="none" w:sz="0" w:space="0" w:color="auto"/>
                <w:right w:val="none" w:sz="0" w:space="0" w:color="auto"/>
              </w:divBdr>
              <w:divsChild>
                <w:div w:id="1036810234">
                  <w:marLeft w:val="0"/>
                  <w:marRight w:val="0"/>
                  <w:marTop w:val="0"/>
                  <w:marBottom w:val="0"/>
                  <w:divBdr>
                    <w:top w:val="none" w:sz="0" w:space="0" w:color="auto"/>
                    <w:left w:val="none" w:sz="0" w:space="0" w:color="auto"/>
                    <w:bottom w:val="none" w:sz="0" w:space="0" w:color="auto"/>
                    <w:right w:val="none" w:sz="0" w:space="0" w:color="auto"/>
                  </w:divBdr>
                  <w:divsChild>
                    <w:div w:id="1497526498">
                      <w:marLeft w:val="0"/>
                      <w:marRight w:val="0"/>
                      <w:marTop w:val="0"/>
                      <w:marBottom w:val="0"/>
                      <w:divBdr>
                        <w:top w:val="none" w:sz="0" w:space="0" w:color="auto"/>
                        <w:left w:val="none" w:sz="0" w:space="0" w:color="auto"/>
                        <w:bottom w:val="none" w:sz="0" w:space="0" w:color="auto"/>
                        <w:right w:val="none" w:sz="0" w:space="0" w:color="auto"/>
                      </w:divBdr>
                      <w:divsChild>
                        <w:div w:id="243026838">
                          <w:marLeft w:val="0"/>
                          <w:marRight w:val="0"/>
                          <w:marTop w:val="0"/>
                          <w:marBottom w:val="0"/>
                          <w:divBdr>
                            <w:top w:val="none" w:sz="0" w:space="0" w:color="auto"/>
                            <w:left w:val="none" w:sz="0" w:space="0" w:color="auto"/>
                            <w:bottom w:val="none" w:sz="0" w:space="0" w:color="auto"/>
                            <w:right w:val="none" w:sz="0" w:space="0" w:color="auto"/>
                          </w:divBdr>
                          <w:divsChild>
                            <w:div w:id="1292514301">
                              <w:marLeft w:val="0"/>
                              <w:marRight w:val="0"/>
                              <w:marTop w:val="0"/>
                              <w:marBottom w:val="0"/>
                              <w:divBdr>
                                <w:top w:val="none" w:sz="0" w:space="0" w:color="auto"/>
                                <w:left w:val="none" w:sz="0" w:space="0" w:color="auto"/>
                                <w:bottom w:val="none" w:sz="0" w:space="0" w:color="auto"/>
                                <w:right w:val="none" w:sz="0" w:space="0" w:color="auto"/>
                              </w:divBdr>
                              <w:divsChild>
                                <w:div w:id="401297732">
                                  <w:marLeft w:val="0"/>
                                  <w:marRight w:val="0"/>
                                  <w:marTop w:val="0"/>
                                  <w:marBottom w:val="0"/>
                                  <w:divBdr>
                                    <w:top w:val="none" w:sz="0" w:space="0" w:color="auto"/>
                                    <w:left w:val="none" w:sz="0" w:space="0" w:color="auto"/>
                                    <w:bottom w:val="none" w:sz="0" w:space="0" w:color="auto"/>
                                    <w:right w:val="none" w:sz="0" w:space="0" w:color="auto"/>
                                  </w:divBdr>
                                  <w:divsChild>
                                    <w:div w:id="1103573703">
                                      <w:marLeft w:val="0"/>
                                      <w:marRight w:val="0"/>
                                      <w:marTop w:val="0"/>
                                      <w:marBottom w:val="0"/>
                                      <w:divBdr>
                                        <w:top w:val="none" w:sz="0" w:space="0" w:color="auto"/>
                                        <w:left w:val="none" w:sz="0" w:space="0" w:color="auto"/>
                                        <w:bottom w:val="none" w:sz="0" w:space="0" w:color="auto"/>
                                        <w:right w:val="none" w:sz="0" w:space="0" w:color="auto"/>
                                      </w:divBdr>
                                      <w:divsChild>
                                        <w:div w:id="2009359258">
                                          <w:marLeft w:val="0"/>
                                          <w:marRight w:val="0"/>
                                          <w:marTop w:val="0"/>
                                          <w:marBottom w:val="0"/>
                                          <w:divBdr>
                                            <w:top w:val="none" w:sz="0" w:space="0" w:color="auto"/>
                                            <w:left w:val="none" w:sz="0" w:space="0" w:color="auto"/>
                                            <w:bottom w:val="none" w:sz="0" w:space="0" w:color="auto"/>
                                            <w:right w:val="none" w:sz="0" w:space="0" w:color="auto"/>
                                          </w:divBdr>
                                          <w:divsChild>
                                            <w:div w:id="860702468">
                                              <w:marLeft w:val="0"/>
                                              <w:marRight w:val="0"/>
                                              <w:marTop w:val="0"/>
                                              <w:marBottom w:val="0"/>
                                              <w:divBdr>
                                                <w:top w:val="none" w:sz="0" w:space="0" w:color="auto"/>
                                                <w:left w:val="none" w:sz="0" w:space="0" w:color="auto"/>
                                                <w:bottom w:val="none" w:sz="0" w:space="0" w:color="auto"/>
                                                <w:right w:val="none" w:sz="0" w:space="0" w:color="auto"/>
                                              </w:divBdr>
                                              <w:divsChild>
                                                <w:div w:id="977878528">
                                                  <w:marLeft w:val="0"/>
                                                  <w:marRight w:val="0"/>
                                                  <w:marTop w:val="0"/>
                                                  <w:marBottom w:val="0"/>
                                                  <w:divBdr>
                                                    <w:top w:val="none" w:sz="0" w:space="0" w:color="auto"/>
                                                    <w:left w:val="none" w:sz="0" w:space="0" w:color="auto"/>
                                                    <w:bottom w:val="none" w:sz="0" w:space="0" w:color="auto"/>
                                                    <w:right w:val="none" w:sz="0" w:space="0" w:color="auto"/>
                                                  </w:divBdr>
                                                  <w:divsChild>
                                                    <w:div w:id="601572115">
                                                      <w:marLeft w:val="0"/>
                                                      <w:marRight w:val="0"/>
                                                      <w:marTop w:val="0"/>
                                                      <w:marBottom w:val="0"/>
                                                      <w:divBdr>
                                                        <w:top w:val="none" w:sz="0" w:space="0" w:color="auto"/>
                                                        <w:left w:val="none" w:sz="0" w:space="0" w:color="auto"/>
                                                        <w:bottom w:val="none" w:sz="0" w:space="0" w:color="auto"/>
                                                        <w:right w:val="none" w:sz="0" w:space="0" w:color="auto"/>
                                                      </w:divBdr>
                                                      <w:divsChild>
                                                        <w:div w:id="1256792050">
                                                          <w:marLeft w:val="0"/>
                                                          <w:marRight w:val="0"/>
                                                          <w:marTop w:val="0"/>
                                                          <w:marBottom w:val="0"/>
                                                          <w:divBdr>
                                                            <w:top w:val="single" w:sz="6" w:space="0" w:color="CCCCCC"/>
                                                            <w:left w:val="single" w:sz="6" w:space="0" w:color="CCCCCC"/>
                                                            <w:bottom w:val="single" w:sz="6" w:space="0" w:color="CCCCCC"/>
                                                            <w:right w:val="single" w:sz="6" w:space="0" w:color="CCCCCC"/>
                                                          </w:divBdr>
                                                          <w:divsChild>
                                                            <w:div w:id="2098868286">
                                                              <w:marLeft w:val="0"/>
                                                              <w:marRight w:val="0"/>
                                                              <w:marTop w:val="0"/>
                                                              <w:marBottom w:val="0"/>
                                                              <w:divBdr>
                                                                <w:top w:val="none" w:sz="0" w:space="0" w:color="auto"/>
                                                                <w:left w:val="none" w:sz="0" w:space="0" w:color="auto"/>
                                                                <w:bottom w:val="none" w:sz="0" w:space="0" w:color="auto"/>
                                                                <w:right w:val="none" w:sz="0" w:space="0" w:color="auto"/>
                                                              </w:divBdr>
                                                              <w:divsChild>
                                                                <w:div w:id="271399733">
                                                                  <w:marLeft w:val="0"/>
                                                                  <w:marRight w:val="0"/>
                                                                  <w:marTop w:val="0"/>
                                                                  <w:marBottom w:val="0"/>
                                                                  <w:divBdr>
                                                                    <w:top w:val="none" w:sz="0" w:space="0" w:color="auto"/>
                                                                    <w:left w:val="none" w:sz="0" w:space="0" w:color="auto"/>
                                                                    <w:bottom w:val="none" w:sz="0" w:space="0" w:color="auto"/>
                                                                    <w:right w:val="none" w:sz="0" w:space="0" w:color="auto"/>
                                                                  </w:divBdr>
                                                                  <w:divsChild>
                                                                    <w:div w:id="1889536186">
                                                                      <w:marLeft w:val="-15"/>
                                                                      <w:marRight w:val="-15"/>
                                                                      <w:marTop w:val="0"/>
                                                                      <w:marBottom w:val="0"/>
                                                                      <w:divBdr>
                                                                        <w:top w:val="none" w:sz="0" w:space="0" w:color="auto"/>
                                                                        <w:left w:val="none" w:sz="0" w:space="0" w:color="auto"/>
                                                                        <w:bottom w:val="none" w:sz="0" w:space="0" w:color="auto"/>
                                                                        <w:right w:val="none" w:sz="0" w:space="0" w:color="auto"/>
                                                                      </w:divBdr>
                                                                      <w:divsChild>
                                                                        <w:div w:id="1268612498">
                                                                          <w:marLeft w:val="-6000"/>
                                                                          <w:marRight w:val="0"/>
                                                                          <w:marTop w:val="0"/>
                                                                          <w:marBottom w:val="135"/>
                                                                          <w:divBdr>
                                                                            <w:top w:val="none" w:sz="0" w:space="0" w:color="auto"/>
                                                                            <w:left w:val="none" w:sz="0" w:space="0" w:color="auto"/>
                                                                            <w:bottom w:val="single" w:sz="6" w:space="0" w:color="E5E5E5"/>
                                                                            <w:right w:val="none" w:sz="0" w:space="0" w:color="auto"/>
                                                                          </w:divBdr>
                                                                          <w:divsChild>
                                                                            <w:div w:id="1951623811">
                                                                              <w:marLeft w:val="0"/>
                                                                              <w:marRight w:val="0"/>
                                                                              <w:marTop w:val="0"/>
                                                                              <w:marBottom w:val="0"/>
                                                                              <w:divBdr>
                                                                                <w:top w:val="none" w:sz="0" w:space="0" w:color="auto"/>
                                                                                <w:left w:val="none" w:sz="0" w:space="0" w:color="auto"/>
                                                                                <w:bottom w:val="none" w:sz="0" w:space="0" w:color="auto"/>
                                                                                <w:right w:val="none" w:sz="0" w:space="0" w:color="auto"/>
                                                                              </w:divBdr>
                                                                              <w:divsChild>
                                                                                <w:div w:id="1673801227">
                                                                                  <w:marLeft w:val="0"/>
                                                                                  <w:marRight w:val="0"/>
                                                                                  <w:marTop w:val="0"/>
                                                                                  <w:marBottom w:val="0"/>
                                                                                  <w:divBdr>
                                                                                    <w:top w:val="none" w:sz="0" w:space="0" w:color="auto"/>
                                                                                    <w:left w:val="none" w:sz="0" w:space="0" w:color="auto"/>
                                                                                    <w:bottom w:val="none" w:sz="0" w:space="0" w:color="auto"/>
                                                                                    <w:right w:val="none" w:sz="0" w:space="0" w:color="auto"/>
                                                                                  </w:divBdr>
                                                                                  <w:divsChild>
                                                                                    <w:div w:id="1862233475">
                                                                                      <w:marLeft w:val="0"/>
                                                                                      <w:marRight w:val="0"/>
                                                                                      <w:marTop w:val="0"/>
                                                                                      <w:marBottom w:val="0"/>
                                                                                      <w:divBdr>
                                                                                        <w:top w:val="none" w:sz="0" w:space="0" w:color="auto"/>
                                                                                        <w:left w:val="none" w:sz="0" w:space="0" w:color="auto"/>
                                                                                        <w:bottom w:val="none" w:sz="0" w:space="0" w:color="auto"/>
                                                                                        <w:right w:val="none" w:sz="0" w:space="0" w:color="auto"/>
                                                                                      </w:divBdr>
                                                                                      <w:divsChild>
                                                                                        <w:div w:id="228538519">
                                                                                          <w:marLeft w:val="0"/>
                                                                                          <w:marRight w:val="0"/>
                                                                                          <w:marTop w:val="0"/>
                                                                                          <w:marBottom w:val="0"/>
                                                                                          <w:divBdr>
                                                                                            <w:top w:val="single" w:sz="6" w:space="0" w:color="666666"/>
                                                                                            <w:left w:val="single" w:sz="6" w:space="0" w:color="CCCCCC"/>
                                                                                            <w:bottom w:val="single" w:sz="6" w:space="0" w:color="CCCCCC"/>
                                                                                            <w:right w:val="single" w:sz="6" w:space="0" w:color="CCCCCC"/>
                                                                                          </w:divBdr>
                                                                                          <w:divsChild>
                                                                                            <w:div w:id="83769578">
                                                                                              <w:marLeft w:val="30"/>
                                                                                              <w:marRight w:val="0"/>
                                                                                              <w:marTop w:val="0"/>
                                                                                              <w:marBottom w:val="0"/>
                                                                                              <w:divBdr>
                                                                                                <w:top w:val="none" w:sz="0" w:space="0" w:color="auto"/>
                                                                                                <w:left w:val="none" w:sz="0" w:space="0" w:color="auto"/>
                                                                                                <w:bottom w:val="none" w:sz="0" w:space="0" w:color="auto"/>
                                                                                                <w:right w:val="none" w:sz="0" w:space="0" w:color="auto"/>
                                                                                              </w:divBdr>
                                                                                              <w:divsChild>
                                                                                                <w:div w:id="93865209">
                                                                                                  <w:marLeft w:val="0"/>
                                                                                                  <w:marRight w:val="0"/>
                                                                                                  <w:marTop w:val="0"/>
                                                                                                  <w:marBottom w:val="0"/>
                                                                                                  <w:divBdr>
                                                                                                    <w:top w:val="none" w:sz="0" w:space="0" w:color="auto"/>
                                                                                                    <w:left w:val="none" w:sz="0" w:space="0" w:color="auto"/>
                                                                                                    <w:bottom w:val="none" w:sz="0" w:space="0" w:color="auto"/>
                                                                                                    <w:right w:val="none" w:sz="0" w:space="0" w:color="auto"/>
                                                                                                  </w:divBdr>
                                                                                                </w:div>
                                                                                                <w:div w:id="235215277">
                                                                                                  <w:marLeft w:val="0"/>
                                                                                                  <w:marRight w:val="0"/>
                                                                                                  <w:marTop w:val="0"/>
                                                                                                  <w:marBottom w:val="0"/>
                                                                                                  <w:divBdr>
                                                                                                    <w:top w:val="none" w:sz="0" w:space="0" w:color="auto"/>
                                                                                                    <w:left w:val="none" w:sz="0" w:space="0" w:color="auto"/>
                                                                                                    <w:bottom w:val="none" w:sz="0" w:space="0" w:color="auto"/>
                                                                                                    <w:right w:val="none" w:sz="0" w:space="0" w:color="auto"/>
                                                                                                  </w:divBdr>
                                                                                                </w:div>
                                                                                                <w:div w:id="522090100">
                                                                                                  <w:marLeft w:val="0"/>
                                                                                                  <w:marRight w:val="0"/>
                                                                                                  <w:marTop w:val="0"/>
                                                                                                  <w:marBottom w:val="0"/>
                                                                                                  <w:divBdr>
                                                                                                    <w:top w:val="none" w:sz="0" w:space="0" w:color="auto"/>
                                                                                                    <w:left w:val="none" w:sz="0" w:space="0" w:color="auto"/>
                                                                                                    <w:bottom w:val="none" w:sz="0" w:space="0" w:color="auto"/>
                                                                                                    <w:right w:val="none" w:sz="0" w:space="0" w:color="auto"/>
                                                                                                  </w:divBdr>
                                                                                                </w:div>
                                                                                                <w:div w:id="2076929854">
                                                                                                  <w:marLeft w:val="0"/>
                                                                                                  <w:marRight w:val="0"/>
                                                                                                  <w:marTop w:val="0"/>
                                                                                                  <w:marBottom w:val="0"/>
                                                                                                  <w:divBdr>
                                                                                                    <w:top w:val="none" w:sz="0" w:space="0" w:color="auto"/>
                                                                                                    <w:left w:val="none" w:sz="0" w:space="0" w:color="auto"/>
                                                                                                    <w:bottom w:val="none" w:sz="0" w:space="0" w:color="auto"/>
                                                                                                    <w:right w:val="none" w:sz="0" w:space="0" w:color="auto"/>
                                                                                                  </w:divBdr>
                                                                                                </w:div>
                                                                                                <w:div w:id="1188300549">
                                                                                                  <w:marLeft w:val="0"/>
                                                                                                  <w:marRight w:val="0"/>
                                                                                                  <w:marTop w:val="0"/>
                                                                                                  <w:marBottom w:val="0"/>
                                                                                                  <w:divBdr>
                                                                                                    <w:top w:val="none" w:sz="0" w:space="0" w:color="auto"/>
                                                                                                    <w:left w:val="none" w:sz="0" w:space="0" w:color="auto"/>
                                                                                                    <w:bottom w:val="none" w:sz="0" w:space="0" w:color="auto"/>
                                                                                                    <w:right w:val="none" w:sz="0" w:space="0" w:color="auto"/>
                                                                                                  </w:divBdr>
                                                                                                </w:div>
                                                                                                <w:div w:id="131899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0317302">
      <w:bodyDiv w:val="1"/>
      <w:marLeft w:val="0"/>
      <w:marRight w:val="0"/>
      <w:marTop w:val="0"/>
      <w:marBottom w:val="0"/>
      <w:divBdr>
        <w:top w:val="none" w:sz="0" w:space="0" w:color="auto"/>
        <w:left w:val="none" w:sz="0" w:space="0" w:color="auto"/>
        <w:bottom w:val="none" w:sz="0" w:space="0" w:color="auto"/>
        <w:right w:val="none" w:sz="0" w:space="0" w:color="auto"/>
      </w:divBdr>
    </w:div>
    <w:div w:id="486366570">
      <w:bodyDiv w:val="1"/>
      <w:marLeft w:val="0"/>
      <w:marRight w:val="0"/>
      <w:marTop w:val="0"/>
      <w:marBottom w:val="0"/>
      <w:divBdr>
        <w:top w:val="none" w:sz="0" w:space="0" w:color="auto"/>
        <w:left w:val="none" w:sz="0" w:space="0" w:color="auto"/>
        <w:bottom w:val="none" w:sz="0" w:space="0" w:color="auto"/>
        <w:right w:val="none" w:sz="0" w:space="0" w:color="auto"/>
      </w:divBdr>
    </w:div>
    <w:div w:id="590235252">
      <w:bodyDiv w:val="1"/>
      <w:marLeft w:val="0"/>
      <w:marRight w:val="0"/>
      <w:marTop w:val="0"/>
      <w:marBottom w:val="0"/>
      <w:divBdr>
        <w:top w:val="none" w:sz="0" w:space="0" w:color="auto"/>
        <w:left w:val="none" w:sz="0" w:space="0" w:color="auto"/>
        <w:bottom w:val="none" w:sz="0" w:space="0" w:color="auto"/>
        <w:right w:val="none" w:sz="0" w:space="0" w:color="auto"/>
      </w:divBdr>
    </w:div>
    <w:div w:id="617294422">
      <w:bodyDiv w:val="1"/>
      <w:marLeft w:val="0"/>
      <w:marRight w:val="0"/>
      <w:marTop w:val="0"/>
      <w:marBottom w:val="0"/>
      <w:divBdr>
        <w:top w:val="none" w:sz="0" w:space="0" w:color="auto"/>
        <w:left w:val="none" w:sz="0" w:space="0" w:color="auto"/>
        <w:bottom w:val="none" w:sz="0" w:space="0" w:color="auto"/>
        <w:right w:val="none" w:sz="0" w:space="0" w:color="auto"/>
      </w:divBdr>
    </w:div>
    <w:div w:id="644431623">
      <w:bodyDiv w:val="1"/>
      <w:marLeft w:val="0"/>
      <w:marRight w:val="0"/>
      <w:marTop w:val="0"/>
      <w:marBottom w:val="0"/>
      <w:divBdr>
        <w:top w:val="none" w:sz="0" w:space="0" w:color="auto"/>
        <w:left w:val="none" w:sz="0" w:space="0" w:color="auto"/>
        <w:bottom w:val="none" w:sz="0" w:space="0" w:color="auto"/>
        <w:right w:val="none" w:sz="0" w:space="0" w:color="auto"/>
      </w:divBdr>
    </w:div>
    <w:div w:id="647366001">
      <w:bodyDiv w:val="1"/>
      <w:marLeft w:val="0"/>
      <w:marRight w:val="0"/>
      <w:marTop w:val="0"/>
      <w:marBottom w:val="0"/>
      <w:divBdr>
        <w:top w:val="none" w:sz="0" w:space="0" w:color="auto"/>
        <w:left w:val="none" w:sz="0" w:space="0" w:color="auto"/>
        <w:bottom w:val="none" w:sz="0" w:space="0" w:color="auto"/>
        <w:right w:val="none" w:sz="0" w:space="0" w:color="auto"/>
      </w:divBdr>
    </w:div>
    <w:div w:id="648902031">
      <w:bodyDiv w:val="1"/>
      <w:marLeft w:val="0"/>
      <w:marRight w:val="0"/>
      <w:marTop w:val="0"/>
      <w:marBottom w:val="0"/>
      <w:divBdr>
        <w:top w:val="none" w:sz="0" w:space="0" w:color="auto"/>
        <w:left w:val="none" w:sz="0" w:space="0" w:color="auto"/>
        <w:bottom w:val="none" w:sz="0" w:space="0" w:color="auto"/>
        <w:right w:val="none" w:sz="0" w:space="0" w:color="auto"/>
      </w:divBdr>
      <w:divsChild>
        <w:div w:id="2091656612">
          <w:marLeft w:val="0"/>
          <w:marRight w:val="0"/>
          <w:marTop w:val="0"/>
          <w:marBottom w:val="0"/>
          <w:divBdr>
            <w:top w:val="none" w:sz="0" w:space="0" w:color="auto"/>
            <w:left w:val="none" w:sz="0" w:space="0" w:color="auto"/>
            <w:bottom w:val="none" w:sz="0" w:space="0" w:color="auto"/>
            <w:right w:val="none" w:sz="0" w:space="0" w:color="auto"/>
          </w:divBdr>
          <w:divsChild>
            <w:div w:id="1703706409">
              <w:marLeft w:val="0"/>
              <w:marRight w:val="0"/>
              <w:marTop w:val="0"/>
              <w:marBottom w:val="0"/>
              <w:divBdr>
                <w:top w:val="single" w:sz="8" w:space="3" w:color="B5C4DF"/>
                <w:left w:val="none" w:sz="0" w:space="0" w:color="auto"/>
                <w:bottom w:val="none" w:sz="0" w:space="0" w:color="auto"/>
                <w:right w:val="none" w:sz="0" w:space="0" w:color="auto"/>
              </w:divBdr>
            </w:div>
          </w:divsChild>
        </w:div>
      </w:divsChild>
    </w:div>
    <w:div w:id="694580243">
      <w:bodyDiv w:val="1"/>
      <w:marLeft w:val="0"/>
      <w:marRight w:val="0"/>
      <w:marTop w:val="0"/>
      <w:marBottom w:val="0"/>
      <w:divBdr>
        <w:top w:val="none" w:sz="0" w:space="0" w:color="auto"/>
        <w:left w:val="none" w:sz="0" w:space="0" w:color="auto"/>
        <w:bottom w:val="none" w:sz="0" w:space="0" w:color="auto"/>
        <w:right w:val="none" w:sz="0" w:space="0" w:color="auto"/>
      </w:divBdr>
      <w:divsChild>
        <w:div w:id="161239868">
          <w:marLeft w:val="0"/>
          <w:marRight w:val="0"/>
          <w:marTop w:val="0"/>
          <w:marBottom w:val="0"/>
          <w:divBdr>
            <w:top w:val="none" w:sz="0" w:space="0" w:color="auto"/>
            <w:left w:val="none" w:sz="0" w:space="0" w:color="auto"/>
            <w:bottom w:val="none" w:sz="0" w:space="0" w:color="auto"/>
            <w:right w:val="none" w:sz="0" w:space="0" w:color="auto"/>
          </w:divBdr>
        </w:div>
        <w:div w:id="1350764042">
          <w:marLeft w:val="0"/>
          <w:marRight w:val="0"/>
          <w:marTop w:val="0"/>
          <w:marBottom w:val="0"/>
          <w:divBdr>
            <w:top w:val="none" w:sz="0" w:space="0" w:color="auto"/>
            <w:left w:val="none" w:sz="0" w:space="0" w:color="auto"/>
            <w:bottom w:val="none" w:sz="0" w:space="0" w:color="auto"/>
            <w:right w:val="none" w:sz="0" w:space="0" w:color="auto"/>
          </w:divBdr>
        </w:div>
      </w:divsChild>
    </w:div>
    <w:div w:id="704404608">
      <w:bodyDiv w:val="1"/>
      <w:marLeft w:val="0"/>
      <w:marRight w:val="0"/>
      <w:marTop w:val="0"/>
      <w:marBottom w:val="0"/>
      <w:divBdr>
        <w:top w:val="none" w:sz="0" w:space="0" w:color="auto"/>
        <w:left w:val="none" w:sz="0" w:space="0" w:color="auto"/>
        <w:bottom w:val="none" w:sz="0" w:space="0" w:color="auto"/>
        <w:right w:val="none" w:sz="0" w:space="0" w:color="auto"/>
      </w:divBdr>
    </w:div>
    <w:div w:id="855460579">
      <w:bodyDiv w:val="1"/>
      <w:marLeft w:val="0"/>
      <w:marRight w:val="0"/>
      <w:marTop w:val="0"/>
      <w:marBottom w:val="0"/>
      <w:divBdr>
        <w:top w:val="none" w:sz="0" w:space="0" w:color="auto"/>
        <w:left w:val="none" w:sz="0" w:space="0" w:color="auto"/>
        <w:bottom w:val="none" w:sz="0" w:space="0" w:color="auto"/>
        <w:right w:val="none" w:sz="0" w:space="0" w:color="auto"/>
      </w:divBdr>
    </w:div>
    <w:div w:id="1077553899">
      <w:bodyDiv w:val="1"/>
      <w:marLeft w:val="0"/>
      <w:marRight w:val="0"/>
      <w:marTop w:val="0"/>
      <w:marBottom w:val="0"/>
      <w:divBdr>
        <w:top w:val="none" w:sz="0" w:space="0" w:color="auto"/>
        <w:left w:val="none" w:sz="0" w:space="0" w:color="auto"/>
        <w:bottom w:val="none" w:sz="0" w:space="0" w:color="auto"/>
        <w:right w:val="none" w:sz="0" w:space="0" w:color="auto"/>
      </w:divBdr>
    </w:div>
    <w:div w:id="1108820327">
      <w:bodyDiv w:val="1"/>
      <w:marLeft w:val="0"/>
      <w:marRight w:val="0"/>
      <w:marTop w:val="0"/>
      <w:marBottom w:val="0"/>
      <w:divBdr>
        <w:top w:val="none" w:sz="0" w:space="0" w:color="auto"/>
        <w:left w:val="none" w:sz="0" w:space="0" w:color="auto"/>
        <w:bottom w:val="none" w:sz="0" w:space="0" w:color="auto"/>
        <w:right w:val="none" w:sz="0" w:space="0" w:color="auto"/>
      </w:divBdr>
    </w:div>
    <w:div w:id="1109160199">
      <w:bodyDiv w:val="1"/>
      <w:marLeft w:val="0"/>
      <w:marRight w:val="0"/>
      <w:marTop w:val="0"/>
      <w:marBottom w:val="0"/>
      <w:divBdr>
        <w:top w:val="none" w:sz="0" w:space="0" w:color="auto"/>
        <w:left w:val="none" w:sz="0" w:space="0" w:color="auto"/>
        <w:bottom w:val="none" w:sz="0" w:space="0" w:color="auto"/>
        <w:right w:val="none" w:sz="0" w:space="0" w:color="auto"/>
      </w:divBdr>
      <w:divsChild>
        <w:div w:id="31808462">
          <w:marLeft w:val="0"/>
          <w:marRight w:val="0"/>
          <w:marTop w:val="0"/>
          <w:marBottom w:val="0"/>
          <w:divBdr>
            <w:top w:val="none" w:sz="0" w:space="0" w:color="auto"/>
            <w:left w:val="none" w:sz="0" w:space="0" w:color="auto"/>
            <w:bottom w:val="none" w:sz="0" w:space="0" w:color="auto"/>
            <w:right w:val="none" w:sz="0" w:space="0" w:color="auto"/>
          </w:divBdr>
        </w:div>
        <w:div w:id="222298821">
          <w:marLeft w:val="0"/>
          <w:marRight w:val="0"/>
          <w:marTop w:val="0"/>
          <w:marBottom w:val="0"/>
          <w:divBdr>
            <w:top w:val="none" w:sz="0" w:space="0" w:color="auto"/>
            <w:left w:val="none" w:sz="0" w:space="0" w:color="auto"/>
            <w:bottom w:val="none" w:sz="0" w:space="0" w:color="auto"/>
            <w:right w:val="none" w:sz="0" w:space="0" w:color="auto"/>
          </w:divBdr>
        </w:div>
        <w:div w:id="1494567798">
          <w:marLeft w:val="0"/>
          <w:marRight w:val="0"/>
          <w:marTop w:val="0"/>
          <w:marBottom w:val="0"/>
          <w:divBdr>
            <w:top w:val="none" w:sz="0" w:space="0" w:color="auto"/>
            <w:left w:val="none" w:sz="0" w:space="0" w:color="auto"/>
            <w:bottom w:val="none" w:sz="0" w:space="0" w:color="auto"/>
            <w:right w:val="none" w:sz="0" w:space="0" w:color="auto"/>
          </w:divBdr>
        </w:div>
        <w:div w:id="2061779281">
          <w:marLeft w:val="0"/>
          <w:marRight w:val="0"/>
          <w:marTop w:val="0"/>
          <w:marBottom w:val="0"/>
          <w:divBdr>
            <w:top w:val="none" w:sz="0" w:space="0" w:color="auto"/>
            <w:left w:val="none" w:sz="0" w:space="0" w:color="auto"/>
            <w:bottom w:val="none" w:sz="0" w:space="0" w:color="auto"/>
            <w:right w:val="none" w:sz="0" w:space="0" w:color="auto"/>
          </w:divBdr>
        </w:div>
        <w:div w:id="1726290810">
          <w:marLeft w:val="0"/>
          <w:marRight w:val="0"/>
          <w:marTop w:val="0"/>
          <w:marBottom w:val="0"/>
          <w:divBdr>
            <w:top w:val="none" w:sz="0" w:space="0" w:color="auto"/>
            <w:left w:val="none" w:sz="0" w:space="0" w:color="auto"/>
            <w:bottom w:val="none" w:sz="0" w:space="0" w:color="auto"/>
            <w:right w:val="none" w:sz="0" w:space="0" w:color="auto"/>
          </w:divBdr>
        </w:div>
        <w:div w:id="866521644">
          <w:marLeft w:val="0"/>
          <w:marRight w:val="0"/>
          <w:marTop w:val="0"/>
          <w:marBottom w:val="0"/>
          <w:divBdr>
            <w:top w:val="none" w:sz="0" w:space="0" w:color="auto"/>
            <w:left w:val="none" w:sz="0" w:space="0" w:color="auto"/>
            <w:bottom w:val="none" w:sz="0" w:space="0" w:color="auto"/>
            <w:right w:val="none" w:sz="0" w:space="0" w:color="auto"/>
          </w:divBdr>
        </w:div>
        <w:div w:id="541866624">
          <w:marLeft w:val="0"/>
          <w:marRight w:val="0"/>
          <w:marTop w:val="0"/>
          <w:marBottom w:val="0"/>
          <w:divBdr>
            <w:top w:val="none" w:sz="0" w:space="0" w:color="auto"/>
            <w:left w:val="none" w:sz="0" w:space="0" w:color="auto"/>
            <w:bottom w:val="none" w:sz="0" w:space="0" w:color="auto"/>
            <w:right w:val="none" w:sz="0" w:space="0" w:color="auto"/>
          </w:divBdr>
        </w:div>
        <w:div w:id="1540975248">
          <w:marLeft w:val="0"/>
          <w:marRight w:val="0"/>
          <w:marTop w:val="0"/>
          <w:marBottom w:val="0"/>
          <w:divBdr>
            <w:top w:val="none" w:sz="0" w:space="0" w:color="auto"/>
            <w:left w:val="none" w:sz="0" w:space="0" w:color="auto"/>
            <w:bottom w:val="none" w:sz="0" w:space="0" w:color="auto"/>
            <w:right w:val="none" w:sz="0" w:space="0" w:color="auto"/>
          </w:divBdr>
        </w:div>
        <w:div w:id="829561185">
          <w:marLeft w:val="0"/>
          <w:marRight w:val="0"/>
          <w:marTop w:val="0"/>
          <w:marBottom w:val="0"/>
          <w:divBdr>
            <w:top w:val="none" w:sz="0" w:space="0" w:color="auto"/>
            <w:left w:val="none" w:sz="0" w:space="0" w:color="auto"/>
            <w:bottom w:val="none" w:sz="0" w:space="0" w:color="auto"/>
            <w:right w:val="none" w:sz="0" w:space="0" w:color="auto"/>
          </w:divBdr>
        </w:div>
        <w:div w:id="1032611963">
          <w:marLeft w:val="0"/>
          <w:marRight w:val="0"/>
          <w:marTop w:val="0"/>
          <w:marBottom w:val="0"/>
          <w:divBdr>
            <w:top w:val="none" w:sz="0" w:space="0" w:color="auto"/>
            <w:left w:val="none" w:sz="0" w:space="0" w:color="auto"/>
            <w:bottom w:val="none" w:sz="0" w:space="0" w:color="auto"/>
            <w:right w:val="none" w:sz="0" w:space="0" w:color="auto"/>
          </w:divBdr>
        </w:div>
        <w:div w:id="1472678028">
          <w:marLeft w:val="0"/>
          <w:marRight w:val="0"/>
          <w:marTop w:val="0"/>
          <w:marBottom w:val="0"/>
          <w:divBdr>
            <w:top w:val="none" w:sz="0" w:space="0" w:color="auto"/>
            <w:left w:val="none" w:sz="0" w:space="0" w:color="auto"/>
            <w:bottom w:val="none" w:sz="0" w:space="0" w:color="auto"/>
            <w:right w:val="none" w:sz="0" w:space="0" w:color="auto"/>
          </w:divBdr>
        </w:div>
      </w:divsChild>
    </w:div>
    <w:div w:id="1112943253">
      <w:bodyDiv w:val="1"/>
      <w:marLeft w:val="0"/>
      <w:marRight w:val="0"/>
      <w:marTop w:val="0"/>
      <w:marBottom w:val="0"/>
      <w:divBdr>
        <w:top w:val="none" w:sz="0" w:space="0" w:color="auto"/>
        <w:left w:val="none" w:sz="0" w:space="0" w:color="auto"/>
        <w:bottom w:val="none" w:sz="0" w:space="0" w:color="auto"/>
        <w:right w:val="none" w:sz="0" w:space="0" w:color="auto"/>
      </w:divBdr>
    </w:div>
    <w:div w:id="1272282571">
      <w:bodyDiv w:val="1"/>
      <w:marLeft w:val="0"/>
      <w:marRight w:val="0"/>
      <w:marTop w:val="0"/>
      <w:marBottom w:val="0"/>
      <w:divBdr>
        <w:top w:val="none" w:sz="0" w:space="0" w:color="auto"/>
        <w:left w:val="none" w:sz="0" w:space="0" w:color="auto"/>
        <w:bottom w:val="none" w:sz="0" w:space="0" w:color="auto"/>
        <w:right w:val="none" w:sz="0" w:space="0" w:color="auto"/>
      </w:divBdr>
    </w:div>
    <w:div w:id="1276137060">
      <w:bodyDiv w:val="1"/>
      <w:marLeft w:val="0"/>
      <w:marRight w:val="0"/>
      <w:marTop w:val="0"/>
      <w:marBottom w:val="0"/>
      <w:divBdr>
        <w:top w:val="none" w:sz="0" w:space="0" w:color="auto"/>
        <w:left w:val="none" w:sz="0" w:space="0" w:color="auto"/>
        <w:bottom w:val="none" w:sz="0" w:space="0" w:color="auto"/>
        <w:right w:val="none" w:sz="0" w:space="0" w:color="auto"/>
      </w:divBdr>
    </w:div>
    <w:div w:id="1284846369">
      <w:bodyDiv w:val="1"/>
      <w:marLeft w:val="0"/>
      <w:marRight w:val="0"/>
      <w:marTop w:val="0"/>
      <w:marBottom w:val="0"/>
      <w:divBdr>
        <w:top w:val="none" w:sz="0" w:space="0" w:color="auto"/>
        <w:left w:val="none" w:sz="0" w:space="0" w:color="auto"/>
        <w:bottom w:val="none" w:sz="0" w:space="0" w:color="auto"/>
        <w:right w:val="none" w:sz="0" w:space="0" w:color="auto"/>
      </w:divBdr>
    </w:div>
    <w:div w:id="1343357126">
      <w:bodyDiv w:val="1"/>
      <w:marLeft w:val="0"/>
      <w:marRight w:val="0"/>
      <w:marTop w:val="0"/>
      <w:marBottom w:val="0"/>
      <w:divBdr>
        <w:top w:val="none" w:sz="0" w:space="0" w:color="auto"/>
        <w:left w:val="none" w:sz="0" w:space="0" w:color="auto"/>
        <w:bottom w:val="none" w:sz="0" w:space="0" w:color="auto"/>
        <w:right w:val="none" w:sz="0" w:space="0" w:color="auto"/>
      </w:divBdr>
    </w:div>
    <w:div w:id="1366559023">
      <w:bodyDiv w:val="1"/>
      <w:marLeft w:val="0"/>
      <w:marRight w:val="0"/>
      <w:marTop w:val="0"/>
      <w:marBottom w:val="0"/>
      <w:divBdr>
        <w:top w:val="none" w:sz="0" w:space="0" w:color="auto"/>
        <w:left w:val="none" w:sz="0" w:space="0" w:color="auto"/>
        <w:bottom w:val="none" w:sz="0" w:space="0" w:color="auto"/>
        <w:right w:val="none" w:sz="0" w:space="0" w:color="auto"/>
      </w:divBdr>
      <w:divsChild>
        <w:div w:id="1539732783">
          <w:marLeft w:val="0"/>
          <w:marRight w:val="0"/>
          <w:marTop w:val="0"/>
          <w:marBottom w:val="0"/>
          <w:divBdr>
            <w:top w:val="none" w:sz="0" w:space="0" w:color="auto"/>
            <w:left w:val="none" w:sz="0" w:space="0" w:color="auto"/>
            <w:bottom w:val="none" w:sz="0" w:space="0" w:color="auto"/>
            <w:right w:val="none" w:sz="0" w:space="0" w:color="auto"/>
          </w:divBdr>
        </w:div>
        <w:div w:id="865484822">
          <w:marLeft w:val="0"/>
          <w:marRight w:val="0"/>
          <w:marTop w:val="0"/>
          <w:marBottom w:val="0"/>
          <w:divBdr>
            <w:top w:val="none" w:sz="0" w:space="0" w:color="auto"/>
            <w:left w:val="none" w:sz="0" w:space="0" w:color="auto"/>
            <w:bottom w:val="none" w:sz="0" w:space="0" w:color="auto"/>
            <w:right w:val="none" w:sz="0" w:space="0" w:color="auto"/>
          </w:divBdr>
        </w:div>
        <w:div w:id="2136438461">
          <w:marLeft w:val="0"/>
          <w:marRight w:val="0"/>
          <w:marTop w:val="0"/>
          <w:marBottom w:val="0"/>
          <w:divBdr>
            <w:top w:val="none" w:sz="0" w:space="0" w:color="auto"/>
            <w:left w:val="none" w:sz="0" w:space="0" w:color="auto"/>
            <w:bottom w:val="none" w:sz="0" w:space="0" w:color="auto"/>
            <w:right w:val="none" w:sz="0" w:space="0" w:color="auto"/>
          </w:divBdr>
          <w:divsChild>
            <w:div w:id="1967927096">
              <w:marLeft w:val="0"/>
              <w:marRight w:val="0"/>
              <w:marTop w:val="0"/>
              <w:marBottom w:val="0"/>
              <w:divBdr>
                <w:top w:val="none" w:sz="0" w:space="0" w:color="auto"/>
                <w:left w:val="none" w:sz="0" w:space="0" w:color="auto"/>
                <w:bottom w:val="none" w:sz="0" w:space="0" w:color="auto"/>
                <w:right w:val="none" w:sz="0" w:space="0" w:color="auto"/>
              </w:divBdr>
              <w:divsChild>
                <w:div w:id="1617254009">
                  <w:marLeft w:val="0"/>
                  <w:marRight w:val="0"/>
                  <w:marTop w:val="0"/>
                  <w:marBottom w:val="0"/>
                  <w:divBdr>
                    <w:top w:val="none" w:sz="0" w:space="0" w:color="auto"/>
                    <w:left w:val="none" w:sz="0" w:space="0" w:color="auto"/>
                    <w:bottom w:val="none" w:sz="0" w:space="0" w:color="auto"/>
                    <w:right w:val="none" w:sz="0" w:space="0" w:color="auto"/>
                  </w:divBdr>
                  <w:divsChild>
                    <w:div w:id="1355154928">
                      <w:marLeft w:val="0"/>
                      <w:marRight w:val="0"/>
                      <w:marTop w:val="0"/>
                      <w:marBottom w:val="75"/>
                      <w:divBdr>
                        <w:top w:val="none" w:sz="0" w:space="0" w:color="auto"/>
                        <w:left w:val="none" w:sz="0" w:space="0" w:color="auto"/>
                        <w:bottom w:val="none" w:sz="0" w:space="0" w:color="auto"/>
                        <w:right w:val="none" w:sz="0" w:space="0" w:color="auto"/>
                      </w:divBdr>
                      <w:divsChild>
                        <w:div w:id="1281499864">
                          <w:marLeft w:val="0"/>
                          <w:marRight w:val="0"/>
                          <w:marTop w:val="0"/>
                          <w:marBottom w:val="0"/>
                          <w:divBdr>
                            <w:top w:val="none" w:sz="0" w:space="0" w:color="auto"/>
                            <w:left w:val="none" w:sz="0" w:space="0" w:color="auto"/>
                            <w:bottom w:val="none" w:sz="0" w:space="0" w:color="auto"/>
                            <w:right w:val="none" w:sz="0" w:space="0" w:color="auto"/>
                          </w:divBdr>
                          <w:divsChild>
                            <w:div w:id="873154907">
                              <w:marLeft w:val="0"/>
                              <w:marRight w:val="0"/>
                              <w:marTop w:val="0"/>
                              <w:marBottom w:val="0"/>
                              <w:divBdr>
                                <w:top w:val="none" w:sz="0" w:space="0" w:color="auto"/>
                                <w:left w:val="none" w:sz="0" w:space="0" w:color="auto"/>
                                <w:bottom w:val="none" w:sz="0" w:space="0" w:color="auto"/>
                                <w:right w:val="none" w:sz="0" w:space="0" w:color="auto"/>
                              </w:divBdr>
                            </w:div>
                          </w:divsChild>
                        </w:div>
                        <w:div w:id="1545215637">
                          <w:marLeft w:val="0"/>
                          <w:marRight w:val="0"/>
                          <w:marTop w:val="0"/>
                          <w:marBottom w:val="0"/>
                          <w:divBdr>
                            <w:top w:val="none" w:sz="0" w:space="0" w:color="auto"/>
                            <w:left w:val="none" w:sz="0" w:space="0" w:color="auto"/>
                            <w:bottom w:val="none" w:sz="0" w:space="0" w:color="auto"/>
                            <w:right w:val="none" w:sz="0" w:space="0" w:color="auto"/>
                          </w:divBdr>
                          <w:divsChild>
                            <w:div w:id="1074545394">
                              <w:marLeft w:val="0"/>
                              <w:marRight w:val="0"/>
                              <w:marTop w:val="0"/>
                              <w:marBottom w:val="0"/>
                              <w:divBdr>
                                <w:top w:val="none" w:sz="0" w:space="0" w:color="auto"/>
                                <w:left w:val="none" w:sz="0" w:space="0" w:color="auto"/>
                                <w:bottom w:val="none" w:sz="0" w:space="0" w:color="auto"/>
                                <w:right w:val="none" w:sz="0" w:space="0" w:color="auto"/>
                              </w:divBdr>
                              <w:divsChild>
                                <w:div w:id="367922125">
                                  <w:marLeft w:val="0"/>
                                  <w:marRight w:val="0"/>
                                  <w:marTop w:val="0"/>
                                  <w:marBottom w:val="0"/>
                                  <w:divBdr>
                                    <w:top w:val="none" w:sz="0" w:space="0" w:color="auto"/>
                                    <w:left w:val="none" w:sz="0" w:space="0" w:color="auto"/>
                                    <w:bottom w:val="none" w:sz="0" w:space="0" w:color="auto"/>
                                    <w:right w:val="none" w:sz="0" w:space="0" w:color="auto"/>
                                  </w:divBdr>
                                  <w:divsChild>
                                    <w:div w:id="1390880454">
                                      <w:marLeft w:val="0"/>
                                      <w:marRight w:val="0"/>
                                      <w:marTop w:val="0"/>
                                      <w:marBottom w:val="0"/>
                                      <w:divBdr>
                                        <w:top w:val="none" w:sz="0" w:space="0" w:color="auto"/>
                                        <w:left w:val="none" w:sz="0" w:space="0" w:color="auto"/>
                                        <w:bottom w:val="none" w:sz="0" w:space="0" w:color="auto"/>
                                        <w:right w:val="none" w:sz="0" w:space="0" w:color="auto"/>
                                      </w:divBdr>
                                      <w:divsChild>
                                        <w:div w:id="217208707">
                                          <w:marLeft w:val="0"/>
                                          <w:marRight w:val="0"/>
                                          <w:marTop w:val="0"/>
                                          <w:marBottom w:val="0"/>
                                          <w:divBdr>
                                            <w:top w:val="none" w:sz="0" w:space="0" w:color="auto"/>
                                            <w:left w:val="none" w:sz="0" w:space="0" w:color="auto"/>
                                            <w:bottom w:val="none" w:sz="0" w:space="0" w:color="auto"/>
                                            <w:right w:val="none" w:sz="0" w:space="0" w:color="auto"/>
                                          </w:divBdr>
                                          <w:divsChild>
                                            <w:div w:id="724107361">
                                              <w:marLeft w:val="0"/>
                                              <w:marRight w:val="0"/>
                                              <w:marTop w:val="0"/>
                                              <w:marBottom w:val="0"/>
                                              <w:divBdr>
                                                <w:top w:val="none" w:sz="0" w:space="0" w:color="auto"/>
                                                <w:left w:val="none" w:sz="0" w:space="0" w:color="auto"/>
                                                <w:bottom w:val="none" w:sz="0" w:space="0" w:color="auto"/>
                                                <w:right w:val="none" w:sz="0" w:space="0" w:color="auto"/>
                                              </w:divBdr>
                                              <w:divsChild>
                                                <w:div w:id="2115397747">
                                                  <w:marLeft w:val="0"/>
                                                  <w:marRight w:val="0"/>
                                                  <w:marTop w:val="0"/>
                                                  <w:marBottom w:val="0"/>
                                                  <w:divBdr>
                                                    <w:top w:val="none" w:sz="0" w:space="0" w:color="auto"/>
                                                    <w:left w:val="none" w:sz="0" w:space="0" w:color="auto"/>
                                                    <w:bottom w:val="none" w:sz="0" w:space="0" w:color="auto"/>
                                                    <w:right w:val="none" w:sz="0" w:space="0" w:color="auto"/>
                                                  </w:divBdr>
                                                  <w:divsChild>
                                                    <w:div w:id="1052313367">
                                                      <w:marLeft w:val="0"/>
                                                      <w:marRight w:val="0"/>
                                                      <w:marTop w:val="0"/>
                                                      <w:marBottom w:val="0"/>
                                                      <w:divBdr>
                                                        <w:top w:val="none" w:sz="0" w:space="0" w:color="auto"/>
                                                        <w:left w:val="none" w:sz="0" w:space="0" w:color="auto"/>
                                                        <w:bottom w:val="none" w:sz="0" w:space="0" w:color="auto"/>
                                                        <w:right w:val="none" w:sz="0" w:space="0" w:color="auto"/>
                                                      </w:divBdr>
                                                      <w:divsChild>
                                                        <w:div w:id="131140333">
                                                          <w:marLeft w:val="0"/>
                                                          <w:marRight w:val="0"/>
                                                          <w:marTop w:val="0"/>
                                                          <w:marBottom w:val="0"/>
                                                          <w:divBdr>
                                                            <w:top w:val="single" w:sz="6" w:space="0" w:color="auto"/>
                                                            <w:left w:val="single" w:sz="6" w:space="0" w:color="auto"/>
                                                            <w:bottom w:val="single" w:sz="6" w:space="0" w:color="auto"/>
                                                            <w:right w:val="single" w:sz="2" w:space="0" w:color="auto"/>
                                                          </w:divBdr>
                                                          <w:divsChild>
                                                            <w:div w:id="443886208">
                                                              <w:marLeft w:val="0"/>
                                                              <w:marRight w:val="0"/>
                                                              <w:marTop w:val="0"/>
                                                              <w:marBottom w:val="0"/>
                                                              <w:divBdr>
                                                                <w:top w:val="none" w:sz="0" w:space="0" w:color="auto"/>
                                                                <w:left w:val="none" w:sz="0" w:space="0" w:color="auto"/>
                                                                <w:bottom w:val="none" w:sz="0" w:space="0" w:color="auto"/>
                                                                <w:right w:val="none" w:sz="0" w:space="0" w:color="auto"/>
                                                              </w:divBdr>
                                                              <w:divsChild>
                                                                <w:div w:id="1090348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384663">
                      <w:marLeft w:val="0"/>
                      <w:marRight w:val="0"/>
                      <w:marTop w:val="0"/>
                      <w:marBottom w:val="0"/>
                      <w:divBdr>
                        <w:top w:val="none" w:sz="0" w:space="0" w:color="auto"/>
                        <w:left w:val="none" w:sz="0" w:space="0" w:color="auto"/>
                        <w:bottom w:val="none" w:sz="0" w:space="0" w:color="auto"/>
                        <w:right w:val="none" w:sz="0" w:space="0" w:color="auto"/>
                      </w:divBdr>
                      <w:divsChild>
                        <w:div w:id="427694942">
                          <w:marLeft w:val="0"/>
                          <w:marRight w:val="0"/>
                          <w:marTop w:val="0"/>
                          <w:marBottom w:val="0"/>
                          <w:divBdr>
                            <w:top w:val="none" w:sz="0" w:space="0" w:color="auto"/>
                            <w:left w:val="none" w:sz="0" w:space="0" w:color="auto"/>
                            <w:bottom w:val="none" w:sz="0" w:space="0" w:color="auto"/>
                            <w:right w:val="none" w:sz="0" w:space="0" w:color="auto"/>
                          </w:divBdr>
                          <w:divsChild>
                            <w:div w:id="567571703">
                              <w:marLeft w:val="0"/>
                              <w:marRight w:val="0"/>
                              <w:marTop w:val="0"/>
                              <w:marBottom w:val="0"/>
                              <w:divBdr>
                                <w:top w:val="none" w:sz="0" w:space="0" w:color="auto"/>
                                <w:left w:val="none" w:sz="0" w:space="0" w:color="auto"/>
                                <w:bottom w:val="none" w:sz="0" w:space="0" w:color="auto"/>
                                <w:right w:val="none" w:sz="0" w:space="0" w:color="auto"/>
                              </w:divBdr>
                              <w:divsChild>
                                <w:div w:id="984970791">
                                  <w:marLeft w:val="0"/>
                                  <w:marRight w:val="0"/>
                                  <w:marTop w:val="0"/>
                                  <w:marBottom w:val="0"/>
                                  <w:divBdr>
                                    <w:top w:val="none" w:sz="0" w:space="0" w:color="auto"/>
                                    <w:left w:val="none" w:sz="0" w:space="0" w:color="auto"/>
                                    <w:bottom w:val="none" w:sz="0" w:space="0" w:color="auto"/>
                                    <w:right w:val="none" w:sz="0" w:space="0" w:color="auto"/>
                                  </w:divBdr>
                                  <w:divsChild>
                                    <w:div w:id="183055109">
                                      <w:marLeft w:val="345"/>
                                      <w:marRight w:val="0"/>
                                      <w:marTop w:val="0"/>
                                      <w:marBottom w:val="0"/>
                                      <w:divBdr>
                                        <w:top w:val="none" w:sz="0" w:space="0" w:color="auto"/>
                                        <w:left w:val="none" w:sz="0" w:space="0" w:color="auto"/>
                                        <w:bottom w:val="none" w:sz="0" w:space="0" w:color="auto"/>
                                        <w:right w:val="none" w:sz="0" w:space="0" w:color="auto"/>
                                      </w:divBdr>
                                      <w:divsChild>
                                        <w:div w:id="1454440562">
                                          <w:marLeft w:val="0"/>
                                          <w:marRight w:val="0"/>
                                          <w:marTop w:val="0"/>
                                          <w:marBottom w:val="0"/>
                                          <w:divBdr>
                                            <w:top w:val="none" w:sz="0" w:space="0" w:color="auto"/>
                                            <w:left w:val="none" w:sz="0" w:space="0" w:color="auto"/>
                                            <w:bottom w:val="none" w:sz="0" w:space="0" w:color="auto"/>
                                            <w:right w:val="none" w:sz="0" w:space="0" w:color="auto"/>
                                          </w:divBdr>
                                        </w:div>
                                      </w:divsChild>
                                    </w:div>
                                    <w:div w:id="1530727406">
                                      <w:marLeft w:val="0"/>
                                      <w:marRight w:val="0"/>
                                      <w:marTop w:val="0"/>
                                      <w:marBottom w:val="0"/>
                                      <w:divBdr>
                                        <w:top w:val="none" w:sz="0" w:space="0" w:color="auto"/>
                                        <w:left w:val="none" w:sz="0" w:space="0" w:color="auto"/>
                                        <w:bottom w:val="none" w:sz="0" w:space="0" w:color="auto"/>
                                        <w:right w:val="none" w:sz="0" w:space="0" w:color="auto"/>
                                      </w:divBdr>
                                      <w:divsChild>
                                        <w:div w:id="895553983">
                                          <w:marLeft w:val="0"/>
                                          <w:marRight w:val="0"/>
                                          <w:marTop w:val="0"/>
                                          <w:marBottom w:val="0"/>
                                          <w:divBdr>
                                            <w:top w:val="none" w:sz="0" w:space="0" w:color="auto"/>
                                            <w:left w:val="none" w:sz="0" w:space="0" w:color="auto"/>
                                            <w:bottom w:val="none" w:sz="0" w:space="0" w:color="auto"/>
                                            <w:right w:val="none" w:sz="0" w:space="0" w:color="auto"/>
                                          </w:divBdr>
                                          <w:divsChild>
                                            <w:div w:id="688068531">
                                              <w:marLeft w:val="0"/>
                                              <w:marRight w:val="240"/>
                                              <w:marTop w:val="0"/>
                                              <w:marBottom w:val="0"/>
                                              <w:divBdr>
                                                <w:top w:val="none" w:sz="0" w:space="0" w:color="auto"/>
                                                <w:left w:val="none" w:sz="0" w:space="0" w:color="auto"/>
                                                <w:bottom w:val="none" w:sz="0" w:space="0" w:color="auto"/>
                                                <w:right w:val="none" w:sz="0" w:space="0" w:color="auto"/>
                                              </w:divBdr>
                                              <w:divsChild>
                                                <w:div w:id="170920118">
                                                  <w:marLeft w:val="0"/>
                                                  <w:marRight w:val="0"/>
                                                  <w:marTop w:val="0"/>
                                                  <w:marBottom w:val="0"/>
                                                  <w:divBdr>
                                                    <w:top w:val="none" w:sz="0" w:space="0" w:color="auto"/>
                                                    <w:left w:val="none" w:sz="0" w:space="0" w:color="auto"/>
                                                    <w:bottom w:val="none" w:sz="0" w:space="0" w:color="auto"/>
                                                    <w:right w:val="none" w:sz="0" w:space="0" w:color="auto"/>
                                                  </w:divBdr>
                                                  <w:divsChild>
                                                    <w:div w:id="336925287">
                                                      <w:marLeft w:val="345"/>
                                                      <w:marRight w:val="0"/>
                                                      <w:marTop w:val="0"/>
                                                      <w:marBottom w:val="0"/>
                                                      <w:divBdr>
                                                        <w:top w:val="none" w:sz="0" w:space="0" w:color="auto"/>
                                                        <w:left w:val="none" w:sz="0" w:space="0" w:color="auto"/>
                                                        <w:bottom w:val="none" w:sz="0" w:space="0" w:color="auto"/>
                                                        <w:right w:val="none" w:sz="0" w:space="0" w:color="auto"/>
                                                      </w:divBdr>
                                                      <w:divsChild>
                                                        <w:div w:id="1366712707">
                                                          <w:marLeft w:val="120"/>
                                                          <w:marRight w:val="0"/>
                                                          <w:marTop w:val="0"/>
                                                          <w:marBottom w:val="0"/>
                                                          <w:divBdr>
                                                            <w:top w:val="none" w:sz="0" w:space="0" w:color="auto"/>
                                                            <w:left w:val="none" w:sz="0" w:space="0" w:color="auto"/>
                                                            <w:bottom w:val="none" w:sz="0" w:space="0" w:color="auto"/>
                                                            <w:right w:val="none" w:sz="0" w:space="0" w:color="auto"/>
                                                          </w:divBdr>
                                                        </w:div>
                                                      </w:divsChild>
                                                    </w:div>
                                                    <w:div w:id="472060442">
                                                      <w:marLeft w:val="0"/>
                                                      <w:marRight w:val="0"/>
                                                      <w:marTop w:val="0"/>
                                                      <w:marBottom w:val="0"/>
                                                      <w:divBdr>
                                                        <w:top w:val="none" w:sz="0" w:space="0" w:color="auto"/>
                                                        <w:left w:val="none" w:sz="0" w:space="0" w:color="auto"/>
                                                        <w:bottom w:val="none" w:sz="0" w:space="0" w:color="auto"/>
                                                        <w:right w:val="none" w:sz="0" w:space="0" w:color="auto"/>
                                                      </w:divBdr>
                                                      <w:divsChild>
                                                        <w:div w:id="232857649">
                                                          <w:marLeft w:val="0"/>
                                                          <w:marRight w:val="0"/>
                                                          <w:marTop w:val="0"/>
                                                          <w:marBottom w:val="0"/>
                                                          <w:divBdr>
                                                            <w:top w:val="none" w:sz="0" w:space="0" w:color="auto"/>
                                                            <w:left w:val="none" w:sz="0" w:space="0" w:color="auto"/>
                                                            <w:bottom w:val="none" w:sz="0" w:space="0" w:color="auto"/>
                                                            <w:right w:val="none" w:sz="0" w:space="0" w:color="auto"/>
                                                          </w:divBdr>
                                                          <w:divsChild>
                                                            <w:div w:id="453408026">
                                                              <w:marLeft w:val="0"/>
                                                              <w:marRight w:val="0"/>
                                                              <w:marTop w:val="0"/>
                                                              <w:marBottom w:val="0"/>
                                                              <w:divBdr>
                                                                <w:top w:val="none" w:sz="0" w:space="0" w:color="auto"/>
                                                                <w:left w:val="none" w:sz="0" w:space="0" w:color="auto"/>
                                                                <w:bottom w:val="none" w:sz="0" w:space="0" w:color="auto"/>
                                                                <w:right w:val="none" w:sz="0" w:space="0" w:color="auto"/>
                                                              </w:divBdr>
                                                              <w:divsChild>
                                                                <w:div w:id="481427822">
                                                                  <w:marLeft w:val="0"/>
                                                                  <w:marRight w:val="0"/>
                                                                  <w:marTop w:val="0"/>
                                                                  <w:marBottom w:val="0"/>
                                                                  <w:divBdr>
                                                                    <w:top w:val="none" w:sz="0" w:space="0" w:color="auto"/>
                                                                    <w:left w:val="none" w:sz="0" w:space="0" w:color="auto"/>
                                                                    <w:bottom w:val="none" w:sz="0" w:space="0" w:color="auto"/>
                                                                    <w:right w:val="none" w:sz="0" w:space="0" w:color="auto"/>
                                                                  </w:divBdr>
                                                                  <w:divsChild>
                                                                    <w:div w:id="832256235">
                                                                      <w:marLeft w:val="0"/>
                                                                      <w:marRight w:val="0"/>
                                                                      <w:marTop w:val="0"/>
                                                                      <w:marBottom w:val="0"/>
                                                                      <w:divBdr>
                                                                        <w:top w:val="none" w:sz="0" w:space="0" w:color="auto"/>
                                                                        <w:left w:val="none" w:sz="0" w:space="0" w:color="auto"/>
                                                                        <w:bottom w:val="none" w:sz="0" w:space="0" w:color="auto"/>
                                                                        <w:right w:val="none" w:sz="0" w:space="0" w:color="auto"/>
                                                                      </w:divBdr>
                                                                      <w:divsChild>
                                                                        <w:div w:id="373114792">
                                                                          <w:marLeft w:val="0"/>
                                                                          <w:marRight w:val="0"/>
                                                                          <w:marTop w:val="0"/>
                                                                          <w:marBottom w:val="0"/>
                                                                          <w:divBdr>
                                                                            <w:top w:val="none" w:sz="0" w:space="0" w:color="auto"/>
                                                                            <w:left w:val="single" w:sz="24" w:space="11" w:color="DD4B39"/>
                                                                            <w:bottom w:val="none" w:sz="0" w:space="0" w:color="auto"/>
                                                                            <w:right w:val="none" w:sz="0" w:space="0" w:color="auto"/>
                                                                          </w:divBdr>
                                                                          <w:divsChild>
                                                                            <w:div w:id="1841846836">
                                                                              <w:marLeft w:val="-60"/>
                                                                              <w:marRight w:val="0"/>
                                                                              <w:marTop w:val="0"/>
                                                                              <w:marBottom w:val="0"/>
                                                                              <w:divBdr>
                                                                                <w:top w:val="none" w:sz="0" w:space="0" w:color="auto"/>
                                                                                <w:left w:val="none" w:sz="0" w:space="0" w:color="auto"/>
                                                                                <w:bottom w:val="none" w:sz="0" w:space="0" w:color="auto"/>
                                                                                <w:right w:val="none" w:sz="0" w:space="0" w:color="auto"/>
                                                                              </w:divBdr>
                                                                              <w:divsChild>
                                                                                <w:div w:id="2438791">
                                                                                  <w:marLeft w:val="0"/>
                                                                                  <w:marRight w:val="0"/>
                                                                                  <w:marTop w:val="0"/>
                                                                                  <w:marBottom w:val="0"/>
                                                                                  <w:divBdr>
                                                                                    <w:top w:val="none" w:sz="0" w:space="0" w:color="auto"/>
                                                                                    <w:left w:val="none" w:sz="0" w:space="0" w:color="auto"/>
                                                                                    <w:bottom w:val="none" w:sz="0" w:space="0" w:color="auto"/>
                                                                                    <w:right w:val="none" w:sz="0" w:space="0" w:color="auto"/>
                                                                                  </w:divBdr>
                                                                                  <w:divsChild>
                                                                                    <w:div w:id="2077849375">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954668">
                                                                          <w:marLeft w:val="0"/>
                                                                          <w:marRight w:val="0"/>
                                                                          <w:marTop w:val="0"/>
                                                                          <w:marBottom w:val="0"/>
                                                                          <w:divBdr>
                                                                            <w:top w:val="none" w:sz="0" w:space="0" w:color="auto"/>
                                                                            <w:left w:val="none" w:sz="0" w:space="0" w:color="auto"/>
                                                                            <w:bottom w:val="none" w:sz="0" w:space="0" w:color="auto"/>
                                                                            <w:right w:val="none" w:sz="0" w:space="0" w:color="auto"/>
                                                                          </w:divBdr>
                                                                          <w:divsChild>
                                                                            <w:div w:id="1561986705">
                                                                              <w:marLeft w:val="0"/>
                                                                              <w:marRight w:val="0"/>
                                                                              <w:marTop w:val="0"/>
                                                                              <w:marBottom w:val="0"/>
                                                                              <w:divBdr>
                                                                                <w:top w:val="none" w:sz="0" w:space="0" w:color="auto"/>
                                                                                <w:left w:val="none" w:sz="0" w:space="0" w:color="auto"/>
                                                                                <w:bottom w:val="none" w:sz="0" w:space="0" w:color="auto"/>
                                                                                <w:right w:val="none" w:sz="0" w:space="0" w:color="auto"/>
                                                                              </w:divBdr>
                                                                              <w:divsChild>
                                                                                <w:div w:id="1469855036">
                                                                                  <w:marLeft w:val="0"/>
                                                                                  <w:marRight w:val="0"/>
                                                                                  <w:marTop w:val="0"/>
                                                                                  <w:marBottom w:val="0"/>
                                                                                  <w:divBdr>
                                                                                    <w:top w:val="none" w:sz="0" w:space="0" w:color="auto"/>
                                                                                    <w:left w:val="none" w:sz="0" w:space="0" w:color="auto"/>
                                                                                    <w:bottom w:val="none" w:sz="0" w:space="0" w:color="auto"/>
                                                                                    <w:right w:val="none" w:sz="0" w:space="0" w:color="auto"/>
                                                                                  </w:divBdr>
                                                                                  <w:divsChild>
                                                                                    <w:div w:id="594827326">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567815">
                                                                          <w:marLeft w:val="0"/>
                                                                          <w:marRight w:val="0"/>
                                                                          <w:marTop w:val="0"/>
                                                                          <w:marBottom w:val="0"/>
                                                                          <w:divBdr>
                                                                            <w:top w:val="none" w:sz="0" w:space="0" w:color="auto"/>
                                                                            <w:left w:val="none" w:sz="0" w:space="0" w:color="auto"/>
                                                                            <w:bottom w:val="none" w:sz="0" w:space="0" w:color="auto"/>
                                                                            <w:right w:val="none" w:sz="0" w:space="0" w:color="auto"/>
                                                                          </w:divBdr>
                                                                          <w:divsChild>
                                                                            <w:div w:id="488449402">
                                                                              <w:marLeft w:val="0"/>
                                                                              <w:marRight w:val="0"/>
                                                                              <w:marTop w:val="0"/>
                                                                              <w:marBottom w:val="0"/>
                                                                              <w:divBdr>
                                                                                <w:top w:val="none" w:sz="0" w:space="0" w:color="auto"/>
                                                                                <w:left w:val="none" w:sz="0" w:space="0" w:color="auto"/>
                                                                                <w:bottom w:val="none" w:sz="0" w:space="0" w:color="auto"/>
                                                                                <w:right w:val="none" w:sz="0" w:space="0" w:color="auto"/>
                                                                              </w:divBdr>
                                                                              <w:divsChild>
                                                                                <w:div w:id="7372706">
                                                                                  <w:marLeft w:val="0"/>
                                                                                  <w:marRight w:val="0"/>
                                                                                  <w:marTop w:val="0"/>
                                                                                  <w:marBottom w:val="0"/>
                                                                                  <w:divBdr>
                                                                                    <w:top w:val="none" w:sz="0" w:space="0" w:color="auto"/>
                                                                                    <w:left w:val="none" w:sz="0" w:space="0" w:color="auto"/>
                                                                                    <w:bottom w:val="none" w:sz="0" w:space="0" w:color="auto"/>
                                                                                    <w:right w:val="none" w:sz="0" w:space="0" w:color="auto"/>
                                                                                  </w:divBdr>
                                                                                  <w:divsChild>
                                                                                    <w:div w:id="700473351">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796064">
                                                                          <w:marLeft w:val="0"/>
                                                                          <w:marRight w:val="0"/>
                                                                          <w:marTop w:val="0"/>
                                                                          <w:marBottom w:val="0"/>
                                                                          <w:divBdr>
                                                                            <w:top w:val="none" w:sz="0" w:space="0" w:color="auto"/>
                                                                            <w:left w:val="none" w:sz="0" w:space="0" w:color="auto"/>
                                                                            <w:bottom w:val="none" w:sz="0" w:space="0" w:color="auto"/>
                                                                            <w:right w:val="none" w:sz="0" w:space="0" w:color="auto"/>
                                                                          </w:divBdr>
                                                                          <w:divsChild>
                                                                            <w:div w:id="506334644">
                                                                              <w:marLeft w:val="0"/>
                                                                              <w:marRight w:val="0"/>
                                                                              <w:marTop w:val="0"/>
                                                                              <w:marBottom w:val="0"/>
                                                                              <w:divBdr>
                                                                                <w:top w:val="none" w:sz="0" w:space="0" w:color="auto"/>
                                                                                <w:left w:val="none" w:sz="0" w:space="0" w:color="auto"/>
                                                                                <w:bottom w:val="none" w:sz="0" w:space="0" w:color="auto"/>
                                                                                <w:right w:val="none" w:sz="0" w:space="0" w:color="auto"/>
                                                                              </w:divBdr>
                                                                              <w:divsChild>
                                                                                <w:div w:id="1168204280">
                                                                                  <w:marLeft w:val="0"/>
                                                                                  <w:marRight w:val="0"/>
                                                                                  <w:marTop w:val="0"/>
                                                                                  <w:marBottom w:val="0"/>
                                                                                  <w:divBdr>
                                                                                    <w:top w:val="none" w:sz="0" w:space="0" w:color="auto"/>
                                                                                    <w:left w:val="none" w:sz="0" w:space="0" w:color="auto"/>
                                                                                    <w:bottom w:val="none" w:sz="0" w:space="0" w:color="auto"/>
                                                                                    <w:right w:val="none" w:sz="0" w:space="0" w:color="auto"/>
                                                                                  </w:divBdr>
                                                                                  <w:divsChild>
                                                                                    <w:div w:id="637758103">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4361411">
                                                                  <w:marLeft w:val="0"/>
                                                                  <w:marRight w:val="0"/>
                                                                  <w:marTop w:val="0"/>
                                                                  <w:marBottom w:val="0"/>
                                                                  <w:divBdr>
                                                                    <w:top w:val="none" w:sz="0" w:space="0" w:color="auto"/>
                                                                    <w:left w:val="none" w:sz="0" w:space="0" w:color="auto"/>
                                                                    <w:bottom w:val="none" w:sz="0" w:space="0" w:color="auto"/>
                                                                    <w:right w:val="none" w:sz="0" w:space="0" w:color="auto"/>
                                                                  </w:divBdr>
                                                                  <w:divsChild>
                                                                    <w:div w:id="405567847">
                                                                      <w:marLeft w:val="0"/>
                                                                      <w:marRight w:val="0"/>
                                                                      <w:marTop w:val="0"/>
                                                                      <w:marBottom w:val="0"/>
                                                                      <w:divBdr>
                                                                        <w:top w:val="none" w:sz="0" w:space="0" w:color="auto"/>
                                                                        <w:left w:val="none" w:sz="0" w:space="0" w:color="auto"/>
                                                                        <w:bottom w:val="none" w:sz="0" w:space="0" w:color="auto"/>
                                                                        <w:right w:val="none" w:sz="0" w:space="0" w:color="auto"/>
                                                                      </w:divBdr>
                                                                      <w:divsChild>
                                                                        <w:div w:id="1209875587">
                                                                          <w:marLeft w:val="0"/>
                                                                          <w:marRight w:val="0"/>
                                                                          <w:marTop w:val="0"/>
                                                                          <w:marBottom w:val="0"/>
                                                                          <w:divBdr>
                                                                            <w:top w:val="none" w:sz="0" w:space="0" w:color="auto"/>
                                                                            <w:left w:val="none" w:sz="0" w:space="0" w:color="auto"/>
                                                                            <w:bottom w:val="none" w:sz="0" w:space="0" w:color="auto"/>
                                                                            <w:right w:val="none" w:sz="0" w:space="0" w:color="auto"/>
                                                                          </w:divBdr>
                                                                          <w:divsChild>
                                                                            <w:div w:id="267080088">
                                                                              <w:marLeft w:val="0"/>
                                                                              <w:marRight w:val="0"/>
                                                                              <w:marTop w:val="0"/>
                                                                              <w:marBottom w:val="0"/>
                                                                              <w:divBdr>
                                                                                <w:top w:val="none" w:sz="0" w:space="0" w:color="auto"/>
                                                                                <w:left w:val="none" w:sz="0" w:space="0" w:color="auto"/>
                                                                                <w:bottom w:val="none" w:sz="0" w:space="0" w:color="auto"/>
                                                                                <w:right w:val="none" w:sz="0" w:space="0" w:color="auto"/>
                                                                              </w:divBdr>
                                                                              <w:divsChild>
                                                                                <w:div w:id="930626604">
                                                                                  <w:marLeft w:val="0"/>
                                                                                  <w:marRight w:val="0"/>
                                                                                  <w:marTop w:val="0"/>
                                                                                  <w:marBottom w:val="0"/>
                                                                                  <w:divBdr>
                                                                                    <w:top w:val="none" w:sz="0" w:space="0" w:color="auto"/>
                                                                                    <w:left w:val="none" w:sz="0" w:space="0" w:color="auto"/>
                                                                                    <w:bottom w:val="none" w:sz="0" w:space="0" w:color="auto"/>
                                                                                    <w:right w:val="none" w:sz="0" w:space="0" w:color="auto"/>
                                                                                  </w:divBdr>
                                                                                  <w:divsChild>
                                                                                    <w:div w:id="1636369716">
                                                                                      <w:marLeft w:val="25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0178134">
                                                              <w:marLeft w:val="345"/>
                                                              <w:marRight w:val="0"/>
                                                              <w:marTop w:val="0"/>
                                                              <w:marBottom w:val="0"/>
                                                              <w:divBdr>
                                                                <w:top w:val="none" w:sz="0" w:space="0" w:color="auto"/>
                                                                <w:left w:val="none" w:sz="0" w:space="0" w:color="auto"/>
                                                                <w:bottom w:val="none" w:sz="0" w:space="0" w:color="auto"/>
                                                                <w:right w:val="none" w:sz="0" w:space="0" w:color="auto"/>
                                                              </w:divBdr>
                                                              <w:divsChild>
                                                                <w:div w:id="560093992">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0976992">
                                  <w:marLeft w:val="0"/>
                                  <w:marRight w:val="240"/>
                                  <w:marTop w:val="0"/>
                                  <w:marBottom w:val="0"/>
                                  <w:divBdr>
                                    <w:top w:val="none" w:sz="0" w:space="0" w:color="auto"/>
                                    <w:left w:val="none" w:sz="0" w:space="0" w:color="auto"/>
                                    <w:bottom w:val="none" w:sz="0" w:space="0" w:color="auto"/>
                                    <w:right w:val="none" w:sz="0" w:space="0" w:color="auto"/>
                                  </w:divBdr>
                                  <w:divsChild>
                                    <w:div w:id="751269651">
                                      <w:marLeft w:val="450"/>
                                      <w:marRight w:val="0"/>
                                      <w:marTop w:val="0"/>
                                      <w:marBottom w:val="0"/>
                                      <w:divBdr>
                                        <w:top w:val="single" w:sz="6" w:space="0" w:color="E5E5E5"/>
                                        <w:left w:val="none" w:sz="0" w:space="0" w:color="auto"/>
                                        <w:bottom w:val="none" w:sz="0" w:space="0" w:color="auto"/>
                                        <w:right w:val="none" w:sz="0" w:space="0" w:color="auto"/>
                                      </w:divBdr>
                                      <w:divsChild>
                                        <w:div w:id="354697823">
                                          <w:marLeft w:val="0"/>
                                          <w:marRight w:val="0"/>
                                          <w:marTop w:val="0"/>
                                          <w:marBottom w:val="0"/>
                                          <w:divBdr>
                                            <w:top w:val="none" w:sz="0" w:space="0" w:color="auto"/>
                                            <w:left w:val="none" w:sz="0" w:space="0" w:color="auto"/>
                                            <w:bottom w:val="none" w:sz="0" w:space="0" w:color="auto"/>
                                            <w:right w:val="none" w:sz="0" w:space="0" w:color="auto"/>
                                          </w:divBdr>
                                          <w:divsChild>
                                            <w:div w:id="1604453310">
                                              <w:marLeft w:val="0"/>
                                              <w:marRight w:val="0"/>
                                              <w:marTop w:val="0"/>
                                              <w:marBottom w:val="0"/>
                                              <w:divBdr>
                                                <w:top w:val="none" w:sz="0" w:space="0" w:color="auto"/>
                                                <w:left w:val="none" w:sz="0" w:space="0" w:color="auto"/>
                                                <w:bottom w:val="none" w:sz="0" w:space="0" w:color="auto"/>
                                                <w:right w:val="none" w:sz="0" w:space="0" w:color="auto"/>
                                              </w:divBdr>
                                            </w:div>
                                          </w:divsChild>
                                        </w:div>
                                        <w:div w:id="1552154776">
                                          <w:marLeft w:val="0"/>
                                          <w:marRight w:val="0"/>
                                          <w:marTop w:val="0"/>
                                          <w:marBottom w:val="0"/>
                                          <w:divBdr>
                                            <w:top w:val="none" w:sz="0" w:space="0" w:color="auto"/>
                                            <w:left w:val="none" w:sz="0" w:space="0" w:color="auto"/>
                                            <w:bottom w:val="none" w:sz="0" w:space="0" w:color="auto"/>
                                            <w:right w:val="none" w:sz="0" w:space="0" w:color="auto"/>
                                          </w:divBdr>
                                          <w:divsChild>
                                            <w:div w:id="1500921119">
                                              <w:marLeft w:val="0"/>
                                              <w:marRight w:val="0"/>
                                              <w:marTop w:val="0"/>
                                              <w:marBottom w:val="0"/>
                                              <w:divBdr>
                                                <w:top w:val="none" w:sz="0" w:space="0" w:color="auto"/>
                                                <w:left w:val="none" w:sz="0" w:space="0" w:color="auto"/>
                                                <w:bottom w:val="none" w:sz="0" w:space="0" w:color="auto"/>
                                                <w:right w:val="none" w:sz="0" w:space="0" w:color="auto"/>
                                              </w:divBdr>
                                            </w:div>
                                          </w:divsChild>
                                        </w:div>
                                        <w:div w:id="1788347784">
                                          <w:marLeft w:val="0"/>
                                          <w:marRight w:val="0"/>
                                          <w:marTop w:val="0"/>
                                          <w:marBottom w:val="0"/>
                                          <w:divBdr>
                                            <w:top w:val="none" w:sz="0" w:space="0" w:color="auto"/>
                                            <w:left w:val="none" w:sz="0" w:space="0" w:color="auto"/>
                                            <w:bottom w:val="none" w:sz="0" w:space="0" w:color="auto"/>
                                            <w:right w:val="none" w:sz="0" w:space="0" w:color="auto"/>
                                          </w:divBdr>
                                          <w:divsChild>
                                            <w:div w:id="156329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1831550">
                              <w:marLeft w:val="0"/>
                              <w:marRight w:val="0"/>
                              <w:marTop w:val="0"/>
                              <w:marBottom w:val="0"/>
                              <w:divBdr>
                                <w:top w:val="none" w:sz="0" w:space="0" w:color="auto"/>
                                <w:left w:val="none" w:sz="0" w:space="0" w:color="auto"/>
                                <w:bottom w:val="none" w:sz="0" w:space="0" w:color="auto"/>
                                <w:right w:val="none" w:sz="0" w:space="0" w:color="auto"/>
                              </w:divBdr>
                              <w:divsChild>
                                <w:div w:id="48696556">
                                  <w:marLeft w:val="0"/>
                                  <w:marRight w:val="0"/>
                                  <w:marTop w:val="0"/>
                                  <w:marBottom w:val="0"/>
                                  <w:divBdr>
                                    <w:top w:val="none" w:sz="0" w:space="0" w:color="auto"/>
                                    <w:left w:val="none" w:sz="0" w:space="0" w:color="auto"/>
                                    <w:bottom w:val="none" w:sz="0" w:space="0" w:color="auto"/>
                                    <w:right w:val="none" w:sz="0" w:space="0" w:color="auto"/>
                                  </w:divBdr>
                                  <w:divsChild>
                                    <w:div w:id="2143767317">
                                      <w:marLeft w:val="0"/>
                                      <w:marRight w:val="0"/>
                                      <w:marTop w:val="0"/>
                                      <w:marBottom w:val="0"/>
                                      <w:divBdr>
                                        <w:top w:val="none" w:sz="0" w:space="0" w:color="auto"/>
                                        <w:left w:val="none" w:sz="0" w:space="0" w:color="auto"/>
                                        <w:bottom w:val="none" w:sz="0" w:space="0" w:color="auto"/>
                                        <w:right w:val="none" w:sz="0" w:space="0" w:color="auto"/>
                                      </w:divBdr>
                                      <w:divsChild>
                                        <w:div w:id="1576236003">
                                          <w:marLeft w:val="0"/>
                                          <w:marRight w:val="0"/>
                                          <w:marTop w:val="0"/>
                                          <w:marBottom w:val="0"/>
                                          <w:divBdr>
                                            <w:top w:val="none" w:sz="0" w:space="0" w:color="auto"/>
                                            <w:left w:val="none" w:sz="0" w:space="0" w:color="auto"/>
                                            <w:bottom w:val="none" w:sz="0" w:space="0" w:color="auto"/>
                                            <w:right w:val="none" w:sz="0" w:space="0" w:color="auto"/>
                                          </w:divBdr>
                                          <w:divsChild>
                                            <w:div w:id="1479879825">
                                              <w:marLeft w:val="0"/>
                                              <w:marRight w:val="0"/>
                                              <w:marTop w:val="0"/>
                                              <w:marBottom w:val="0"/>
                                              <w:divBdr>
                                                <w:top w:val="none" w:sz="0" w:space="0" w:color="auto"/>
                                                <w:left w:val="none" w:sz="0" w:space="0" w:color="auto"/>
                                                <w:bottom w:val="none" w:sz="0" w:space="0" w:color="auto"/>
                                                <w:right w:val="none" w:sz="0" w:space="0" w:color="auto"/>
                                              </w:divBdr>
                                              <w:divsChild>
                                                <w:div w:id="1490289467">
                                                  <w:marLeft w:val="0"/>
                                                  <w:marRight w:val="0"/>
                                                  <w:marTop w:val="0"/>
                                                  <w:marBottom w:val="0"/>
                                                  <w:divBdr>
                                                    <w:top w:val="none" w:sz="0" w:space="0" w:color="auto"/>
                                                    <w:left w:val="none" w:sz="0" w:space="0" w:color="auto"/>
                                                    <w:bottom w:val="none" w:sz="0" w:space="0" w:color="auto"/>
                                                    <w:right w:val="none" w:sz="0" w:space="0" w:color="auto"/>
                                                  </w:divBdr>
                                                  <w:divsChild>
                                                    <w:div w:id="926353264">
                                                      <w:marLeft w:val="-6000"/>
                                                      <w:marRight w:val="0"/>
                                                      <w:marTop w:val="60"/>
                                                      <w:marBottom w:val="0"/>
                                                      <w:divBdr>
                                                        <w:top w:val="none" w:sz="0" w:space="0" w:color="auto"/>
                                                        <w:left w:val="none" w:sz="0" w:space="0" w:color="auto"/>
                                                        <w:bottom w:val="single" w:sz="6" w:space="7" w:color="E5E5E5"/>
                                                        <w:right w:val="none" w:sz="0" w:space="0" w:color="auto"/>
                                                      </w:divBdr>
                                                      <w:divsChild>
                                                        <w:div w:id="979649757">
                                                          <w:marLeft w:val="0"/>
                                                          <w:marRight w:val="0"/>
                                                          <w:marTop w:val="0"/>
                                                          <w:marBottom w:val="0"/>
                                                          <w:divBdr>
                                                            <w:top w:val="none" w:sz="0" w:space="0" w:color="auto"/>
                                                            <w:left w:val="none" w:sz="0" w:space="0" w:color="auto"/>
                                                            <w:bottom w:val="none" w:sz="0" w:space="0" w:color="auto"/>
                                                            <w:right w:val="none" w:sz="0" w:space="0" w:color="auto"/>
                                                          </w:divBdr>
                                                          <w:divsChild>
                                                            <w:div w:id="664020199">
                                                              <w:marLeft w:val="0"/>
                                                              <w:marRight w:val="0"/>
                                                              <w:marTop w:val="0"/>
                                                              <w:marBottom w:val="0"/>
                                                              <w:divBdr>
                                                                <w:top w:val="none" w:sz="0" w:space="0" w:color="auto"/>
                                                                <w:left w:val="none" w:sz="0" w:space="0" w:color="auto"/>
                                                                <w:bottom w:val="none" w:sz="0" w:space="0" w:color="auto"/>
                                                                <w:right w:val="none" w:sz="0" w:space="0" w:color="auto"/>
                                                              </w:divBdr>
                                                              <w:divsChild>
                                                                <w:div w:id="1666476600">
                                                                  <w:marLeft w:val="0"/>
                                                                  <w:marRight w:val="0"/>
                                                                  <w:marTop w:val="0"/>
                                                                  <w:marBottom w:val="0"/>
                                                                  <w:divBdr>
                                                                    <w:top w:val="none" w:sz="0" w:space="0" w:color="auto"/>
                                                                    <w:left w:val="none" w:sz="0" w:space="0" w:color="auto"/>
                                                                    <w:bottom w:val="none" w:sz="0" w:space="0" w:color="auto"/>
                                                                    <w:right w:val="none" w:sz="0" w:space="0" w:color="auto"/>
                                                                  </w:divBdr>
                                                                  <w:divsChild>
                                                                    <w:div w:id="1133867962">
                                                                      <w:marLeft w:val="45"/>
                                                                      <w:marRight w:val="0"/>
                                                                      <w:marTop w:val="0"/>
                                                                      <w:marBottom w:val="0"/>
                                                                      <w:divBdr>
                                                                        <w:top w:val="none" w:sz="0" w:space="0" w:color="auto"/>
                                                                        <w:left w:val="none" w:sz="0" w:space="0" w:color="auto"/>
                                                                        <w:bottom w:val="none" w:sz="0" w:space="0" w:color="auto"/>
                                                                        <w:right w:val="none" w:sz="0" w:space="0" w:color="auto"/>
                                                                      </w:divBdr>
                                                                    </w:div>
                                                                    <w:div w:id="1021248982">
                                                                      <w:marLeft w:val="-15"/>
                                                                      <w:marRight w:val="240"/>
                                                                      <w:marTop w:val="0"/>
                                                                      <w:marBottom w:val="0"/>
                                                                      <w:divBdr>
                                                                        <w:top w:val="none" w:sz="0" w:space="0" w:color="auto"/>
                                                                        <w:left w:val="none" w:sz="0" w:space="0" w:color="auto"/>
                                                                        <w:bottom w:val="none" w:sz="0" w:space="0" w:color="auto"/>
                                                                        <w:right w:val="none" w:sz="0" w:space="0" w:color="auto"/>
                                                                      </w:divBdr>
                                                                      <w:divsChild>
                                                                        <w:div w:id="1493182435">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933781443">
                                                                  <w:marLeft w:val="0"/>
                                                                  <w:marRight w:val="0"/>
                                                                  <w:marTop w:val="0"/>
                                                                  <w:marBottom w:val="0"/>
                                                                  <w:divBdr>
                                                                    <w:top w:val="none" w:sz="0" w:space="0" w:color="auto"/>
                                                                    <w:left w:val="none" w:sz="0" w:space="0" w:color="auto"/>
                                                                    <w:bottom w:val="none" w:sz="0" w:space="0" w:color="auto"/>
                                                                    <w:right w:val="none" w:sz="0" w:space="0" w:color="auto"/>
                                                                  </w:divBdr>
                                                                  <w:divsChild>
                                                                    <w:div w:id="178549204">
                                                                      <w:marLeft w:val="0"/>
                                                                      <w:marRight w:val="240"/>
                                                                      <w:marTop w:val="0"/>
                                                                      <w:marBottom w:val="0"/>
                                                                      <w:divBdr>
                                                                        <w:top w:val="none" w:sz="0" w:space="0" w:color="auto"/>
                                                                        <w:left w:val="none" w:sz="0" w:space="0" w:color="auto"/>
                                                                        <w:bottom w:val="none" w:sz="0" w:space="0" w:color="auto"/>
                                                                        <w:right w:val="none" w:sz="0" w:space="0" w:color="auto"/>
                                                                      </w:divBdr>
                                                                      <w:divsChild>
                                                                        <w:div w:id="121462574">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279606">
                                                          <w:marLeft w:val="0"/>
                                                          <w:marRight w:val="0"/>
                                                          <w:marTop w:val="0"/>
                                                          <w:marBottom w:val="0"/>
                                                          <w:divBdr>
                                                            <w:top w:val="none" w:sz="0" w:space="0" w:color="auto"/>
                                                            <w:left w:val="none" w:sz="0" w:space="0" w:color="auto"/>
                                                            <w:bottom w:val="none" w:sz="0" w:space="0" w:color="auto"/>
                                                            <w:right w:val="none" w:sz="0" w:space="0" w:color="auto"/>
                                                          </w:divBdr>
                                                          <w:divsChild>
                                                            <w:div w:id="2130318568">
                                                              <w:marLeft w:val="-15"/>
                                                              <w:marRight w:val="0"/>
                                                              <w:marTop w:val="0"/>
                                                              <w:marBottom w:val="0"/>
                                                              <w:divBdr>
                                                                <w:top w:val="none" w:sz="0" w:space="0" w:color="auto"/>
                                                                <w:left w:val="none" w:sz="0" w:space="0" w:color="auto"/>
                                                                <w:bottom w:val="none" w:sz="0" w:space="0" w:color="auto"/>
                                                                <w:right w:val="none" w:sz="0" w:space="0" w:color="auto"/>
                                                              </w:divBdr>
                                                            </w:div>
                                                          </w:divsChild>
                                                        </w:div>
                                                        <w:div w:id="2146383610">
                                                          <w:marLeft w:val="0"/>
                                                          <w:marRight w:val="0"/>
                                                          <w:marTop w:val="0"/>
                                                          <w:marBottom w:val="0"/>
                                                          <w:divBdr>
                                                            <w:top w:val="none" w:sz="0" w:space="0" w:color="auto"/>
                                                            <w:left w:val="none" w:sz="0" w:space="0" w:color="auto"/>
                                                            <w:bottom w:val="none" w:sz="0" w:space="0" w:color="auto"/>
                                                            <w:right w:val="none" w:sz="0" w:space="0" w:color="auto"/>
                                                          </w:divBdr>
                                                          <w:divsChild>
                                                            <w:div w:id="2095857635">
                                                              <w:marLeft w:val="240"/>
                                                              <w:marRight w:val="0"/>
                                                              <w:marTop w:val="0"/>
                                                              <w:marBottom w:val="0"/>
                                                              <w:divBdr>
                                                                <w:top w:val="none" w:sz="0" w:space="0" w:color="auto"/>
                                                                <w:left w:val="none" w:sz="0" w:space="0" w:color="auto"/>
                                                                <w:bottom w:val="none" w:sz="0" w:space="0" w:color="auto"/>
                                                                <w:right w:val="none" w:sz="0" w:space="0" w:color="auto"/>
                                                              </w:divBdr>
                                                              <w:divsChild>
                                                                <w:div w:id="999773376">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5063975">
                                                  <w:marLeft w:val="0"/>
                                                  <w:marRight w:val="0"/>
                                                  <w:marTop w:val="0"/>
                                                  <w:marBottom w:val="0"/>
                                                  <w:divBdr>
                                                    <w:top w:val="none" w:sz="0" w:space="0" w:color="auto"/>
                                                    <w:left w:val="none" w:sz="0" w:space="0" w:color="auto"/>
                                                    <w:bottom w:val="none" w:sz="0" w:space="0" w:color="auto"/>
                                                    <w:right w:val="none" w:sz="0" w:space="0" w:color="auto"/>
                                                  </w:divBdr>
                                                  <w:divsChild>
                                                    <w:div w:id="2125346867">
                                                      <w:marLeft w:val="0"/>
                                                      <w:marRight w:val="0"/>
                                                      <w:marTop w:val="0"/>
                                                      <w:marBottom w:val="0"/>
                                                      <w:divBdr>
                                                        <w:top w:val="none" w:sz="0" w:space="0" w:color="auto"/>
                                                        <w:left w:val="none" w:sz="0" w:space="0" w:color="auto"/>
                                                        <w:bottom w:val="none" w:sz="0" w:space="0" w:color="auto"/>
                                                        <w:right w:val="none" w:sz="0" w:space="0" w:color="auto"/>
                                                      </w:divBdr>
                                                      <w:divsChild>
                                                        <w:div w:id="352223077">
                                                          <w:marLeft w:val="0"/>
                                                          <w:marRight w:val="0"/>
                                                          <w:marTop w:val="0"/>
                                                          <w:marBottom w:val="0"/>
                                                          <w:divBdr>
                                                            <w:top w:val="none" w:sz="0" w:space="0" w:color="auto"/>
                                                            <w:left w:val="none" w:sz="0" w:space="0" w:color="auto"/>
                                                            <w:bottom w:val="none" w:sz="0" w:space="0" w:color="auto"/>
                                                            <w:right w:val="none" w:sz="0" w:space="0" w:color="auto"/>
                                                          </w:divBdr>
                                                          <w:divsChild>
                                                            <w:div w:id="725421995">
                                                              <w:marLeft w:val="0"/>
                                                              <w:marRight w:val="0"/>
                                                              <w:marTop w:val="0"/>
                                                              <w:marBottom w:val="0"/>
                                                              <w:divBdr>
                                                                <w:top w:val="none" w:sz="0" w:space="0" w:color="auto"/>
                                                                <w:left w:val="none" w:sz="0" w:space="0" w:color="auto"/>
                                                                <w:bottom w:val="none" w:sz="0" w:space="0" w:color="auto"/>
                                                                <w:right w:val="none" w:sz="0" w:space="0" w:color="auto"/>
                                                              </w:divBdr>
                                                              <w:divsChild>
                                                                <w:div w:id="1027950198">
                                                                  <w:marLeft w:val="0"/>
                                                                  <w:marRight w:val="0"/>
                                                                  <w:marTop w:val="0"/>
                                                                  <w:marBottom w:val="0"/>
                                                                  <w:divBdr>
                                                                    <w:top w:val="none" w:sz="0" w:space="0" w:color="auto"/>
                                                                    <w:left w:val="none" w:sz="0" w:space="0" w:color="auto"/>
                                                                    <w:bottom w:val="none" w:sz="0" w:space="0" w:color="auto"/>
                                                                    <w:right w:val="none" w:sz="0" w:space="0" w:color="auto"/>
                                                                  </w:divBdr>
                                                                  <w:divsChild>
                                                                    <w:div w:id="221257465">
                                                                      <w:marLeft w:val="0"/>
                                                                      <w:marRight w:val="0"/>
                                                                      <w:marTop w:val="0"/>
                                                                      <w:marBottom w:val="0"/>
                                                                      <w:divBdr>
                                                                        <w:top w:val="none" w:sz="0" w:space="0" w:color="auto"/>
                                                                        <w:left w:val="none" w:sz="0" w:space="0" w:color="auto"/>
                                                                        <w:bottom w:val="none" w:sz="0" w:space="0" w:color="auto"/>
                                                                        <w:right w:val="none" w:sz="0" w:space="0" w:color="auto"/>
                                                                      </w:divBdr>
                                                                      <w:divsChild>
                                                                        <w:div w:id="1586381541">
                                                                          <w:marLeft w:val="0"/>
                                                                          <w:marRight w:val="120"/>
                                                                          <w:marTop w:val="0"/>
                                                                          <w:marBottom w:val="0"/>
                                                                          <w:divBdr>
                                                                            <w:top w:val="none" w:sz="0" w:space="0" w:color="auto"/>
                                                                            <w:left w:val="none" w:sz="0" w:space="0" w:color="auto"/>
                                                                            <w:bottom w:val="none" w:sz="0" w:space="0" w:color="auto"/>
                                                                            <w:right w:val="none" w:sz="0" w:space="0" w:color="auto"/>
                                                                          </w:divBdr>
                                                                          <w:divsChild>
                                                                            <w:div w:id="1104375011">
                                                                              <w:marLeft w:val="0"/>
                                                                              <w:marRight w:val="0"/>
                                                                              <w:marTop w:val="0"/>
                                                                              <w:marBottom w:val="0"/>
                                                                              <w:divBdr>
                                                                                <w:top w:val="none" w:sz="0" w:space="0" w:color="auto"/>
                                                                                <w:left w:val="none" w:sz="0" w:space="0" w:color="auto"/>
                                                                                <w:bottom w:val="none" w:sz="0" w:space="0" w:color="auto"/>
                                                                                <w:right w:val="none" w:sz="0" w:space="0" w:color="auto"/>
                                                                              </w:divBdr>
                                                                              <w:divsChild>
                                                                                <w:div w:id="1246912987">
                                                                                  <w:marLeft w:val="0"/>
                                                                                  <w:marRight w:val="0"/>
                                                                                  <w:marTop w:val="0"/>
                                                                                  <w:marBottom w:val="0"/>
                                                                                  <w:divBdr>
                                                                                    <w:top w:val="none" w:sz="0" w:space="0" w:color="auto"/>
                                                                                    <w:left w:val="none" w:sz="0" w:space="0" w:color="auto"/>
                                                                                    <w:bottom w:val="none" w:sz="0" w:space="0" w:color="auto"/>
                                                                                    <w:right w:val="none" w:sz="0" w:space="0" w:color="auto"/>
                                                                                  </w:divBdr>
                                                                                  <w:divsChild>
                                                                                    <w:div w:id="1501775118">
                                                                                      <w:marLeft w:val="0"/>
                                                                                      <w:marRight w:val="0"/>
                                                                                      <w:marTop w:val="0"/>
                                                                                      <w:marBottom w:val="0"/>
                                                                                      <w:divBdr>
                                                                                        <w:top w:val="none" w:sz="0" w:space="0" w:color="auto"/>
                                                                                        <w:left w:val="none" w:sz="0" w:space="0" w:color="auto"/>
                                                                                        <w:bottom w:val="none" w:sz="0" w:space="0" w:color="auto"/>
                                                                                        <w:right w:val="none" w:sz="0" w:space="0" w:color="auto"/>
                                                                                      </w:divBdr>
                                                                                      <w:divsChild>
                                                                                        <w:div w:id="2003196592">
                                                                                          <w:marLeft w:val="0"/>
                                                                                          <w:marRight w:val="15"/>
                                                                                          <w:marTop w:val="0"/>
                                                                                          <w:marBottom w:val="0"/>
                                                                                          <w:divBdr>
                                                                                            <w:top w:val="none" w:sz="0" w:space="0" w:color="auto"/>
                                                                                            <w:left w:val="none" w:sz="0" w:space="0" w:color="auto"/>
                                                                                            <w:bottom w:val="none" w:sz="0" w:space="0" w:color="auto"/>
                                                                                            <w:right w:val="none" w:sz="0" w:space="0" w:color="auto"/>
                                                                                          </w:divBdr>
                                                                                        </w:div>
                                                                                        <w:div w:id="619992590">
                                                                                          <w:marLeft w:val="0"/>
                                                                                          <w:marRight w:val="15"/>
                                                                                          <w:marTop w:val="0"/>
                                                                                          <w:marBottom w:val="0"/>
                                                                                          <w:divBdr>
                                                                                            <w:top w:val="none" w:sz="0" w:space="0" w:color="auto"/>
                                                                                            <w:left w:val="none" w:sz="0" w:space="0" w:color="auto"/>
                                                                                            <w:bottom w:val="none" w:sz="0" w:space="0" w:color="auto"/>
                                                                                            <w:right w:val="none" w:sz="0" w:space="0" w:color="auto"/>
                                                                                          </w:divBdr>
                                                                                        </w:div>
                                                                                        <w:div w:id="1740515970">
                                                                                          <w:marLeft w:val="0"/>
                                                                                          <w:marRight w:val="15"/>
                                                                                          <w:marTop w:val="0"/>
                                                                                          <w:marBottom w:val="0"/>
                                                                                          <w:divBdr>
                                                                                            <w:top w:val="none" w:sz="0" w:space="0" w:color="auto"/>
                                                                                            <w:left w:val="none" w:sz="0" w:space="0" w:color="auto"/>
                                                                                            <w:bottom w:val="none" w:sz="0" w:space="0" w:color="auto"/>
                                                                                            <w:right w:val="none" w:sz="0" w:space="0" w:color="auto"/>
                                                                                          </w:divBdr>
                                                                                        </w:div>
                                                                                      </w:divsChild>
                                                                                    </w:div>
                                                                                  </w:divsChild>
                                                                                </w:div>
                                                                                <w:div w:id="2097164723">
                                                                                  <w:marLeft w:val="0"/>
                                                                                  <w:marRight w:val="0"/>
                                                                                  <w:marTop w:val="0"/>
                                                                                  <w:marBottom w:val="0"/>
                                                                                  <w:divBdr>
                                                                                    <w:top w:val="none" w:sz="0" w:space="0" w:color="auto"/>
                                                                                    <w:left w:val="none" w:sz="0" w:space="0" w:color="auto"/>
                                                                                    <w:bottom w:val="none" w:sz="0" w:space="0" w:color="auto"/>
                                                                                    <w:right w:val="none" w:sz="0" w:space="0" w:color="auto"/>
                                                                                  </w:divBdr>
                                                                                  <w:divsChild>
                                                                                    <w:div w:id="1850174715">
                                                                                      <w:marLeft w:val="15"/>
                                                                                      <w:marRight w:val="15"/>
                                                                                      <w:marTop w:val="180"/>
                                                                                      <w:marBottom w:val="135"/>
                                                                                      <w:divBdr>
                                                                                        <w:top w:val="none" w:sz="0" w:space="0" w:color="auto"/>
                                                                                        <w:left w:val="none" w:sz="0" w:space="0" w:color="auto"/>
                                                                                        <w:bottom w:val="none" w:sz="0" w:space="0" w:color="auto"/>
                                                                                        <w:right w:val="none" w:sz="0" w:space="0" w:color="auto"/>
                                                                                      </w:divBdr>
                                                                                      <w:divsChild>
                                                                                        <w:div w:id="69909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304802">
                                                                              <w:marLeft w:val="0"/>
                                                                              <w:marRight w:val="0"/>
                                                                              <w:marTop w:val="0"/>
                                                                              <w:marBottom w:val="0"/>
                                                                              <w:divBdr>
                                                                                <w:top w:val="none" w:sz="0" w:space="0" w:color="auto"/>
                                                                                <w:left w:val="none" w:sz="0" w:space="0" w:color="auto"/>
                                                                                <w:bottom w:val="none" w:sz="0" w:space="0" w:color="auto"/>
                                                                                <w:right w:val="none" w:sz="0" w:space="0" w:color="auto"/>
                                                                              </w:divBdr>
                                                                              <w:divsChild>
                                                                                <w:div w:id="812261848">
                                                                                  <w:marLeft w:val="0"/>
                                                                                  <w:marRight w:val="0"/>
                                                                                  <w:marTop w:val="0"/>
                                                                                  <w:marBottom w:val="0"/>
                                                                                  <w:divBdr>
                                                                                    <w:top w:val="none" w:sz="0" w:space="0" w:color="auto"/>
                                                                                    <w:left w:val="none" w:sz="0" w:space="0" w:color="auto"/>
                                                                                    <w:bottom w:val="none" w:sz="0" w:space="0" w:color="auto"/>
                                                                                    <w:right w:val="none" w:sz="0" w:space="0" w:color="auto"/>
                                                                                  </w:divBdr>
                                                                                  <w:divsChild>
                                                                                    <w:div w:id="875191904">
                                                                                      <w:marLeft w:val="0"/>
                                                                                      <w:marRight w:val="0"/>
                                                                                      <w:marTop w:val="0"/>
                                                                                      <w:marBottom w:val="0"/>
                                                                                      <w:divBdr>
                                                                                        <w:top w:val="none" w:sz="0" w:space="0" w:color="auto"/>
                                                                                        <w:left w:val="none" w:sz="0" w:space="0" w:color="auto"/>
                                                                                        <w:bottom w:val="none" w:sz="0" w:space="0" w:color="auto"/>
                                                                                        <w:right w:val="none" w:sz="0" w:space="0" w:color="auto"/>
                                                                                      </w:divBdr>
                                                                                      <w:divsChild>
                                                                                        <w:div w:id="574322315">
                                                                                          <w:marLeft w:val="0"/>
                                                                                          <w:marRight w:val="0"/>
                                                                                          <w:marTop w:val="0"/>
                                                                                          <w:marBottom w:val="0"/>
                                                                                          <w:divBdr>
                                                                                            <w:top w:val="none" w:sz="0" w:space="0" w:color="auto"/>
                                                                                            <w:left w:val="none" w:sz="0" w:space="0" w:color="auto"/>
                                                                                            <w:bottom w:val="none" w:sz="0" w:space="0" w:color="auto"/>
                                                                                            <w:right w:val="none" w:sz="0" w:space="0" w:color="auto"/>
                                                                                          </w:divBdr>
                                                                                          <w:divsChild>
                                                                                            <w:div w:id="1910339997">
                                                                                              <w:marLeft w:val="0"/>
                                                                                              <w:marRight w:val="0"/>
                                                                                              <w:marTop w:val="0"/>
                                                                                              <w:marBottom w:val="0"/>
                                                                                              <w:divBdr>
                                                                                                <w:top w:val="single" w:sz="2" w:space="0" w:color="EFEFEF"/>
                                                                                                <w:left w:val="none" w:sz="0" w:space="0" w:color="auto"/>
                                                                                                <w:bottom w:val="none" w:sz="0" w:space="0" w:color="auto"/>
                                                                                                <w:right w:val="none" w:sz="0" w:space="0" w:color="auto"/>
                                                                                              </w:divBdr>
                                                                                              <w:divsChild>
                                                                                                <w:div w:id="443620447">
                                                                                                  <w:marLeft w:val="0"/>
                                                                                                  <w:marRight w:val="0"/>
                                                                                                  <w:marTop w:val="0"/>
                                                                                                  <w:marBottom w:val="0"/>
                                                                                                  <w:divBdr>
                                                                                                    <w:top w:val="single" w:sz="6" w:space="0" w:color="D8D8D8"/>
                                                                                                    <w:left w:val="none" w:sz="0" w:space="0" w:color="auto"/>
                                                                                                    <w:bottom w:val="none" w:sz="0" w:space="0" w:color="D8D8D8"/>
                                                                                                    <w:right w:val="none" w:sz="0" w:space="0" w:color="auto"/>
                                                                                                  </w:divBdr>
                                                                                                  <w:divsChild>
                                                                                                    <w:div w:id="2088454423">
                                                                                                      <w:marLeft w:val="0"/>
                                                                                                      <w:marRight w:val="0"/>
                                                                                                      <w:marTop w:val="0"/>
                                                                                                      <w:marBottom w:val="0"/>
                                                                                                      <w:divBdr>
                                                                                                        <w:top w:val="none" w:sz="0" w:space="0" w:color="auto"/>
                                                                                                        <w:left w:val="none" w:sz="0" w:space="0" w:color="auto"/>
                                                                                                        <w:bottom w:val="none" w:sz="0" w:space="0" w:color="auto"/>
                                                                                                        <w:right w:val="none" w:sz="0" w:space="0" w:color="auto"/>
                                                                                                      </w:divBdr>
                                                                                                      <w:divsChild>
                                                                                                        <w:div w:id="1344937526">
                                                                                                          <w:marLeft w:val="0"/>
                                                                                                          <w:marRight w:val="0"/>
                                                                                                          <w:marTop w:val="0"/>
                                                                                                          <w:marBottom w:val="0"/>
                                                                                                          <w:divBdr>
                                                                                                            <w:top w:val="none" w:sz="0" w:space="0" w:color="auto"/>
                                                                                                            <w:left w:val="none" w:sz="0" w:space="0" w:color="auto"/>
                                                                                                            <w:bottom w:val="none" w:sz="0" w:space="0" w:color="auto"/>
                                                                                                            <w:right w:val="none" w:sz="0" w:space="0" w:color="auto"/>
                                                                                                          </w:divBdr>
                                                                                                          <w:divsChild>
                                                                                                            <w:div w:id="1275593894">
                                                                                                              <w:marLeft w:val="0"/>
                                                                                                              <w:marRight w:val="0"/>
                                                                                                              <w:marTop w:val="0"/>
                                                                                                              <w:marBottom w:val="0"/>
                                                                                                              <w:divBdr>
                                                                                                                <w:top w:val="none" w:sz="0" w:space="0" w:color="auto"/>
                                                                                                                <w:left w:val="none" w:sz="0" w:space="0" w:color="auto"/>
                                                                                                                <w:bottom w:val="none" w:sz="0" w:space="0" w:color="auto"/>
                                                                                                                <w:right w:val="none" w:sz="0" w:space="0" w:color="auto"/>
                                                                                                              </w:divBdr>
                                                                                                              <w:divsChild>
                                                                                                                <w:div w:id="1652521710">
                                                                                                                  <w:marLeft w:val="0"/>
                                                                                                                  <w:marRight w:val="0"/>
                                                                                                                  <w:marTop w:val="0"/>
                                                                                                                  <w:marBottom w:val="0"/>
                                                                                                                  <w:divBdr>
                                                                                                                    <w:top w:val="none" w:sz="0" w:space="0" w:color="auto"/>
                                                                                                                    <w:left w:val="none" w:sz="0" w:space="0" w:color="auto"/>
                                                                                                                    <w:bottom w:val="none" w:sz="0" w:space="0" w:color="auto"/>
                                                                                                                    <w:right w:val="none" w:sz="0" w:space="0" w:color="auto"/>
                                                                                                                  </w:divBdr>
                                                                                                                  <w:divsChild>
                                                                                                                    <w:div w:id="1803839682">
                                                                                                                      <w:marLeft w:val="0"/>
                                                                                                                      <w:marRight w:val="0"/>
                                                                                                                      <w:marTop w:val="0"/>
                                                                                                                      <w:marBottom w:val="0"/>
                                                                                                                      <w:divBdr>
                                                                                                                        <w:top w:val="none" w:sz="0" w:space="0" w:color="auto"/>
                                                                                                                        <w:left w:val="none" w:sz="0" w:space="0" w:color="auto"/>
                                                                                                                        <w:bottom w:val="none" w:sz="0" w:space="0" w:color="auto"/>
                                                                                                                        <w:right w:val="none" w:sz="0" w:space="0" w:color="auto"/>
                                                                                                                      </w:divBdr>
                                                                                                                      <w:divsChild>
                                                                                                                        <w:div w:id="1902710130">
                                                                                                                          <w:marLeft w:val="0"/>
                                                                                                                          <w:marRight w:val="0"/>
                                                                                                                          <w:marTop w:val="0"/>
                                                                                                                          <w:marBottom w:val="0"/>
                                                                                                                          <w:divBdr>
                                                                                                                            <w:top w:val="none" w:sz="0" w:space="0" w:color="auto"/>
                                                                                                                            <w:left w:val="none" w:sz="0" w:space="0" w:color="auto"/>
                                                                                                                            <w:bottom w:val="none" w:sz="0" w:space="0" w:color="auto"/>
                                                                                                                            <w:right w:val="none" w:sz="0" w:space="0" w:color="auto"/>
                                                                                                                          </w:divBdr>
                                                                                                                        </w:div>
                                                                                                                      </w:divsChild>
                                                                                                                    </w:div>
                                                                                                                    <w:div w:id="1355422387">
                                                                                                                      <w:marLeft w:val="660"/>
                                                                                                                      <w:marRight w:val="0"/>
                                                                                                                      <w:marTop w:val="0"/>
                                                                                                                      <w:marBottom w:val="0"/>
                                                                                                                      <w:divBdr>
                                                                                                                        <w:top w:val="none" w:sz="0" w:space="0" w:color="auto"/>
                                                                                                                        <w:left w:val="none" w:sz="0" w:space="0" w:color="auto"/>
                                                                                                                        <w:bottom w:val="none" w:sz="0" w:space="0" w:color="auto"/>
                                                                                                                        <w:right w:val="none" w:sz="0" w:space="0" w:color="auto"/>
                                                                                                                      </w:divBdr>
                                                                                                                      <w:divsChild>
                                                                                                                        <w:div w:id="1827435813">
                                                                                                                          <w:marLeft w:val="0"/>
                                                                                                                          <w:marRight w:val="0"/>
                                                                                                                          <w:marTop w:val="0"/>
                                                                                                                          <w:marBottom w:val="0"/>
                                                                                                                          <w:divBdr>
                                                                                                                            <w:top w:val="none" w:sz="0" w:space="0" w:color="auto"/>
                                                                                                                            <w:left w:val="none" w:sz="0" w:space="0" w:color="auto"/>
                                                                                                                            <w:bottom w:val="none" w:sz="0" w:space="0" w:color="auto"/>
                                                                                                                            <w:right w:val="none" w:sz="0" w:space="0" w:color="auto"/>
                                                                                                                          </w:divBdr>
                                                                                                                          <w:divsChild>
                                                                                                                            <w:div w:id="1726564924">
                                                                                                                              <w:marLeft w:val="0"/>
                                                                                                                              <w:marRight w:val="0"/>
                                                                                                                              <w:marTop w:val="0"/>
                                                                                                                              <w:marBottom w:val="0"/>
                                                                                                                              <w:divBdr>
                                                                                                                                <w:top w:val="none" w:sz="0" w:space="0" w:color="auto"/>
                                                                                                                                <w:left w:val="none" w:sz="0" w:space="0" w:color="auto"/>
                                                                                                                                <w:bottom w:val="none" w:sz="0" w:space="0" w:color="auto"/>
                                                                                                                                <w:right w:val="none" w:sz="0" w:space="0" w:color="auto"/>
                                                                                                                              </w:divBdr>
                                                                                                                              <w:divsChild>
                                                                                                                                <w:div w:id="821505557">
                                                                                                                                  <w:marLeft w:val="0"/>
                                                                                                                                  <w:marRight w:val="0"/>
                                                                                                                                  <w:marTop w:val="0"/>
                                                                                                                                  <w:marBottom w:val="0"/>
                                                                                                                                  <w:divBdr>
                                                                                                                                    <w:top w:val="none" w:sz="0" w:space="0" w:color="auto"/>
                                                                                                                                    <w:left w:val="none" w:sz="0" w:space="0" w:color="auto"/>
                                                                                                                                    <w:bottom w:val="none" w:sz="0" w:space="0" w:color="auto"/>
                                                                                                                                    <w:right w:val="none" w:sz="0" w:space="0" w:color="auto"/>
                                                                                                                                  </w:divBdr>
                                                                                                                                </w:div>
                                                                                                                              </w:divsChild>
                                                                                                                            </w:div>
                                                                                                                            <w:div w:id="2142841089">
                                                                                                                              <w:marLeft w:val="-15"/>
                                                                                                                              <w:marRight w:val="0"/>
                                                                                                                              <w:marTop w:val="0"/>
                                                                                                                              <w:marBottom w:val="0"/>
                                                                                                                              <w:divBdr>
                                                                                                                                <w:top w:val="none" w:sz="0" w:space="0" w:color="auto"/>
                                                                                                                                <w:left w:val="none" w:sz="0" w:space="0" w:color="auto"/>
                                                                                                                                <w:bottom w:val="none" w:sz="0" w:space="0" w:color="auto"/>
                                                                                                                                <w:right w:val="none" w:sz="0" w:space="0" w:color="auto"/>
                                                                                                                              </w:divBdr>
                                                                                                                            </w:div>
                                                                                                                            <w:div w:id="778063604">
                                                                                                                              <w:marLeft w:val="0"/>
                                                                                                                              <w:marRight w:val="0"/>
                                                                                                                              <w:marTop w:val="0"/>
                                                                                                                              <w:marBottom w:val="0"/>
                                                                                                                              <w:divBdr>
                                                                                                                                <w:top w:val="none" w:sz="0" w:space="0" w:color="auto"/>
                                                                                                                                <w:left w:val="none" w:sz="0" w:space="0" w:color="auto"/>
                                                                                                                                <w:bottom w:val="none" w:sz="0" w:space="0" w:color="auto"/>
                                                                                                                                <w:right w:val="none" w:sz="0" w:space="0" w:color="auto"/>
                                                                                                                              </w:divBdr>
                                                                                                                            </w:div>
                                                                                                                            <w:div w:id="233249116">
                                                                                                                              <w:marLeft w:val="75"/>
                                                                                                                              <w:marRight w:val="0"/>
                                                                                                                              <w:marTop w:val="0"/>
                                                                                                                              <w:marBottom w:val="0"/>
                                                                                                                              <w:divBdr>
                                                                                                                                <w:top w:val="none" w:sz="0" w:space="0" w:color="auto"/>
                                                                                                                                <w:left w:val="none" w:sz="0" w:space="0" w:color="auto"/>
                                                                                                                                <w:bottom w:val="none" w:sz="0" w:space="0" w:color="auto"/>
                                                                                                                                <w:right w:val="none" w:sz="0" w:space="0" w:color="auto"/>
                                                                                                                              </w:divBdr>
                                                                                                                            </w:div>
                                                                                                                          </w:divsChild>
                                                                                                                        </w:div>
                                                                                                                        <w:div w:id="97456234">
                                                                                                                          <w:marLeft w:val="0"/>
                                                                                                                          <w:marRight w:val="225"/>
                                                                                                                          <w:marTop w:val="75"/>
                                                                                                                          <w:marBottom w:val="0"/>
                                                                                                                          <w:divBdr>
                                                                                                                            <w:top w:val="none" w:sz="0" w:space="0" w:color="auto"/>
                                                                                                                            <w:left w:val="none" w:sz="0" w:space="0" w:color="auto"/>
                                                                                                                            <w:bottom w:val="none" w:sz="0" w:space="0" w:color="auto"/>
                                                                                                                            <w:right w:val="none" w:sz="0" w:space="0" w:color="auto"/>
                                                                                                                          </w:divBdr>
                                                                                                                          <w:divsChild>
                                                                                                                            <w:div w:id="658921989">
                                                                                                                              <w:marLeft w:val="0"/>
                                                                                                                              <w:marRight w:val="0"/>
                                                                                                                              <w:marTop w:val="0"/>
                                                                                                                              <w:marBottom w:val="0"/>
                                                                                                                              <w:divBdr>
                                                                                                                                <w:top w:val="none" w:sz="0" w:space="0" w:color="auto"/>
                                                                                                                                <w:left w:val="none" w:sz="0" w:space="0" w:color="auto"/>
                                                                                                                                <w:bottom w:val="none" w:sz="0" w:space="0" w:color="auto"/>
                                                                                                                                <w:right w:val="none" w:sz="0" w:space="0" w:color="auto"/>
                                                                                                                              </w:divBdr>
                                                                                                                              <w:divsChild>
                                                                                                                                <w:div w:id="383067800">
                                                                                                                                  <w:marLeft w:val="0"/>
                                                                                                                                  <w:marRight w:val="0"/>
                                                                                                                                  <w:marTop w:val="0"/>
                                                                                                                                  <w:marBottom w:val="0"/>
                                                                                                                                  <w:divBdr>
                                                                                                                                    <w:top w:val="none" w:sz="0" w:space="0" w:color="auto"/>
                                                                                                                                    <w:left w:val="none" w:sz="0" w:space="0" w:color="auto"/>
                                                                                                                                    <w:bottom w:val="none" w:sz="0" w:space="0" w:color="auto"/>
                                                                                                                                    <w:right w:val="none" w:sz="0" w:space="0" w:color="auto"/>
                                                                                                                                  </w:divBdr>
                                                                                                                                  <w:divsChild>
                                                                                                                                    <w:div w:id="701785849">
                                                                                                                                      <w:marLeft w:val="0"/>
                                                                                                                                      <w:marRight w:val="0"/>
                                                                                                                                      <w:marTop w:val="0"/>
                                                                                                                                      <w:marBottom w:val="0"/>
                                                                                                                                      <w:divBdr>
                                                                                                                                        <w:top w:val="none" w:sz="0" w:space="0" w:color="auto"/>
                                                                                                                                        <w:left w:val="none" w:sz="0" w:space="0" w:color="auto"/>
                                                                                                                                        <w:bottom w:val="none" w:sz="0" w:space="0" w:color="auto"/>
                                                                                                                                        <w:right w:val="none" w:sz="0" w:space="0" w:color="auto"/>
                                                                                                                                      </w:divBdr>
                                                                                                                                    </w:div>
                                                                                                                                    <w:div w:id="1346443411">
                                                                                                                                      <w:marLeft w:val="0"/>
                                                                                                                                      <w:marRight w:val="0"/>
                                                                                                                                      <w:marTop w:val="0"/>
                                                                                                                                      <w:marBottom w:val="0"/>
                                                                                                                                      <w:divBdr>
                                                                                                                                        <w:top w:val="none" w:sz="0" w:space="0" w:color="auto"/>
                                                                                                                                        <w:left w:val="none" w:sz="0" w:space="0" w:color="auto"/>
                                                                                                                                        <w:bottom w:val="none" w:sz="0" w:space="0" w:color="auto"/>
                                                                                                                                        <w:right w:val="none" w:sz="0" w:space="0" w:color="auto"/>
                                                                                                                                      </w:divBdr>
                                                                                                                                      <w:divsChild>
                                                                                                                                        <w:div w:id="2001499647">
                                                                                                                                          <w:marLeft w:val="0"/>
                                                                                                                                          <w:marRight w:val="0"/>
                                                                                                                                          <w:marTop w:val="0"/>
                                                                                                                                          <w:marBottom w:val="0"/>
                                                                                                                                          <w:divBdr>
                                                                                                                                            <w:top w:val="none" w:sz="0" w:space="0" w:color="auto"/>
                                                                                                                                            <w:left w:val="none" w:sz="0" w:space="0" w:color="auto"/>
                                                                                                                                            <w:bottom w:val="none" w:sz="0" w:space="0" w:color="auto"/>
                                                                                                                                            <w:right w:val="none" w:sz="0" w:space="0" w:color="auto"/>
                                                                                                                                          </w:divBdr>
                                                                                                                                        </w:div>
                                                                                                                                      </w:divsChild>
                                                                                                                                    </w:div>
                                                                                                                                    <w:div w:id="1197506096">
                                                                                                                                      <w:marLeft w:val="0"/>
                                                                                                                                      <w:marRight w:val="0"/>
                                                                                                                                      <w:marTop w:val="0"/>
                                                                                                                                      <w:marBottom w:val="0"/>
                                                                                                                                      <w:divBdr>
                                                                                                                                        <w:top w:val="none" w:sz="0" w:space="0" w:color="auto"/>
                                                                                                                                        <w:left w:val="none" w:sz="0" w:space="0" w:color="auto"/>
                                                                                                                                        <w:bottom w:val="none" w:sz="0" w:space="0" w:color="auto"/>
                                                                                                                                        <w:right w:val="none" w:sz="0" w:space="0" w:color="auto"/>
                                                                                                                                      </w:divBdr>
                                                                                                                                    </w:div>
                                                                                                                                    <w:div w:id="858859444">
                                                                                                                                      <w:marLeft w:val="0"/>
                                                                                                                                      <w:marRight w:val="0"/>
                                                                                                                                      <w:marTop w:val="0"/>
                                                                                                                                      <w:marBottom w:val="0"/>
                                                                                                                                      <w:divBdr>
                                                                                                                                        <w:top w:val="none" w:sz="0" w:space="0" w:color="auto"/>
                                                                                                                                        <w:left w:val="none" w:sz="0" w:space="0" w:color="auto"/>
                                                                                                                                        <w:bottom w:val="none" w:sz="0" w:space="0" w:color="auto"/>
                                                                                                                                        <w:right w:val="none" w:sz="0" w:space="0" w:color="auto"/>
                                                                                                                                      </w:divBdr>
                                                                                                                                    </w:div>
                                                                                                                                    <w:div w:id="1156189067">
                                                                                                                                      <w:marLeft w:val="0"/>
                                                                                                                                      <w:marRight w:val="0"/>
                                                                                                                                      <w:marTop w:val="0"/>
                                                                                                                                      <w:marBottom w:val="0"/>
                                                                                                                                      <w:divBdr>
                                                                                                                                        <w:top w:val="none" w:sz="0" w:space="0" w:color="auto"/>
                                                                                                                                        <w:left w:val="none" w:sz="0" w:space="0" w:color="auto"/>
                                                                                                                                        <w:bottom w:val="none" w:sz="0" w:space="0" w:color="auto"/>
                                                                                                                                        <w:right w:val="none" w:sz="0" w:space="0" w:color="auto"/>
                                                                                                                                      </w:divBdr>
                                                                                                                                    </w:div>
                                                                                                                                    <w:div w:id="1637107133">
                                                                                                                                      <w:marLeft w:val="0"/>
                                                                                                                                      <w:marRight w:val="0"/>
                                                                                                                                      <w:marTop w:val="0"/>
                                                                                                                                      <w:marBottom w:val="0"/>
                                                                                                                                      <w:divBdr>
                                                                                                                                        <w:top w:val="none" w:sz="0" w:space="0" w:color="auto"/>
                                                                                                                                        <w:left w:val="none" w:sz="0" w:space="0" w:color="auto"/>
                                                                                                                                        <w:bottom w:val="none" w:sz="0" w:space="0" w:color="auto"/>
                                                                                                                                        <w:right w:val="none" w:sz="0" w:space="0" w:color="auto"/>
                                                                                                                                      </w:divBdr>
                                                                                                                                    </w:div>
                                                                                                                                    <w:div w:id="2071999685">
                                                                                                                                      <w:marLeft w:val="0"/>
                                                                                                                                      <w:marRight w:val="0"/>
                                                                                                                                      <w:marTop w:val="0"/>
                                                                                                                                      <w:marBottom w:val="0"/>
                                                                                                                                      <w:divBdr>
                                                                                                                                        <w:top w:val="none" w:sz="0" w:space="0" w:color="auto"/>
                                                                                                                                        <w:left w:val="none" w:sz="0" w:space="0" w:color="auto"/>
                                                                                                                                        <w:bottom w:val="none" w:sz="0" w:space="0" w:color="auto"/>
                                                                                                                                        <w:right w:val="none" w:sz="0" w:space="0" w:color="auto"/>
                                                                                                                                      </w:divBdr>
                                                                                                                                    </w:div>
                                                                                                                                    <w:div w:id="268396414">
                                                                                                                                      <w:marLeft w:val="0"/>
                                                                                                                                      <w:marRight w:val="0"/>
                                                                                                                                      <w:marTop w:val="0"/>
                                                                                                                                      <w:marBottom w:val="0"/>
                                                                                                                                      <w:divBdr>
                                                                                                                                        <w:top w:val="none" w:sz="0" w:space="0" w:color="auto"/>
                                                                                                                                        <w:left w:val="none" w:sz="0" w:space="0" w:color="auto"/>
                                                                                                                                        <w:bottom w:val="none" w:sz="0" w:space="0" w:color="auto"/>
                                                                                                                                        <w:right w:val="none" w:sz="0" w:space="0" w:color="auto"/>
                                                                                                                                      </w:divBdr>
                                                                                                                                    </w:div>
                                                                                                                                    <w:div w:id="2045977283">
                                                                                                                                      <w:marLeft w:val="0"/>
                                                                                                                                      <w:marRight w:val="0"/>
                                                                                                                                      <w:marTop w:val="0"/>
                                                                                                                                      <w:marBottom w:val="0"/>
                                                                                                                                      <w:divBdr>
                                                                                                                                        <w:top w:val="none" w:sz="0" w:space="0" w:color="auto"/>
                                                                                                                                        <w:left w:val="none" w:sz="0" w:space="0" w:color="auto"/>
                                                                                                                                        <w:bottom w:val="none" w:sz="0" w:space="0" w:color="auto"/>
                                                                                                                                        <w:right w:val="none" w:sz="0" w:space="0" w:color="auto"/>
                                                                                                                                      </w:divBdr>
                                                                                                                                    </w:div>
                                                                                                                                    <w:div w:id="882792673">
                                                                                                                                      <w:marLeft w:val="0"/>
                                                                                                                                      <w:marRight w:val="0"/>
                                                                                                                                      <w:marTop w:val="0"/>
                                                                                                                                      <w:marBottom w:val="0"/>
                                                                                                                                      <w:divBdr>
                                                                                                                                        <w:top w:val="none" w:sz="0" w:space="0" w:color="auto"/>
                                                                                                                                        <w:left w:val="none" w:sz="0" w:space="0" w:color="auto"/>
                                                                                                                                        <w:bottom w:val="none" w:sz="0" w:space="0" w:color="auto"/>
                                                                                                                                        <w:right w:val="none" w:sz="0" w:space="0" w:color="auto"/>
                                                                                                                                      </w:divBdr>
                                                                                                                                    </w:div>
                                                                                                                                    <w:div w:id="1222523807">
                                                                                                                                      <w:marLeft w:val="0"/>
                                                                                                                                      <w:marRight w:val="0"/>
                                                                                                                                      <w:marTop w:val="0"/>
                                                                                                                                      <w:marBottom w:val="0"/>
                                                                                                                                      <w:divBdr>
                                                                                                                                        <w:top w:val="none" w:sz="0" w:space="0" w:color="auto"/>
                                                                                                                                        <w:left w:val="none" w:sz="0" w:space="0" w:color="auto"/>
                                                                                                                                        <w:bottom w:val="none" w:sz="0" w:space="0" w:color="auto"/>
                                                                                                                                        <w:right w:val="none" w:sz="0" w:space="0" w:color="auto"/>
                                                                                                                                      </w:divBdr>
                                                                                                                                    </w:div>
                                                                                                                                    <w:div w:id="1391461482">
                                                                                                                                      <w:marLeft w:val="0"/>
                                                                                                                                      <w:marRight w:val="0"/>
                                                                                                                                      <w:marTop w:val="0"/>
                                                                                                                                      <w:marBottom w:val="0"/>
                                                                                                                                      <w:divBdr>
                                                                                                                                        <w:top w:val="none" w:sz="0" w:space="0" w:color="auto"/>
                                                                                                                                        <w:left w:val="none" w:sz="0" w:space="0" w:color="auto"/>
                                                                                                                                        <w:bottom w:val="none" w:sz="0" w:space="0" w:color="auto"/>
                                                                                                                                        <w:right w:val="none" w:sz="0" w:space="0" w:color="auto"/>
                                                                                                                                      </w:divBdr>
                                                                                                                                    </w:div>
                                                                                                                                    <w:div w:id="1889876826">
                                                                                                                                      <w:marLeft w:val="0"/>
                                                                                                                                      <w:marRight w:val="0"/>
                                                                                                                                      <w:marTop w:val="0"/>
                                                                                                                                      <w:marBottom w:val="0"/>
                                                                                                                                      <w:divBdr>
                                                                                                                                        <w:top w:val="none" w:sz="0" w:space="0" w:color="auto"/>
                                                                                                                                        <w:left w:val="none" w:sz="0" w:space="0" w:color="auto"/>
                                                                                                                                        <w:bottom w:val="none" w:sz="0" w:space="0" w:color="auto"/>
                                                                                                                                        <w:right w:val="none" w:sz="0" w:space="0" w:color="auto"/>
                                                                                                                                      </w:divBdr>
                                                                                                                                    </w:div>
                                                                                                                                    <w:div w:id="2131971064">
                                                                                                                                      <w:marLeft w:val="0"/>
                                                                                                                                      <w:marRight w:val="0"/>
                                                                                                                                      <w:marTop w:val="0"/>
                                                                                                                                      <w:marBottom w:val="0"/>
                                                                                                                                      <w:divBdr>
                                                                                                                                        <w:top w:val="none" w:sz="0" w:space="0" w:color="auto"/>
                                                                                                                                        <w:left w:val="none" w:sz="0" w:space="0" w:color="auto"/>
                                                                                                                                        <w:bottom w:val="none" w:sz="0" w:space="0" w:color="auto"/>
                                                                                                                                        <w:right w:val="none" w:sz="0" w:space="0" w:color="auto"/>
                                                                                                                                      </w:divBdr>
                                                                                                                                    </w:div>
                                                                                                                                    <w:div w:id="444347964">
                                                                                                                                      <w:marLeft w:val="0"/>
                                                                                                                                      <w:marRight w:val="0"/>
                                                                                                                                      <w:marTop w:val="0"/>
                                                                                                                                      <w:marBottom w:val="0"/>
                                                                                                                                      <w:divBdr>
                                                                                                                                        <w:top w:val="none" w:sz="0" w:space="0" w:color="auto"/>
                                                                                                                                        <w:left w:val="none" w:sz="0" w:space="0" w:color="auto"/>
                                                                                                                                        <w:bottom w:val="none" w:sz="0" w:space="0" w:color="auto"/>
                                                                                                                                        <w:right w:val="none" w:sz="0" w:space="0" w:color="auto"/>
                                                                                                                                      </w:divBdr>
                                                                                                                                    </w:div>
                                                                                                                                    <w:div w:id="752630858">
                                                                                                                                      <w:marLeft w:val="0"/>
                                                                                                                                      <w:marRight w:val="0"/>
                                                                                                                                      <w:marTop w:val="0"/>
                                                                                                                                      <w:marBottom w:val="0"/>
                                                                                                                                      <w:divBdr>
                                                                                                                                        <w:top w:val="none" w:sz="0" w:space="0" w:color="auto"/>
                                                                                                                                        <w:left w:val="none" w:sz="0" w:space="0" w:color="auto"/>
                                                                                                                                        <w:bottom w:val="none" w:sz="0" w:space="0" w:color="auto"/>
                                                                                                                                        <w:right w:val="none" w:sz="0" w:space="0" w:color="auto"/>
                                                                                                                                      </w:divBdr>
                                                                                                                                    </w:div>
                                                                                                                                    <w:div w:id="1915892466">
                                                                                                                                      <w:marLeft w:val="0"/>
                                                                                                                                      <w:marRight w:val="0"/>
                                                                                                                                      <w:marTop w:val="0"/>
                                                                                                                                      <w:marBottom w:val="0"/>
                                                                                                                                      <w:divBdr>
                                                                                                                                        <w:top w:val="none" w:sz="0" w:space="0" w:color="auto"/>
                                                                                                                                        <w:left w:val="none" w:sz="0" w:space="0" w:color="auto"/>
                                                                                                                                        <w:bottom w:val="none" w:sz="0" w:space="0" w:color="auto"/>
                                                                                                                                        <w:right w:val="none" w:sz="0" w:space="0" w:color="auto"/>
                                                                                                                                      </w:divBdr>
                                                                                                                                    </w:div>
                                                                                                                                    <w:div w:id="2028407665">
                                                                                                                                      <w:marLeft w:val="0"/>
                                                                                                                                      <w:marRight w:val="0"/>
                                                                                                                                      <w:marTop w:val="0"/>
                                                                                                                                      <w:marBottom w:val="0"/>
                                                                                                                                      <w:divBdr>
                                                                                                                                        <w:top w:val="none" w:sz="0" w:space="0" w:color="auto"/>
                                                                                                                                        <w:left w:val="none" w:sz="0" w:space="0" w:color="auto"/>
                                                                                                                                        <w:bottom w:val="none" w:sz="0" w:space="0" w:color="auto"/>
                                                                                                                                        <w:right w:val="none" w:sz="0" w:space="0" w:color="auto"/>
                                                                                                                                      </w:divBdr>
                                                                                                                                    </w:div>
                                                                                                                                    <w:div w:id="1833520502">
                                                                                                                                      <w:marLeft w:val="0"/>
                                                                                                                                      <w:marRight w:val="0"/>
                                                                                                                                      <w:marTop w:val="0"/>
                                                                                                                                      <w:marBottom w:val="0"/>
                                                                                                                                      <w:divBdr>
                                                                                                                                        <w:top w:val="none" w:sz="0" w:space="0" w:color="auto"/>
                                                                                                                                        <w:left w:val="none" w:sz="0" w:space="0" w:color="auto"/>
                                                                                                                                        <w:bottom w:val="none" w:sz="0" w:space="0" w:color="auto"/>
                                                                                                                                        <w:right w:val="none" w:sz="0" w:space="0" w:color="auto"/>
                                                                                                                                      </w:divBdr>
                                                                                                                                    </w:div>
                                                                                                                                    <w:div w:id="1177885628">
                                                                                                                                      <w:marLeft w:val="0"/>
                                                                                                                                      <w:marRight w:val="0"/>
                                                                                                                                      <w:marTop w:val="0"/>
                                                                                                                                      <w:marBottom w:val="0"/>
                                                                                                                                      <w:divBdr>
                                                                                                                                        <w:top w:val="none" w:sz="0" w:space="0" w:color="auto"/>
                                                                                                                                        <w:left w:val="none" w:sz="0" w:space="0" w:color="auto"/>
                                                                                                                                        <w:bottom w:val="none" w:sz="0" w:space="0" w:color="auto"/>
                                                                                                                                        <w:right w:val="none" w:sz="0" w:space="0" w:color="auto"/>
                                                                                                                                      </w:divBdr>
                                                                                                                                    </w:div>
                                                                                                                                    <w:div w:id="259605092">
                                                                                                                                      <w:marLeft w:val="0"/>
                                                                                                                                      <w:marRight w:val="0"/>
                                                                                                                                      <w:marTop w:val="0"/>
                                                                                                                                      <w:marBottom w:val="0"/>
                                                                                                                                      <w:divBdr>
                                                                                                                                        <w:top w:val="none" w:sz="0" w:space="0" w:color="auto"/>
                                                                                                                                        <w:left w:val="none" w:sz="0" w:space="0" w:color="auto"/>
                                                                                                                                        <w:bottom w:val="none" w:sz="0" w:space="0" w:color="auto"/>
                                                                                                                                        <w:right w:val="none" w:sz="0" w:space="0" w:color="auto"/>
                                                                                                                                      </w:divBdr>
                                                                                                                                    </w:div>
                                                                                                                                    <w:div w:id="476578194">
                                                                                                                                      <w:marLeft w:val="0"/>
                                                                                                                                      <w:marRight w:val="0"/>
                                                                                                                                      <w:marTop w:val="0"/>
                                                                                                                                      <w:marBottom w:val="0"/>
                                                                                                                                      <w:divBdr>
                                                                                                                                        <w:top w:val="none" w:sz="0" w:space="0" w:color="auto"/>
                                                                                                                                        <w:left w:val="none" w:sz="0" w:space="0" w:color="auto"/>
                                                                                                                                        <w:bottom w:val="none" w:sz="0" w:space="0" w:color="auto"/>
                                                                                                                                        <w:right w:val="none" w:sz="0" w:space="0" w:color="auto"/>
                                                                                                                                      </w:divBdr>
                                                                                                                                    </w:div>
                                                                                                                                    <w:div w:id="1478717504">
                                                                                                                                      <w:marLeft w:val="0"/>
                                                                                                                                      <w:marRight w:val="0"/>
                                                                                                                                      <w:marTop w:val="0"/>
                                                                                                                                      <w:marBottom w:val="0"/>
                                                                                                                                      <w:divBdr>
                                                                                                                                        <w:top w:val="none" w:sz="0" w:space="0" w:color="auto"/>
                                                                                                                                        <w:left w:val="none" w:sz="0" w:space="0" w:color="auto"/>
                                                                                                                                        <w:bottom w:val="none" w:sz="0" w:space="0" w:color="auto"/>
                                                                                                                                        <w:right w:val="none" w:sz="0" w:space="0" w:color="auto"/>
                                                                                                                                      </w:divBdr>
                                                                                                                                    </w:div>
                                                                                                                                    <w:div w:id="205724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3647223">
                                                                                                                  <w:marLeft w:val="0"/>
                                                                                                                  <w:marRight w:val="0"/>
                                                                                                                  <w:marTop w:val="0"/>
                                                                                                                  <w:marBottom w:val="0"/>
                                                                                                                  <w:divBdr>
                                                                                                                    <w:top w:val="none" w:sz="0" w:space="0" w:color="auto"/>
                                                                                                                    <w:left w:val="none" w:sz="0" w:space="0" w:color="auto"/>
                                                                                                                    <w:bottom w:val="none" w:sz="0" w:space="0" w:color="auto"/>
                                                                                                                    <w:right w:val="none" w:sz="0" w:space="0" w:color="auto"/>
                                                                                                                  </w:divBdr>
                                                                                                                  <w:divsChild>
                                                                                                                    <w:div w:id="52854533">
                                                                                                                      <w:marLeft w:val="0"/>
                                                                                                                      <w:marRight w:val="0"/>
                                                                                                                      <w:marTop w:val="0"/>
                                                                                                                      <w:marBottom w:val="0"/>
                                                                                                                      <w:divBdr>
                                                                                                                        <w:top w:val="single" w:sz="6" w:space="9" w:color="D8D8D8"/>
                                                                                                                        <w:left w:val="none" w:sz="0" w:space="0" w:color="auto"/>
                                                                                                                        <w:bottom w:val="none" w:sz="0" w:space="0" w:color="auto"/>
                                                                                                                        <w:right w:val="none" w:sz="0" w:space="0" w:color="auto"/>
                                                                                                                      </w:divBdr>
                                                                                                                      <w:divsChild>
                                                                                                                        <w:div w:id="1345210650">
                                                                                                                          <w:marLeft w:val="0"/>
                                                                                                                          <w:marRight w:val="0"/>
                                                                                                                          <w:marTop w:val="0"/>
                                                                                                                          <w:marBottom w:val="75"/>
                                                                                                                          <w:divBdr>
                                                                                                                            <w:top w:val="none" w:sz="0" w:space="0" w:color="auto"/>
                                                                                                                            <w:left w:val="none" w:sz="0" w:space="0" w:color="auto"/>
                                                                                                                            <w:bottom w:val="none" w:sz="0" w:space="0" w:color="auto"/>
                                                                                                                            <w:right w:val="none" w:sz="0" w:space="0" w:color="auto"/>
                                                                                                                          </w:divBdr>
                                                                                                                          <w:divsChild>
                                                                                                                            <w:div w:id="1926568660">
                                                                                                                              <w:marLeft w:val="0"/>
                                                                                                                              <w:marRight w:val="0"/>
                                                                                                                              <w:marTop w:val="0"/>
                                                                                                                              <w:marBottom w:val="0"/>
                                                                                                                              <w:divBdr>
                                                                                                                                <w:top w:val="none" w:sz="0" w:space="0" w:color="auto"/>
                                                                                                                                <w:left w:val="none" w:sz="0" w:space="0" w:color="auto"/>
                                                                                                                                <w:bottom w:val="none" w:sz="0" w:space="0" w:color="auto"/>
                                                                                                                                <w:right w:val="none" w:sz="0" w:space="0" w:color="auto"/>
                                                                                                                              </w:divBdr>
                                                                                                                              <w:divsChild>
                                                                                                                                <w:div w:id="429665189">
                                                                                                                                  <w:marLeft w:val="0"/>
                                                                                                                                  <w:marRight w:val="0"/>
                                                                                                                                  <w:marTop w:val="0"/>
                                                                                                                                  <w:marBottom w:val="0"/>
                                                                                                                                  <w:divBdr>
                                                                                                                                    <w:top w:val="none" w:sz="0" w:space="0" w:color="auto"/>
                                                                                                                                    <w:left w:val="none" w:sz="0" w:space="0" w:color="auto"/>
                                                                                                                                    <w:bottom w:val="none" w:sz="0" w:space="0" w:color="auto"/>
                                                                                                                                    <w:right w:val="none" w:sz="0" w:space="0" w:color="auto"/>
                                                                                                                                  </w:divBdr>
                                                                                                                                  <w:divsChild>
                                                                                                                                    <w:div w:id="1001856494">
                                                                                                                                      <w:marLeft w:val="0"/>
                                                                                                                                      <w:marRight w:val="0"/>
                                                                                                                                      <w:marTop w:val="0"/>
                                                                                                                                      <w:marBottom w:val="0"/>
                                                                                                                                      <w:divBdr>
                                                                                                                                        <w:top w:val="none" w:sz="0" w:space="0" w:color="auto"/>
                                                                                                                                        <w:left w:val="none" w:sz="0" w:space="0" w:color="auto"/>
                                                                                                                                        <w:bottom w:val="none" w:sz="0" w:space="0" w:color="auto"/>
                                                                                                                                        <w:right w:val="none" w:sz="0" w:space="0" w:color="auto"/>
                                                                                                                                      </w:divBdr>
                                                                                                                                    </w:div>
                                                                                                                                    <w:div w:id="889808434">
                                                                                                                                      <w:marLeft w:val="0"/>
                                                                                                                                      <w:marRight w:val="0"/>
                                                                                                                                      <w:marTop w:val="0"/>
                                                                                                                                      <w:marBottom w:val="0"/>
                                                                                                                                      <w:divBdr>
                                                                                                                                        <w:top w:val="none" w:sz="0" w:space="0" w:color="auto"/>
                                                                                                                                        <w:left w:val="none" w:sz="0" w:space="0" w:color="auto"/>
                                                                                                                                        <w:bottom w:val="none" w:sz="0" w:space="0" w:color="auto"/>
                                                                                                                                        <w:right w:val="none" w:sz="0" w:space="0" w:color="auto"/>
                                                                                                                                      </w:divBdr>
                                                                                                                                      <w:divsChild>
                                                                                                                                        <w:div w:id="928465824">
                                                                                                                                          <w:marLeft w:val="0"/>
                                                                                                                                          <w:marRight w:val="0"/>
                                                                                                                                          <w:marTop w:val="45"/>
                                                                                                                                          <w:marBottom w:val="0"/>
                                                                                                                                          <w:divBdr>
                                                                                                                                            <w:top w:val="single" w:sz="6" w:space="2" w:color="FFFFFF"/>
                                                                                                                                            <w:left w:val="single" w:sz="6" w:space="2" w:color="FFFFFF"/>
                                                                                                                                            <w:bottom w:val="single" w:sz="6" w:space="3" w:color="FFFFFF"/>
                                                                                                                                            <w:right w:val="single" w:sz="6" w:space="5" w:color="FFFFFF"/>
                                                                                                                                          </w:divBdr>
                                                                                                                                          <w:divsChild>
                                                                                                                                            <w:div w:id="1037925906">
                                                                                                                                              <w:marLeft w:val="0"/>
                                                                                                                                              <w:marRight w:val="0"/>
                                                                                                                                              <w:marTop w:val="0"/>
                                                                                                                                              <w:marBottom w:val="0"/>
                                                                                                                                              <w:divBdr>
                                                                                                                                                <w:top w:val="none" w:sz="0" w:space="0" w:color="auto"/>
                                                                                                                                                <w:left w:val="none" w:sz="0" w:space="0" w:color="auto"/>
                                                                                                                                                <w:bottom w:val="none" w:sz="0" w:space="0" w:color="auto"/>
                                                                                                                                                <w:right w:val="none" w:sz="0" w:space="0" w:color="auto"/>
                                                                                                                                              </w:divBdr>
                                                                                                                                            </w:div>
                                                                                                                                          </w:divsChild>
                                                                                                                                        </w:div>
                                                                                                                                        <w:div w:id="455637805">
                                                                                                                                          <w:marLeft w:val="0"/>
                                                                                                                                          <w:marRight w:val="0"/>
                                                                                                                                          <w:marTop w:val="0"/>
                                                                                                                                          <w:marBottom w:val="0"/>
                                                                                                                                          <w:divBdr>
                                                                                                                                            <w:top w:val="none" w:sz="0" w:space="0" w:color="auto"/>
                                                                                                                                            <w:left w:val="none" w:sz="0" w:space="0" w:color="auto"/>
                                                                                                                                            <w:bottom w:val="none" w:sz="0" w:space="0" w:color="auto"/>
                                                                                                                                            <w:right w:val="none" w:sz="0" w:space="0" w:color="auto"/>
                                                                                                                                          </w:divBdr>
                                                                                                                                          <w:divsChild>
                                                                                                                                            <w:div w:id="1693259908">
                                                                                                                                              <w:marLeft w:val="30"/>
                                                                                                                                              <w:marRight w:val="15"/>
                                                                                                                                              <w:marTop w:val="180"/>
                                                                                                                                              <w:marBottom w:val="0"/>
                                                                                                                                              <w:divBdr>
                                                                                                                                                <w:top w:val="none" w:sz="0" w:space="0" w:color="auto"/>
                                                                                                                                                <w:left w:val="none" w:sz="0" w:space="0" w:color="auto"/>
                                                                                                                                                <w:bottom w:val="none" w:sz="0" w:space="0" w:color="auto"/>
                                                                                                                                                <w:right w:val="none" w:sz="0" w:space="0" w:color="auto"/>
                                                                                                                                              </w:divBdr>
                                                                                                                                            </w:div>
                                                                                                                                          </w:divsChild>
                                                                                                                                        </w:div>
                                                                                                                                      </w:divsChild>
                                                                                                                                    </w:div>
                                                                                                                                    <w:div w:id="1097869177">
                                                                                                                                      <w:marLeft w:val="0"/>
                                                                                                                                      <w:marRight w:val="0"/>
                                                                                                                                      <w:marTop w:val="0"/>
                                                                                                                                      <w:marBottom w:val="0"/>
                                                                                                                                      <w:divBdr>
                                                                                                                                        <w:top w:val="none" w:sz="0" w:space="0" w:color="auto"/>
                                                                                                                                        <w:left w:val="none" w:sz="0" w:space="0" w:color="auto"/>
                                                                                                                                        <w:bottom w:val="none" w:sz="0" w:space="0" w:color="auto"/>
                                                                                                                                        <w:right w:val="none" w:sz="0" w:space="0" w:color="auto"/>
                                                                                                                                      </w:divBdr>
                                                                                                                                      <w:divsChild>
                                                                                                                                        <w:div w:id="1725254326">
                                                                                                                                          <w:marLeft w:val="0"/>
                                                                                                                                          <w:marRight w:val="0"/>
                                                                                                                                          <w:marTop w:val="0"/>
                                                                                                                                          <w:marBottom w:val="0"/>
                                                                                                                                          <w:divBdr>
                                                                                                                                            <w:top w:val="none" w:sz="0" w:space="0" w:color="auto"/>
                                                                                                                                            <w:left w:val="none" w:sz="0" w:space="0" w:color="auto"/>
                                                                                                                                            <w:bottom w:val="none" w:sz="0" w:space="0" w:color="auto"/>
                                                                                                                                            <w:right w:val="none" w:sz="0" w:space="0" w:color="auto"/>
                                                                                                                                          </w:divBdr>
                                                                                                                                          <w:divsChild>
                                                                                                                                            <w:div w:id="1516771274">
                                                                                                                                              <w:marLeft w:val="0"/>
                                                                                                                                              <w:marRight w:val="0"/>
                                                                                                                                              <w:marTop w:val="0"/>
                                                                                                                                              <w:marBottom w:val="0"/>
                                                                                                                                              <w:divBdr>
                                                                                                                                                <w:top w:val="none" w:sz="0" w:space="0" w:color="auto"/>
                                                                                                                                                <w:left w:val="none" w:sz="0" w:space="0" w:color="auto"/>
                                                                                                                                                <w:bottom w:val="none" w:sz="0" w:space="0" w:color="auto"/>
                                                                                                                                                <w:right w:val="none" w:sz="0" w:space="0" w:color="auto"/>
                                                                                                                                              </w:divBdr>
                                                                                                                                              <w:divsChild>
                                                                                                                                                <w:div w:id="1024207400">
                                                                                                                                                  <w:marLeft w:val="0"/>
                                                                                                                                                  <w:marRight w:val="0"/>
                                                                                                                                                  <w:marTop w:val="0"/>
                                                                                                                                                  <w:marBottom w:val="0"/>
                                                                                                                                                  <w:divBdr>
                                                                                                                                                    <w:top w:val="none" w:sz="0" w:space="0" w:color="auto"/>
                                                                                                                                                    <w:left w:val="none" w:sz="0" w:space="0" w:color="auto"/>
                                                                                                                                                    <w:bottom w:val="none" w:sz="0" w:space="0" w:color="auto"/>
                                                                                                                                                    <w:right w:val="none" w:sz="0" w:space="0" w:color="auto"/>
                                                                                                                                                  </w:divBdr>
                                                                                                                                                  <w:divsChild>
                                                                                                                                                    <w:div w:id="412895554">
                                                                                                                                                      <w:marLeft w:val="0"/>
                                                                                                                                                      <w:marRight w:val="0"/>
                                                                                                                                                      <w:marTop w:val="0"/>
                                                                                                                                                      <w:marBottom w:val="0"/>
                                                                                                                                                      <w:divBdr>
                                                                                                                                                        <w:top w:val="none" w:sz="0" w:space="0" w:color="auto"/>
                                                                                                                                                        <w:left w:val="none" w:sz="0" w:space="0" w:color="auto"/>
                                                                                                                                                        <w:bottom w:val="none" w:sz="0" w:space="0" w:color="auto"/>
                                                                                                                                                        <w:right w:val="none" w:sz="0" w:space="0" w:color="auto"/>
                                                                                                                                                      </w:divBdr>
                                                                                                                                                      <w:divsChild>
                                                                                                                                                        <w:div w:id="1722048970">
                                                                                                                                                          <w:marLeft w:val="0"/>
                                                                                                                                                          <w:marRight w:val="0"/>
                                                                                                                                                          <w:marTop w:val="0"/>
                                                                                                                                                          <w:marBottom w:val="0"/>
                                                                                                                                                          <w:divBdr>
                                                                                                                                                            <w:top w:val="none" w:sz="0" w:space="0" w:color="auto"/>
                                                                                                                                                            <w:left w:val="none" w:sz="0" w:space="0" w:color="auto"/>
                                                                                                                                                            <w:bottom w:val="none" w:sz="0" w:space="0" w:color="auto"/>
                                                                                                                                                            <w:right w:val="none" w:sz="0" w:space="0" w:color="auto"/>
                                                                                                                                                          </w:divBdr>
                                                                                                                                                          <w:divsChild>
                                                                                                                                                            <w:div w:id="88356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4544898">
                                                                                                                                              <w:marLeft w:val="120"/>
                                                                                                                                              <w:marRight w:val="0"/>
                                                                                                                                              <w:marTop w:val="0"/>
                                                                                                                                              <w:marBottom w:val="120"/>
                                                                                                                                              <w:divBdr>
                                                                                                                                                <w:top w:val="single" w:sz="6" w:space="0" w:color="DDDDDD"/>
                                                                                                                                                <w:left w:val="single" w:sz="6" w:space="0" w:color="DDDDDD"/>
                                                                                                                                                <w:bottom w:val="single" w:sz="6" w:space="0" w:color="DDDDDD"/>
                                                                                                                                                <w:right w:val="single" w:sz="6" w:space="0" w:color="DDDDDD"/>
                                                                                                                                              </w:divBdr>
                                                                                                                                              <w:divsChild>
                                                                                                                                                <w:div w:id="108070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363960">
                                                                                                                                      <w:marLeft w:val="0"/>
                                                                                                                                      <w:marRight w:val="0"/>
                                                                                                                                      <w:marTop w:val="0"/>
                                                                                                                                      <w:marBottom w:val="0"/>
                                                                                                                                      <w:divBdr>
                                                                                                                                        <w:top w:val="none" w:sz="0" w:space="0" w:color="auto"/>
                                                                                                                                        <w:left w:val="none" w:sz="0" w:space="0" w:color="auto"/>
                                                                                                                                        <w:bottom w:val="none" w:sz="0" w:space="0" w:color="auto"/>
                                                                                                                                        <w:right w:val="none" w:sz="0" w:space="0" w:color="auto"/>
                                                                                                                                      </w:divBdr>
                                                                                                                                      <w:divsChild>
                                                                                                                                        <w:div w:id="1655527156">
                                                                                                                                          <w:marLeft w:val="30"/>
                                                                                                                                          <w:marRight w:val="30"/>
                                                                                                                                          <w:marTop w:val="90"/>
                                                                                                                                          <w:marBottom w:val="90"/>
                                                                                                                                          <w:divBdr>
                                                                                                                                            <w:top w:val="single" w:sz="6" w:space="0" w:color="3079ED"/>
                                                                                                                                            <w:left w:val="single" w:sz="6" w:space="6" w:color="3079ED"/>
                                                                                                                                            <w:bottom w:val="single" w:sz="6" w:space="0" w:color="3079ED"/>
                                                                                                                                            <w:right w:val="single" w:sz="6" w:space="6" w:color="3079ED"/>
                                                                                                                                          </w:divBdr>
                                                                                                                                        </w:div>
                                                                                                                                      </w:divsChild>
                                                                                                                                    </w:div>
                                                                                                                                    <w:div w:id="1253398011">
                                                                                                                                      <w:marLeft w:val="0"/>
                                                                                                                                      <w:marRight w:val="0"/>
                                                                                                                                      <w:marTop w:val="0"/>
                                                                                                                                      <w:marBottom w:val="0"/>
                                                                                                                                      <w:divBdr>
                                                                                                                                        <w:top w:val="none" w:sz="0" w:space="0" w:color="auto"/>
                                                                                                                                        <w:left w:val="none" w:sz="0" w:space="0" w:color="auto"/>
                                                                                                                                        <w:bottom w:val="none" w:sz="0" w:space="0" w:color="auto"/>
                                                                                                                                        <w:right w:val="none" w:sz="0" w:space="0" w:color="auto"/>
                                                                                                                                      </w:divBdr>
                                                                                                                                      <w:divsChild>
                                                                                                                                        <w:div w:id="1045763142">
                                                                                                                                          <w:marLeft w:val="45"/>
                                                                                                                                          <w:marRight w:val="0"/>
                                                                                                                                          <w:marTop w:val="0"/>
                                                                                                                                          <w:marBottom w:val="0"/>
                                                                                                                                          <w:divBdr>
                                                                                                                                            <w:top w:val="single" w:sz="6" w:space="0" w:color="auto"/>
                                                                                                                                            <w:left w:val="single" w:sz="6" w:space="0" w:color="auto"/>
                                                                                                                                            <w:bottom w:val="single" w:sz="6" w:space="3" w:color="auto"/>
                                                                                                                                            <w:right w:val="single" w:sz="6" w:space="0" w:color="auto"/>
                                                                                                                                          </w:divBdr>
                                                                                                                                          <w:divsChild>
                                                                                                                                            <w:div w:id="2006124920">
                                                                                                                                              <w:marLeft w:val="0"/>
                                                                                                                                              <w:marRight w:val="0"/>
                                                                                                                                              <w:marTop w:val="0"/>
                                                                                                                                              <w:marBottom w:val="0"/>
                                                                                                                                              <w:divBdr>
                                                                                                                                                <w:top w:val="none" w:sz="0" w:space="0" w:color="auto"/>
                                                                                                                                                <w:left w:val="none" w:sz="0" w:space="0" w:color="auto"/>
                                                                                                                                                <w:bottom w:val="none" w:sz="0" w:space="0" w:color="auto"/>
                                                                                                                                                <w:right w:val="none" w:sz="0" w:space="0" w:color="auto"/>
                                                                                                                                              </w:divBdr>
                                                                                                                                              <w:divsChild>
                                                                                                                                                <w:div w:id="40710844">
                                                                                                                                                  <w:marLeft w:val="0"/>
                                                                                                                                                  <w:marRight w:val="0"/>
                                                                                                                                                  <w:marTop w:val="0"/>
                                                                                                                                                  <w:marBottom w:val="0"/>
                                                                                                                                                  <w:divBdr>
                                                                                                                                                    <w:top w:val="none" w:sz="0" w:space="0" w:color="auto"/>
                                                                                                                                                    <w:left w:val="none" w:sz="0" w:space="0" w:color="auto"/>
                                                                                                                                                    <w:bottom w:val="none" w:sz="0" w:space="0" w:color="auto"/>
                                                                                                                                                    <w:right w:val="none" w:sz="0" w:space="0" w:color="auto"/>
                                                                                                                                                  </w:divBdr>
                                                                                                                                                  <w:divsChild>
                                                                                                                                                    <w:div w:id="583999697">
                                                                                                                                                      <w:marLeft w:val="0"/>
                                                                                                                                                      <w:marRight w:val="0"/>
                                                                                                                                                      <w:marTop w:val="75"/>
                                                                                                                                                      <w:marBottom w:val="0"/>
                                                                                                                                                      <w:divBdr>
                                                                                                                                                        <w:top w:val="none" w:sz="0" w:space="0" w:color="auto"/>
                                                                                                                                                        <w:left w:val="none" w:sz="0" w:space="0" w:color="auto"/>
                                                                                                                                                        <w:bottom w:val="none" w:sz="0" w:space="0" w:color="auto"/>
                                                                                                                                                        <w:right w:val="none" w:sz="0" w:space="0" w:color="auto"/>
                                                                                                                                                      </w:divBdr>
                                                                                                                                                      <w:divsChild>
                                                                                                                                                        <w:div w:id="148296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441823">
                                                                                                                                      <w:marLeft w:val="0"/>
                                                                                                                                      <w:marRight w:val="0"/>
                                                                                                                                      <w:marTop w:val="0"/>
                                                                                                                                      <w:marBottom w:val="0"/>
                                                                                                                                      <w:divBdr>
                                                                                                                                        <w:top w:val="none" w:sz="0" w:space="0" w:color="auto"/>
                                                                                                                                        <w:left w:val="none" w:sz="0" w:space="0" w:color="auto"/>
                                                                                                                                        <w:bottom w:val="none" w:sz="0" w:space="0" w:color="auto"/>
                                                                                                                                        <w:right w:val="none" w:sz="0" w:space="0" w:color="auto"/>
                                                                                                                                      </w:divBdr>
                                                                                                                                      <w:divsChild>
                                                                                                                                        <w:div w:id="601381729">
                                                                                                                                          <w:marLeft w:val="30"/>
                                                                                                                                          <w:marRight w:val="30"/>
                                                                                                                                          <w:marTop w:val="0"/>
                                                                                                                                          <w:marBottom w:val="0"/>
                                                                                                                                          <w:divBdr>
                                                                                                                                            <w:top w:val="single" w:sz="6" w:space="0" w:color="F5F5F5"/>
                                                                                                                                            <w:left w:val="single" w:sz="6" w:space="1" w:color="F5F5F5"/>
                                                                                                                                            <w:bottom w:val="single" w:sz="6" w:space="1" w:color="F5F5F5"/>
                                                                                                                                            <w:right w:val="single" w:sz="6" w:space="1" w:color="F5F5F5"/>
                                                                                                                                          </w:divBdr>
                                                                                                                                          <w:divsChild>
                                                                                                                                            <w:div w:id="599411745">
                                                                                                                                              <w:marLeft w:val="0"/>
                                                                                                                                              <w:marRight w:val="0"/>
                                                                                                                                              <w:marTop w:val="0"/>
                                                                                                                                              <w:marBottom w:val="0"/>
                                                                                                                                              <w:divBdr>
                                                                                                                                                <w:top w:val="none" w:sz="0" w:space="0" w:color="auto"/>
                                                                                                                                                <w:left w:val="none" w:sz="0" w:space="0" w:color="auto"/>
                                                                                                                                                <w:bottom w:val="none" w:sz="0" w:space="0" w:color="auto"/>
                                                                                                                                                <w:right w:val="none" w:sz="0" w:space="0" w:color="auto"/>
                                                                                                                                              </w:divBdr>
                                                                                                                                              <w:divsChild>
                                                                                                                                                <w:div w:id="1656183642">
                                                                                                                                                  <w:marLeft w:val="0"/>
                                                                                                                                                  <w:marRight w:val="0"/>
                                                                                                                                                  <w:marTop w:val="0"/>
                                                                                                                                                  <w:marBottom w:val="0"/>
                                                                                                                                                  <w:divBdr>
                                                                                                                                                    <w:top w:val="none" w:sz="0" w:space="0" w:color="auto"/>
                                                                                                                                                    <w:left w:val="none" w:sz="0" w:space="0" w:color="auto"/>
                                                                                                                                                    <w:bottom w:val="none" w:sz="0" w:space="0" w:color="auto"/>
                                                                                                                                                    <w:right w:val="none" w:sz="0" w:space="0" w:color="auto"/>
                                                                                                                                                  </w:divBdr>
                                                                                                                                                  <w:divsChild>
                                                                                                                                                    <w:div w:id="2080130676">
                                                                                                                                                      <w:marLeft w:val="0"/>
                                                                                                                                                      <w:marRight w:val="0"/>
                                                                                                                                                      <w:marTop w:val="75"/>
                                                                                                                                                      <w:marBottom w:val="0"/>
                                                                                                                                                      <w:divBdr>
                                                                                                                                                        <w:top w:val="none" w:sz="0" w:space="0" w:color="auto"/>
                                                                                                                                                        <w:left w:val="none" w:sz="0" w:space="0" w:color="auto"/>
                                                                                                                                                        <w:bottom w:val="none" w:sz="0" w:space="0" w:color="auto"/>
                                                                                                                                                        <w:right w:val="none" w:sz="0" w:space="0" w:color="auto"/>
                                                                                                                                                      </w:divBdr>
                                                                                                                                                      <w:divsChild>
                                                                                                                                                        <w:div w:id="78959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6919801">
                                                                                                                                          <w:marLeft w:val="30"/>
                                                                                                                                          <w:marRight w:val="30"/>
                                                                                                                                          <w:marTop w:val="0"/>
                                                                                                                                          <w:marBottom w:val="0"/>
                                                                                                                                          <w:divBdr>
                                                                                                                                            <w:top w:val="single" w:sz="6" w:space="0" w:color="F5F5F5"/>
                                                                                                                                            <w:left w:val="single" w:sz="6" w:space="1" w:color="F5F5F5"/>
                                                                                                                                            <w:bottom w:val="single" w:sz="6" w:space="1" w:color="F5F5F5"/>
                                                                                                                                            <w:right w:val="single" w:sz="6" w:space="1" w:color="F5F5F5"/>
                                                                                                                                          </w:divBdr>
                                                                                                                                          <w:divsChild>
                                                                                                                                            <w:div w:id="1968850990">
                                                                                                                                              <w:marLeft w:val="0"/>
                                                                                                                                              <w:marRight w:val="0"/>
                                                                                                                                              <w:marTop w:val="0"/>
                                                                                                                                              <w:marBottom w:val="0"/>
                                                                                                                                              <w:divBdr>
                                                                                                                                                <w:top w:val="none" w:sz="0" w:space="0" w:color="auto"/>
                                                                                                                                                <w:left w:val="none" w:sz="0" w:space="0" w:color="auto"/>
                                                                                                                                                <w:bottom w:val="none" w:sz="0" w:space="0" w:color="auto"/>
                                                                                                                                                <w:right w:val="none" w:sz="0" w:space="0" w:color="auto"/>
                                                                                                                                              </w:divBdr>
                                                                                                                                              <w:divsChild>
                                                                                                                                                <w:div w:id="1285306131">
                                                                                                                                                  <w:marLeft w:val="0"/>
                                                                                                                                                  <w:marRight w:val="0"/>
                                                                                                                                                  <w:marTop w:val="0"/>
                                                                                                                                                  <w:marBottom w:val="0"/>
                                                                                                                                                  <w:divBdr>
                                                                                                                                                    <w:top w:val="none" w:sz="0" w:space="0" w:color="auto"/>
                                                                                                                                                    <w:left w:val="none" w:sz="0" w:space="0" w:color="auto"/>
                                                                                                                                                    <w:bottom w:val="none" w:sz="0" w:space="0" w:color="auto"/>
                                                                                                                                                    <w:right w:val="none" w:sz="0" w:space="0" w:color="auto"/>
                                                                                                                                                  </w:divBdr>
                                                                                                                                                  <w:divsChild>
                                                                                                                                                    <w:div w:id="1317682295">
                                                                                                                                                      <w:marLeft w:val="0"/>
                                                                                                                                                      <w:marRight w:val="0"/>
                                                                                                                                                      <w:marTop w:val="30"/>
                                                                                                                                                      <w:marBottom w:val="30"/>
                                                                                                                                                      <w:divBdr>
                                                                                                                                                        <w:top w:val="none" w:sz="0" w:space="0" w:color="auto"/>
                                                                                                                                                        <w:left w:val="none" w:sz="0" w:space="0" w:color="auto"/>
                                                                                                                                                        <w:bottom w:val="none" w:sz="0" w:space="0" w:color="auto"/>
                                                                                                                                                        <w:right w:val="none" w:sz="0" w:space="0" w:color="auto"/>
                                                                                                                                                      </w:divBdr>
                                                                                                                                                      <w:divsChild>
                                                                                                                                                        <w:div w:id="102671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152103">
                                                                                                                                          <w:marLeft w:val="30"/>
                                                                                                                                          <w:marRight w:val="30"/>
                                                                                                                                          <w:marTop w:val="0"/>
                                                                                                                                          <w:marBottom w:val="0"/>
                                                                                                                                          <w:divBdr>
                                                                                                                                            <w:top w:val="single" w:sz="6" w:space="0" w:color="F5F5F5"/>
                                                                                                                                            <w:left w:val="single" w:sz="6" w:space="1" w:color="F5F5F5"/>
                                                                                                                                            <w:bottom w:val="single" w:sz="6" w:space="1" w:color="F5F5F5"/>
                                                                                                                                            <w:right w:val="single" w:sz="6" w:space="1" w:color="F5F5F5"/>
                                                                                                                                          </w:divBdr>
                                                                                                                                          <w:divsChild>
                                                                                                                                            <w:div w:id="1520044944">
                                                                                                                                              <w:marLeft w:val="0"/>
                                                                                                                                              <w:marRight w:val="0"/>
                                                                                                                                              <w:marTop w:val="0"/>
                                                                                                                                              <w:marBottom w:val="0"/>
                                                                                                                                              <w:divBdr>
                                                                                                                                                <w:top w:val="none" w:sz="0" w:space="0" w:color="auto"/>
                                                                                                                                                <w:left w:val="none" w:sz="0" w:space="0" w:color="auto"/>
                                                                                                                                                <w:bottom w:val="none" w:sz="0" w:space="0" w:color="auto"/>
                                                                                                                                                <w:right w:val="none" w:sz="0" w:space="0" w:color="auto"/>
                                                                                                                                              </w:divBdr>
                                                                                                                                              <w:divsChild>
                                                                                                                                                <w:div w:id="1297105473">
                                                                                                                                                  <w:marLeft w:val="0"/>
                                                                                                                                                  <w:marRight w:val="0"/>
                                                                                                                                                  <w:marTop w:val="0"/>
                                                                                                                                                  <w:marBottom w:val="0"/>
                                                                                                                                                  <w:divBdr>
                                                                                                                                                    <w:top w:val="none" w:sz="0" w:space="0" w:color="auto"/>
                                                                                                                                                    <w:left w:val="none" w:sz="0" w:space="0" w:color="auto"/>
                                                                                                                                                    <w:bottom w:val="none" w:sz="0" w:space="0" w:color="auto"/>
                                                                                                                                                    <w:right w:val="none" w:sz="0" w:space="0" w:color="auto"/>
                                                                                                                                                  </w:divBdr>
                                                                                                                                                  <w:divsChild>
                                                                                                                                                    <w:div w:id="731392025">
                                                                                                                                                      <w:marLeft w:val="0"/>
                                                                                                                                                      <w:marRight w:val="0"/>
                                                                                                                                                      <w:marTop w:val="30"/>
                                                                                                                                                      <w:marBottom w:val="30"/>
                                                                                                                                                      <w:divBdr>
                                                                                                                                                        <w:top w:val="none" w:sz="0" w:space="0" w:color="auto"/>
                                                                                                                                                        <w:left w:val="none" w:sz="0" w:space="0" w:color="auto"/>
                                                                                                                                                        <w:bottom w:val="none" w:sz="0" w:space="0" w:color="auto"/>
                                                                                                                                                        <w:right w:val="none" w:sz="0" w:space="0" w:color="auto"/>
                                                                                                                                                      </w:divBdr>
                                                                                                                                                      <w:divsChild>
                                                                                                                                                        <w:div w:id="1923294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4604576">
                                                                                                                                          <w:marLeft w:val="30"/>
                                                                                                                                          <w:marRight w:val="30"/>
                                                                                                                                          <w:marTop w:val="0"/>
                                                                                                                                          <w:marBottom w:val="0"/>
                                                                                                                                          <w:divBdr>
                                                                                                                                            <w:top w:val="single" w:sz="6" w:space="0" w:color="F5F5F5"/>
                                                                                                                                            <w:left w:val="single" w:sz="6" w:space="1" w:color="F5F5F5"/>
                                                                                                                                            <w:bottom w:val="single" w:sz="6" w:space="1" w:color="F5F5F5"/>
                                                                                                                                            <w:right w:val="single" w:sz="6" w:space="1" w:color="F5F5F5"/>
                                                                                                                                          </w:divBdr>
                                                                                                                                          <w:divsChild>
                                                                                                                                            <w:div w:id="203686448">
                                                                                                                                              <w:marLeft w:val="0"/>
                                                                                                                                              <w:marRight w:val="0"/>
                                                                                                                                              <w:marTop w:val="0"/>
                                                                                                                                              <w:marBottom w:val="0"/>
                                                                                                                                              <w:divBdr>
                                                                                                                                                <w:top w:val="none" w:sz="0" w:space="0" w:color="auto"/>
                                                                                                                                                <w:left w:val="none" w:sz="0" w:space="0" w:color="auto"/>
                                                                                                                                                <w:bottom w:val="none" w:sz="0" w:space="0" w:color="auto"/>
                                                                                                                                                <w:right w:val="none" w:sz="0" w:space="0" w:color="auto"/>
                                                                                                                                              </w:divBdr>
                                                                                                                                              <w:divsChild>
                                                                                                                                                <w:div w:id="734620790">
                                                                                                                                                  <w:marLeft w:val="0"/>
                                                                                                                                                  <w:marRight w:val="0"/>
                                                                                                                                                  <w:marTop w:val="0"/>
                                                                                                                                                  <w:marBottom w:val="0"/>
                                                                                                                                                  <w:divBdr>
                                                                                                                                                    <w:top w:val="none" w:sz="0" w:space="0" w:color="auto"/>
                                                                                                                                                    <w:left w:val="none" w:sz="0" w:space="0" w:color="auto"/>
                                                                                                                                                    <w:bottom w:val="none" w:sz="0" w:space="0" w:color="auto"/>
                                                                                                                                                    <w:right w:val="none" w:sz="0" w:space="0" w:color="auto"/>
                                                                                                                                                  </w:divBdr>
                                                                                                                                                  <w:divsChild>
                                                                                                                                                    <w:div w:id="29765997">
                                                                                                                                                      <w:marLeft w:val="0"/>
                                                                                                                                                      <w:marRight w:val="0"/>
                                                                                                                                                      <w:marTop w:val="30"/>
                                                                                                                                                      <w:marBottom w:val="30"/>
                                                                                                                                                      <w:divBdr>
                                                                                                                                                        <w:top w:val="none" w:sz="0" w:space="0" w:color="auto"/>
                                                                                                                                                        <w:left w:val="none" w:sz="0" w:space="0" w:color="auto"/>
                                                                                                                                                        <w:bottom w:val="none" w:sz="0" w:space="0" w:color="auto"/>
                                                                                                                                                        <w:right w:val="none" w:sz="0" w:space="0" w:color="auto"/>
                                                                                                                                                      </w:divBdr>
                                                                                                                                                      <w:divsChild>
                                                                                                                                                        <w:div w:id="149618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8182497">
                                                                                                                                          <w:marLeft w:val="30"/>
                                                                                                                                          <w:marRight w:val="30"/>
                                                                                                                                          <w:marTop w:val="0"/>
                                                                                                                                          <w:marBottom w:val="0"/>
                                                                                                                                          <w:divBdr>
                                                                                                                                            <w:top w:val="single" w:sz="6" w:space="0" w:color="F5F5F5"/>
                                                                                                                                            <w:left w:val="single" w:sz="6" w:space="1" w:color="F5F5F5"/>
                                                                                                                                            <w:bottom w:val="single" w:sz="6" w:space="1" w:color="F5F5F5"/>
                                                                                                                                            <w:right w:val="single" w:sz="6" w:space="1" w:color="F5F5F5"/>
                                                                                                                                          </w:divBdr>
                                                                                                                                          <w:divsChild>
                                                                                                                                            <w:div w:id="1340043448">
                                                                                                                                              <w:marLeft w:val="0"/>
                                                                                                                                              <w:marRight w:val="0"/>
                                                                                                                                              <w:marTop w:val="0"/>
                                                                                                                                              <w:marBottom w:val="0"/>
                                                                                                                                              <w:divBdr>
                                                                                                                                                <w:top w:val="none" w:sz="0" w:space="0" w:color="auto"/>
                                                                                                                                                <w:left w:val="none" w:sz="0" w:space="0" w:color="auto"/>
                                                                                                                                                <w:bottom w:val="none" w:sz="0" w:space="0" w:color="auto"/>
                                                                                                                                                <w:right w:val="none" w:sz="0" w:space="0" w:color="auto"/>
                                                                                                                                              </w:divBdr>
                                                                                                                                              <w:divsChild>
                                                                                                                                                <w:div w:id="94835472">
                                                                                                                                                  <w:marLeft w:val="0"/>
                                                                                                                                                  <w:marRight w:val="0"/>
                                                                                                                                                  <w:marTop w:val="0"/>
                                                                                                                                                  <w:marBottom w:val="0"/>
                                                                                                                                                  <w:divBdr>
                                                                                                                                                    <w:top w:val="none" w:sz="0" w:space="0" w:color="auto"/>
                                                                                                                                                    <w:left w:val="none" w:sz="0" w:space="0" w:color="auto"/>
                                                                                                                                                    <w:bottom w:val="none" w:sz="0" w:space="0" w:color="auto"/>
                                                                                                                                                    <w:right w:val="none" w:sz="0" w:space="0" w:color="auto"/>
                                                                                                                                                  </w:divBdr>
                                                                                                                                                  <w:divsChild>
                                                                                                                                                    <w:div w:id="509491768">
                                                                                                                                                      <w:marLeft w:val="0"/>
                                                                                                                                                      <w:marRight w:val="0"/>
                                                                                                                                                      <w:marTop w:val="30"/>
                                                                                                                                                      <w:marBottom w:val="30"/>
                                                                                                                                                      <w:divBdr>
                                                                                                                                                        <w:top w:val="none" w:sz="0" w:space="0" w:color="auto"/>
                                                                                                                                                        <w:left w:val="none" w:sz="0" w:space="0" w:color="auto"/>
                                                                                                                                                        <w:bottom w:val="none" w:sz="0" w:space="0" w:color="auto"/>
                                                                                                                                                        <w:right w:val="none" w:sz="0" w:space="0" w:color="auto"/>
                                                                                                                                                      </w:divBdr>
                                                                                                                                                      <w:divsChild>
                                                                                                                                                        <w:div w:id="117214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1969015">
                                                                                                                                          <w:marLeft w:val="30"/>
                                                                                                                                          <w:marRight w:val="30"/>
                                                                                                                                          <w:marTop w:val="0"/>
                                                                                                                                          <w:marBottom w:val="0"/>
                                                                                                                                          <w:divBdr>
                                                                                                                                            <w:top w:val="single" w:sz="6" w:space="0" w:color="F5F5F5"/>
                                                                                                                                            <w:left w:val="single" w:sz="6" w:space="1" w:color="F5F5F5"/>
                                                                                                                                            <w:bottom w:val="single" w:sz="6" w:space="1" w:color="F5F5F5"/>
                                                                                                                                            <w:right w:val="single" w:sz="6" w:space="1" w:color="F5F5F5"/>
                                                                                                                                          </w:divBdr>
                                                                                                                                          <w:divsChild>
                                                                                                                                            <w:div w:id="469447447">
                                                                                                                                              <w:marLeft w:val="0"/>
                                                                                                                                              <w:marRight w:val="0"/>
                                                                                                                                              <w:marTop w:val="0"/>
                                                                                                                                              <w:marBottom w:val="0"/>
                                                                                                                                              <w:divBdr>
                                                                                                                                                <w:top w:val="none" w:sz="0" w:space="0" w:color="auto"/>
                                                                                                                                                <w:left w:val="none" w:sz="0" w:space="0" w:color="auto"/>
                                                                                                                                                <w:bottom w:val="none" w:sz="0" w:space="0" w:color="auto"/>
                                                                                                                                                <w:right w:val="none" w:sz="0" w:space="0" w:color="auto"/>
                                                                                                                                              </w:divBdr>
                                                                                                                                              <w:divsChild>
                                                                                                                                                <w:div w:id="1730377860">
                                                                                                                                                  <w:marLeft w:val="0"/>
                                                                                                                                                  <w:marRight w:val="0"/>
                                                                                                                                                  <w:marTop w:val="0"/>
                                                                                                                                                  <w:marBottom w:val="0"/>
                                                                                                                                                  <w:divBdr>
                                                                                                                                                    <w:top w:val="none" w:sz="0" w:space="0" w:color="auto"/>
                                                                                                                                                    <w:left w:val="none" w:sz="0" w:space="0" w:color="auto"/>
                                                                                                                                                    <w:bottom w:val="none" w:sz="0" w:space="0" w:color="auto"/>
                                                                                                                                                    <w:right w:val="none" w:sz="0" w:space="0" w:color="auto"/>
                                                                                                                                                  </w:divBdr>
                                                                                                                                                  <w:divsChild>
                                                                                                                                                    <w:div w:id="1507860922">
                                                                                                                                                      <w:marLeft w:val="0"/>
                                                                                                                                                      <w:marRight w:val="0"/>
                                                                                                                                                      <w:marTop w:val="30"/>
                                                                                                                                                      <w:marBottom w:val="30"/>
                                                                                                                                                      <w:divBdr>
                                                                                                                                                        <w:top w:val="none" w:sz="0" w:space="0" w:color="auto"/>
                                                                                                                                                        <w:left w:val="none" w:sz="0" w:space="0" w:color="auto"/>
                                                                                                                                                        <w:bottom w:val="none" w:sz="0" w:space="0" w:color="auto"/>
                                                                                                                                                        <w:right w:val="none" w:sz="0" w:space="0" w:color="auto"/>
                                                                                                                                                      </w:divBdr>
                                                                                                                                                      <w:divsChild>
                                                                                                                                                        <w:div w:id="50170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4359610">
                                                                                                                                      <w:marLeft w:val="0"/>
                                                                                                                                      <w:marRight w:val="0"/>
                                                                                                                                      <w:marTop w:val="0"/>
                                                                                                                                      <w:marBottom w:val="0"/>
                                                                                                                                      <w:divBdr>
                                                                                                                                        <w:top w:val="none" w:sz="0" w:space="0" w:color="auto"/>
                                                                                                                                        <w:left w:val="none" w:sz="0" w:space="0" w:color="auto"/>
                                                                                                                                        <w:bottom w:val="none" w:sz="0" w:space="0" w:color="auto"/>
                                                                                                                                        <w:right w:val="none" w:sz="0" w:space="0" w:color="auto"/>
                                                                                                                                      </w:divBdr>
                                                                                                                                      <w:divsChild>
                                                                                                                                        <w:div w:id="981621346">
                                                                                                                                          <w:marLeft w:val="0"/>
                                                                                                                                          <w:marRight w:val="0"/>
                                                                                                                                          <w:marTop w:val="0"/>
                                                                                                                                          <w:marBottom w:val="0"/>
                                                                                                                                          <w:divBdr>
                                                                                                                                            <w:top w:val="none" w:sz="0" w:space="0" w:color="auto"/>
                                                                                                                                            <w:left w:val="none" w:sz="0" w:space="0" w:color="auto"/>
                                                                                                                                            <w:bottom w:val="none" w:sz="0" w:space="0" w:color="auto"/>
                                                                                                                                            <w:right w:val="none" w:sz="0" w:space="0" w:color="auto"/>
                                                                                                                                          </w:divBdr>
                                                                                                                                          <w:divsChild>
                                                                                                                                            <w:div w:id="663775724">
                                                                                                                                              <w:marLeft w:val="0"/>
                                                                                                                                              <w:marRight w:val="45"/>
                                                                                                                                              <w:marTop w:val="0"/>
                                                                                                                                              <w:marBottom w:val="0"/>
                                                                                                                                              <w:divBdr>
                                                                                                                                                <w:top w:val="none" w:sz="0" w:space="0" w:color="auto"/>
                                                                                                                                                <w:left w:val="none" w:sz="0" w:space="0" w:color="auto"/>
                                                                                                                                                <w:bottom w:val="none" w:sz="0" w:space="0" w:color="auto"/>
                                                                                                                                                <w:right w:val="none" w:sz="0" w:space="0" w:color="auto"/>
                                                                                                                                              </w:divBdr>
                                                                                                                                              <w:divsChild>
                                                                                                                                                <w:div w:id="880751954">
                                                                                                                                                  <w:marLeft w:val="0"/>
                                                                                                                                                  <w:marRight w:val="0"/>
                                                                                                                                                  <w:marTop w:val="0"/>
                                                                                                                                                  <w:marBottom w:val="0"/>
                                                                                                                                                  <w:divBdr>
                                                                                                                                                    <w:top w:val="none" w:sz="0" w:space="0" w:color="auto"/>
                                                                                                                                                    <w:left w:val="none" w:sz="0" w:space="0" w:color="auto"/>
                                                                                                                                                    <w:bottom w:val="none" w:sz="0" w:space="0" w:color="auto"/>
                                                                                                                                                    <w:right w:val="none" w:sz="0" w:space="0" w:color="auto"/>
                                                                                                                                                  </w:divBdr>
                                                                                                                                                  <w:divsChild>
                                                                                                                                                    <w:div w:id="164423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96305938">
                                                                                          <w:marLeft w:val="0"/>
                                                                                          <w:marRight w:val="0"/>
                                                                                          <w:marTop w:val="0"/>
                                                                                          <w:marBottom w:val="0"/>
                                                                                          <w:divBdr>
                                                                                            <w:top w:val="none" w:sz="0" w:space="0" w:color="auto"/>
                                                                                            <w:left w:val="none" w:sz="0" w:space="0" w:color="auto"/>
                                                                                            <w:bottom w:val="none" w:sz="0" w:space="0" w:color="auto"/>
                                                                                            <w:right w:val="none" w:sz="0" w:space="0" w:color="auto"/>
                                                                                          </w:divBdr>
                                                                                          <w:divsChild>
                                                                                            <w:div w:id="455685766">
                                                                                              <w:marLeft w:val="0"/>
                                                                                              <w:marRight w:val="0"/>
                                                                                              <w:marTop w:val="0"/>
                                                                                              <w:marBottom w:val="0"/>
                                                                                              <w:divBdr>
                                                                                                <w:top w:val="single" w:sz="2" w:space="0" w:color="EFEFEF"/>
                                                                                                <w:left w:val="none" w:sz="0" w:space="0" w:color="auto"/>
                                                                                                <w:bottom w:val="none" w:sz="0" w:space="0" w:color="auto"/>
                                                                                                <w:right w:val="none" w:sz="0" w:space="0" w:color="auto"/>
                                                                                              </w:divBdr>
                                                                                              <w:divsChild>
                                                                                                <w:div w:id="241332619">
                                                                                                  <w:marLeft w:val="0"/>
                                                                                                  <w:marRight w:val="0"/>
                                                                                                  <w:marTop w:val="0"/>
                                                                                                  <w:marBottom w:val="0"/>
                                                                                                  <w:divBdr>
                                                                                                    <w:top w:val="single" w:sz="6" w:space="0" w:color="D8D8D8"/>
                                                                                                    <w:left w:val="none" w:sz="0" w:space="0" w:color="auto"/>
                                                                                                    <w:bottom w:val="none" w:sz="0" w:space="0" w:color="D8D8D8"/>
                                                                                                    <w:right w:val="none" w:sz="0" w:space="0" w:color="auto"/>
                                                                                                  </w:divBdr>
                                                                                                  <w:divsChild>
                                                                                                    <w:div w:id="685327308">
                                                                                                      <w:marLeft w:val="0"/>
                                                                                                      <w:marRight w:val="0"/>
                                                                                                      <w:marTop w:val="0"/>
                                                                                                      <w:marBottom w:val="0"/>
                                                                                                      <w:divBdr>
                                                                                                        <w:top w:val="none" w:sz="0" w:space="0" w:color="auto"/>
                                                                                                        <w:left w:val="none" w:sz="0" w:space="0" w:color="auto"/>
                                                                                                        <w:bottom w:val="none" w:sz="0" w:space="0" w:color="auto"/>
                                                                                                        <w:right w:val="none" w:sz="0" w:space="0" w:color="auto"/>
                                                                                                      </w:divBdr>
                                                                                                      <w:divsChild>
                                                                                                        <w:div w:id="1443302178">
                                                                                                          <w:marLeft w:val="0"/>
                                                                                                          <w:marRight w:val="0"/>
                                                                                                          <w:marTop w:val="0"/>
                                                                                                          <w:marBottom w:val="0"/>
                                                                                                          <w:divBdr>
                                                                                                            <w:top w:val="none" w:sz="0" w:space="0" w:color="auto"/>
                                                                                                            <w:left w:val="none" w:sz="0" w:space="0" w:color="auto"/>
                                                                                                            <w:bottom w:val="none" w:sz="0" w:space="0" w:color="auto"/>
                                                                                                            <w:right w:val="none" w:sz="0" w:space="0" w:color="auto"/>
                                                                                                          </w:divBdr>
                                                                                                          <w:divsChild>
                                                                                                            <w:div w:id="546334953">
                                                                                                              <w:marLeft w:val="0"/>
                                                                                                              <w:marRight w:val="0"/>
                                                                                                              <w:marTop w:val="0"/>
                                                                                                              <w:marBottom w:val="0"/>
                                                                                                              <w:divBdr>
                                                                                                                <w:top w:val="none" w:sz="0" w:space="0" w:color="auto"/>
                                                                                                                <w:left w:val="none" w:sz="0" w:space="0" w:color="auto"/>
                                                                                                                <w:bottom w:val="none" w:sz="0" w:space="0" w:color="auto"/>
                                                                                                                <w:right w:val="none" w:sz="0" w:space="0" w:color="auto"/>
                                                                                                              </w:divBdr>
                                                                                                              <w:divsChild>
                                                                                                                <w:div w:id="429664206">
                                                                                                                  <w:marLeft w:val="0"/>
                                                                                                                  <w:marRight w:val="0"/>
                                                                                                                  <w:marTop w:val="0"/>
                                                                                                                  <w:marBottom w:val="0"/>
                                                                                                                  <w:divBdr>
                                                                                                                    <w:top w:val="none" w:sz="0" w:space="0" w:color="auto"/>
                                                                                                                    <w:left w:val="none" w:sz="0" w:space="0" w:color="auto"/>
                                                                                                                    <w:bottom w:val="none" w:sz="0" w:space="0" w:color="auto"/>
                                                                                                                    <w:right w:val="none" w:sz="0" w:space="0" w:color="auto"/>
                                                                                                                  </w:divBdr>
                                                                                                                  <w:divsChild>
                                                                                                                    <w:div w:id="1594588900">
                                                                                                                      <w:marLeft w:val="0"/>
                                                                                                                      <w:marRight w:val="0"/>
                                                                                                                      <w:marTop w:val="0"/>
                                                                                                                      <w:marBottom w:val="0"/>
                                                                                                                      <w:divBdr>
                                                                                                                        <w:top w:val="none" w:sz="0" w:space="0" w:color="auto"/>
                                                                                                                        <w:left w:val="none" w:sz="0" w:space="0" w:color="auto"/>
                                                                                                                        <w:bottom w:val="none" w:sz="0" w:space="0" w:color="auto"/>
                                                                                                                        <w:right w:val="none" w:sz="0" w:space="0" w:color="auto"/>
                                                                                                                      </w:divBdr>
                                                                                                                    </w:div>
                                                                                                                  </w:divsChild>
                                                                                                                </w:div>
                                                                                                                <w:div w:id="1532184548">
                                                                                                                  <w:marLeft w:val="660"/>
                                                                                                                  <w:marRight w:val="0"/>
                                                                                                                  <w:marTop w:val="0"/>
                                                                                                                  <w:marBottom w:val="0"/>
                                                                                                                  <w:divBdr>
                                                                                                                    <w:top w:val="none" w:sz="0" w:space="0" w:color="auto"/>
                                                                                                                    <w:left w:val="none" w:sz="0" w:space="0" w:color="auto"/>
                                                                                                                    <w:bottom w:val="none" w:sz="0" w:space="0" w:color="auto"/>
                                                                                                                    <w:right w:val="none" w:sz="0" w:space="0" w:color="auto"/>
                                                                                                                  </w:divBdr>
                                                                                                                  <w:divsChild>
                                                                                                                    <w:div w:id="251548286">
                                                                                                                      <w:marLeft w:val="0"/>
                                                                                                                      <w:marRight w:val="0"/>
                                                                                                                      <w:marTop w:val="0"/>
                                                                                                                      <w:marBottom w:val="0"/>
                                                                                                                      <w:divBdr>
                                                                                                                        <w:top w:val="none" w:sz="0" w:space="0" w:color="auto"/>
                                                                                                                        <w:left w:val="none" w:sz="0" w:space="0" w:color="auto"/>
                                                                                                                        <w:bottom w:val="none" w:sz="0" w:space="0" w:color="auto"/>
                                                                                                                        <w:right w:val="none" w:sz="0" w:space="0" w:color="auto"/>
                                                                                                                      </w:divBdr>
                                                                                                                      <w:divsChild>
                                                                                                                        <w:div w:id="185408237">
                                                                                                                          <w:marLeft w:val="0"/>
                                                                                                                          <w:marRight w:val="0"/>
                                                                                                                          <w:marTop w:val="0"/>
                                                                                                                          <w:marBottom w:val="0"/>
                                                                                                                          <w:divBdr>
                                                                                                                            <w:top w:val="none" w:sz="0" w:space="0" w:color="auto"/>
                                                                                                                            <w:left w:val="none" w:sz="0" w:space="0" w:color="auto"/>
                                                                                                                            <w:bottom w:val="none" w:sz="0" w:space="0" w:color="auto"/>
                                                                                                                            <w:right w:val="none" w:sz="0" w:space="0" w:color="auto"/>
                                                                                                                          </w:divBdr>
                                                                                                                        </w:div>
                                                                                                                        <w:div w:id="18097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7550732">
                                                                                          <w:marLeft w:val="0"/>
                                                                                          <w:marRight w:val="0"/>
                                                                                          <w:marTop w:val="0"/>
                                                                                          <w:marBottom w:val="0"/>
                                                                                          <w:divBdr>
                                                                                            <w:top w:val="none" w:sz="0" w:space="0" w:color="auto"/>
                                                                                            <w:left w:val="none" w:sz="0" w:space="0" w:color="auto"/>
                                                                                            <w:bottom w:val="none" w:sz="0" w:space="0" w:color="auto"/>
                                                                                            <w:right w:val="none" w:sz="0" w:space="0" w:color="auto"/>
                                                                                          </w:divBdr>
                                                                                          <w:divsChild>
                                                                                            <w:div w:id="1461917085">
                                                                                              <w:marLeft w:val="0"/>
                                                                                              <w:marRight w:val="0"/>
                                                                                              <w:marTop w:val="0"/>
                                                                                              <w:marBottom w:val="0"/>
                                                                                              <w:divBdr>
                                                                                                <w:top w:val="single" w:sz="2" w:space="0" w:color="EFEFEF"/>
                                                                                                <w:left w:val="none" w:sz="0" w:space="0" w:color="auto"/>
                                                                                                <w:bottom w:val="none" w:sz="0" w:space="0" w:color="auto"/>
                                                                                                <w:right w:val="none" w:sz="0" w:space="0" w:color="auto"/>
                                                                                              </w:divBdr>
                                                                                              <w:divsChild>
                                                                                                <w:div w:id="1274551440">
                                                                                                  <w:marLeft w:val="0"/>
                                                                                                  <w:marRight w:val="0"/>
                                                                                                  <w:marTop w:val="0"/>
                                                                                                  <w:marBottom w:val="0"/>
                                                                                                  <w:divBdr>
                                                                                                    <w:top w:val="single" w:sz="6" w:space="0" w:color="D8D8D8"/>
                                                                                                    <w:left w:val="none" w:sz="0" w:space="0" w:color="auto"/>
                                                                                                    <w:bottom w:val="none" w:sz="0" w:space="0" w:color="D8D8D8"/>
                                                                                                    <w:right w:val="none" w:sz="0" w:space="0" w:color="auto"/>
                                                                                                  </w:divBdr>
                                                                                                  <w:divsChild>
                                                                                                    <w:div w:id="1141919558">
                                                                                                      <w:marLeft w:val="0"/>
                                                                                                      <w:marRight w:val="0"/>
                                                                                                      <w:marTop w:val="0"/>
                                                                                                      <w:marBottom w:val="0"/>
                                                                                                      <w:divBdr>
                                                                                                        <w:top w:val="none" w:sz="0" w:space="0" w:color="auto"/>
                                                                                                        <w:left w:val="none" w:sz="0" w:space="0" w:color="auto"/>
                                                                                                        <w:bottom w:val="none" w:sz="0" w:space="0" w:color="auto"/>
                                                                                                        <w:right w:val="none" w:sz="0" w:space="0" w:color="auto"/>
                                                                                                      </w:divBdr>
                                                                                                      <w:divsChild>
                                                                                                        <w:div w:id="1076825548">
                                                                                                          <w:marLeft w:val="0"/>
                                                                                                          <w:marRight w:val="0"/>
                                                                                                          <w:marTop w:val="0"/>
                                                                                                          <w:marBottom w:val="0"/>
                                                                                                          <w:divBdr>
                                                                                                            <w:top w:val="none" w:sz="0" w:space="0" w:color="auto"/>
                                                                                                            <w:left w:val="none" w:sz="0" w:space="0" w:color="auto"/>
                                                                                                            <w:bottom w:val="none" w:sz="0" w:space="0" w:color="auto"/>
                                                                                                            <w:right w:val="none" w:sz="0" w:space="0" w:color="auto"/>
                                                                                                          </w:divBdr>
                                                                                                          <w:divsChild>
                                                                                                            <w:div w:id="1744176353">
                                                                                                              <w:marLeft w:val="0"/>
                                                                                                              <w:marRight w:val="0"/>
                                                                                                              <w:marTop w:val="0"/>
                                                                                                              <w:marBottom w:val="0"/>
                                                                                                              <w:divBdr>
                                                                                                                <w:top w:val="none" w:sz="0" w:space="0" w:color="auto"/>
                                                                                                                <w:left w:val="none" w:sz="0" w:space="0" w:color="auto"/>
                                                                                                                <w:bottom w:val="none" w:sz="0" w:space="0" w:color="auto"/>
                                                                                                                <w:right w:val="none" w:sz="0" w:space="0" w:color="auto"/>
                                                                                                              </w:divBdr>
                                                                                                              <w:divsChild>
                                                                                                                <w:div w:id="1515876643">
                                                                                                                  <w:marLeft w:val="0"/>
                                                                                                                  <w:marRight w:val="0"/>
                                                                                                                  <w:marTop w:val="0"/>
                                                                                                                  <w:marBottom w:val="0"/>
                                                                                                                  <w:divBdr>
                                                                                                                    <w:top w:val="none" w:sz="0" w:space="0" w:color="auto"/>
                                                                                                                    <w:left w:val="none" w:sz="0" w:space="0" w:color="auto"/>
                                                                                                                    <w:bottom w:val="none" w:sz="0" w:space="0" w:color="auto"/>
                                                                                                                    <w:right w:val="none" w:sz="0" w:space="0" w:color="auto"/>
                                                                                                                  </w:divBdr>
                                                                                                                  <w:divsChild>
                                                                                                                    <w:div w:id="1325820244">
                                                                                                                      <w:marLeft w:val="0"/>
                                                                                                                      <w:marRight w:val="0"/>
                                                                                                                      <w:marTop w:val="0"/>
                                                                                                                      <w:marBottom w:val="0"/>
                                                                                                                      <w:divBdr>
                                                                                                                        <w:top w:val="none" w:sz="0" w:space="0" w:color="auto"/>
                                                                                                                        <w:left w:val="none" w:sz="0" w:space="0" w:color="auto"/>
                                                                                                                        <w:bottom w:val="none" w:sz="0" w:space="0" w:color="auto"/>
                                                                                                                        <w:right w:val="none" w:sz="0" w:space="0" w:color="auto"/>
                                                                                                                      </w:divBdr>
                                                                                                                      <w:divsChild>
                                                                                                                        <w:div w:id="18163683">
                                                                                                                          <w:marLeft w:val="0"/>
                                                                                                                          <w:marRight w:val="0"/>
                                                                                                                          <w:marTop w:val="0"/>
                                                                                                                          <w:marBottom w:val="0"/>
                                                                                                                          <w:divBdr>
                                                                                                                            <w:top w:val="none" w:sz="0" w:space="0" w:color="auto"/>
                                                                                                                            <w:left w:val="none" w:sz="0" w:space="0" w:color="auto"/>
                                                                                                                            <w:bottom w:val="none" w:sz="0" w:space="0" w:color="auto"/>
                                                                                                                            <w:right w:val="none" w:sz="0" w:space="0" w:color="auto"/>
                                                                                                                          </w:divBdr>
                                                                                                                        </w:div>
                                                                                                                      </w:divsChild>
                                                                                                                    </w:div>
                                                                                                                    <w:div w:id="581523444">
                                                                                                                      <w:marLeft w:val="660"/>
                                                                                                                      <w:marRight w:val="0"/>
                                                                                                                      <w:marTop w:val="0"/>
                                                                                                                      <w:marBottom w:val="0"/>
                                                                                                                      <w:divBdr>
                                                                                                                        <w:top w:val="none" w:sz="0" w:space="0" w:color="auto"/>
                                                                                                                        <w:left w:val="none" w:sz="0" w:space="0" w:color="auto"/>
                                                                                                                        <w:bottom w:val="none" w:sz="0" w:space="0" w:color="auto"/>
                                                                                                                        <w:right w:val="none" w:sz="0" w:space="0" w:color="auto"/>
                                                                                                                      </w:divBdr>
                                                                                                                      <w:divsChild>
                                                                                                                        <w:div w:id="1330061204">
                                                                                                                          <w:marLeft w:val="0"/>
                                                                                                                          <w:marRight w:val="0"/>
                                                                                                                          <w:marTop w:val="0"/>
                                                                                                                          <w:marBottom w:val="0"/>
                                                                                                                          <w:divBdr>
                                                                                                                            <w:top w:val="none" w:sz="0" w:space="0" w:color="auto"/>
                                                                                                                            <w:left w:val="none" w:sz="0" w:space="0" w:color="auto"/>
                                                                                                                            <w:bottom w:val="none" w:sz="0" w:space="0" w:color="auto"/>
                                                                                                                            <w:right w:val="none" w:sz="0" w:space="0" w:color="auto"/>
                                                                                                                          </w:divBdr>
                                                                                                                          <w:divsChild>
                                                                                                                            <w:div w:id="191842005">
                                                                                                                              <w:marLeft w:val="0"/>
                                                                                                                              <w:marRight w:val="0"/>
                                                                                                                              <w:marTop w:val="0"/>
                                                                                                                              <w:marBottom w:val="0"/>
                                                                                                                              <w:divBdr>
                                                                                                                                <w:top w:val="none" w:sz="0" w:space="0" w:color="auto"/>
                                                                                                                                <w:left w:val="none" w:sz="0" w:space="0" w:color="auto"/>
                                                                                                                                <w:bottom w:val="none" w:sz="0" w:space="0" w:color="auto"/>
                                                                                                                                <w:right w:val="none" w:sz="0" w:space="0" w:color="auto"/>
                                                                                                                              </w:divBdr>
                                                                                                                              <w:divsChild>
                                                                                                                                <w:div w:id="1508785010">
                                                                                                                                  <w:marLeft w:val="0"/>
                                                                                                                                  <w:marRight w:val="0"/>
                                                                                                                                  <w:marTop w:val="0"/>
                                                                                                                                  <w:marBottom w:val="0"/>
                                                                                                                                  <w:divBdr>
                                                                                                                                    <w:top w:val="none" w:sz="0" w:space="0" w:color="auto"/>
                                                                                                                                    <w:left w:val="none" w:sz="0" w:space="0" w:color="auto"/>
                                                                                                                                    <w:bottom w:val="none" w:sz="0" w:space="0" w:color="auto"/>
                                                                                                                                    <w:right w:val="none" w:sz="0" w:space="0" w:color="auto"/>
                                                                                                                                  </w:divBdr>
                                                                                                                                </w:div>
                                                                                                                              </w:divsChild>
                                                                                                                            </w:div>
                                                                                                                            <w:div w:id="1822303501">
                                                                                                                              <w:marLeft w:val="-15"/>
                                                                                                                              <w:marRight w:val="0"/>
                                                                                                                              <w:marTop w:val="0"/>
                                                                                                                              <w:marBottom w:val="0"/>
                                                                                                                              <w:divBdr>
                                                                                                                                <w:top w:val="none" w:sz="0" w:space="0" w:color="auto"/>
                                                                                                                                <w:left w:val="none" w:sz="0" w:space="0" w:color="auto"/>
                                                                                                                                <w:bottom w:val="none" w:sz="0" w:space="0" w:color="auto"/>
                                                                                                                                <w:right w:val="none" w:sz="0" w:space="0" w:color="auto"/>
                                                                                                                              </w:divBdr>
                                                                                                                            </w:div>
                                                                                                                            <w:div w:id="1893075751">
                                                                                                                              <w:marLeft w:val="0"/>
                                                                                                                              <w:marRight w:val="0"/>
                                                                                                                              <w:marTop w:val="0"/>
                                                                                                                              <w:marBottom w:val="0"/>
                                                                                                                              <w:divBdr>
                                                                                                                                <w:top w:val="none" w:sz="0" w:space="0" w:color="auto"/>
                                                                                                                                <w:left w:val="none" w:sz="0" w:space="0" w:color="auto"/>
                                                                                                                                <w:bottom w:val="none" w:sz="0" w:space="0" w:color="auto"/>
                                                                                                                                <w:right w:val="none" w:sz="0" w:space="0" w:color="auto"/>
                                                                                                                              </w:divBdr>
                                                                                                                            </w:div>
                                                                                                                            <w:div w:id="1837959302">
                                                                                                                              <w:marLeft w:val="75"/>
                                                                                                                              <w:marRight w:val="0"/>
                                                                                                                              <w:marTop w:val="0"/>
                                                                                                                              <w:marBottom w:val="0"/>
                                                                                                                              <w:divBdr>
                                                                                                                                <w:top w:val="none" w:sz="0" w:space="0" w:color="auto"/>
                                                                                                                                <w:left w:val="none" w:sz="0" w:space="0" w:color="auto"/>
                                                                                                                                <w:bottom w:val="none" w:sz="0" w:space="0" w:color="auto"/>
                                                                                                                                <w:right w:val="none" w:sz="0" w:space="0" w:color="auto"/>
                                                                                                                              </w:divBdr>
                                                                                                                            </w:div>
                                                                                                                          </w:divsChild>
                                                                                                                        </w:div>
                                                                                                                        <w:div w:id="354308926">
                                                                                                                          <w:marLeft w:val="0"/>
                                                                                                                          <w:marRight w:val="225"/>
                                                                                                                          <w:marTop w:val="75"/>
                                                                                                                          <w:marBottom w:val="0"/>
                                                                                                                          <w:divBdr>
                                                                                                                            <w:top w:val="none" w:sz="0" w:space="0" w:color="auto"/>
                                                                                                                            <w:left w:val="none" w:sz="0" w:space="0" w:color="auto"/>
                                                                                                                            <w:bottom w:val="none" w:sz="0" w:space="0" w:color="auto"/>
                                                                                                                            <w:right w:val="none" w:sz="0" w:space="0" w:color="auto"/>
                                                                                                                          </w:divBdr>
                                                                                                                          <w:divsChild>
                                                                                                                            <w:div w:id="970089092">
                                                                                                                              <w:marLeft w:val="0"/>
                                                                                                                              <w:marRight w:val="0"/>
                                                                                                                              <w:marTop w:val="0"/>
                                                                                                                              <w:marBottom w:val="0"/>
                                                                                                                              <w:divBdr>
                                                                                                                                <w:top w:val="none" w:sz="0" w:space="0" w:color="auto"/>
                                                                                                                                <w:left w:val="none" w:sz="0" w:space="0" w:color="auto"/>
                                                                                                                                <w:bottom w:val="none" w:sz="0" w:space="0" w:color="auto"/>
                                                                                                                                <w:right w:val="none" w:sz="0" w:space="0" w:color="auto"/>
                                                                                                                              </w:divBdr>
                                                                                                                              <w:divsChild>
                                                                                                                                <w:div w:id="1006860238">
                                                                                                                                  <w:marLeft w:val="0"/>
                                                                                                                                  <w:marRight w:val="0"/>
                                                                                                                                  <w:marTop w:val="0"/>
                                                                                                                                  <w:marBottom w:val="0"/>
                                                                                                                                  <w:divBdr>
                                                                                                                                    <w:top w:val="none" w:sz="0" w:space="0" w:color="auto"/>
                                                                                                                                    <w:left w:val="none" w:sz="0" w:space="0" w:color="auto"/>
                                                                                                                                    <w:bottom w:val="none" w:sz="0" w:space="0" w:color="auto"/>
                                                                                                                                    <w:right w:val="none" w:sz="0" w:space="0" w:color="auto"/>
                                                                                                                                  </w:divBdr>
                                                                                                                                  <w:divsChild>
                                                                                                                                    <w:div w:id="172380583">
                                                                                                                                      <w:marLeft w:val="0"/>
                                                                                                                                      <w:marRight w:val="0"/>
                                                                                                                                      <w:marTop w:val="0"/>
                                                                                                                                      <w:marBottom w:val="0"/>
                                                                                                                                      <w:divBdr>
                                                                                                                                        <w:top w:val="none" w:sz="0" w:space="0" w:color="auto"/>
                                                                                                                                        <w:left w:val="none" w:sz="0" w:space="0" w:color="auto"/>
                                                                                                                                        <w:bottom w:val="none" w:sz="0" w:space="0" w:color="auto"/>
                                                                                                                                        <w:right w:val="none" w:sz="0" w:space="0" w:color="auto"/>
                                                                                                                                      </w:divBdr>
                                                                                                                                    </w:div>
                                                                                                                                    <w:div w:id="464741719">
                                                                                                                                      <w:marLeft w:val="0"/>
                                                                                                                                      <w:marRight w:val="0"/>
                                                                                                                                      <w:marTop w:val="0"/>
                                                                                                                                      <w:marBottom w:val="0"/>
                                                                                                                                      <w:divBdr>
                                                                                                                                        <w:top w:val="none" w:sz="0" w:space="0" w:color="auto"/>
                                                                                                                                        <w:left w:val="none" w:sz="0" w:space="0" w:color="auto"/>
                                                                                                                                        <w:bottom w:val="none" w:sz="0" w:space="0" w:color="auto"/>
                                                                                                                                        <w:right w:val="none" w:sz="0" w:space="0" w:color="auto"/>
                                                                                                                                      </w:divBdr>
                                                                                                                                    </w:div>
                                                                                                                                    <w:div w:id="1481458875">
                                                                                                                                      <w:marLeft w:val="0"/>
                                                                                                                                      <w:marRight w:val="0"/>
                                                                                                                                      <w:marTop w:val="0"/>
                                                                                                                                      <w:marBottom w:val="0"/>
                                                                                                                                      <w:divBdr>
                                                                                                                                        <w:top w:val="none" w:sz="0" w:space="0" w:color="auto"/>
                                                                                                                                        <w:left w:val="none" w:sz="0" w:space="0" w:color="auto"/>
                                                                                                                                        <w:bottom w:val="none" w:sz="0" w:space="0" w:color="auto"/>
                                                                                                                                        <w:right w:val="none" w:sz="0" w:space="0" w:color="auto"/>
                                                                                                                                      </w:divBdr>
                                                                                                                                    </w:div>
                                                                                                                                    <w:div w:id="1314797774">
                                                                                                                                      <w:marLeft w:val="0"/>
                                                                                                                                      <w:marRight w:val="0"/>
                                                                                                                                      <w:marTop w:val="0"/>
                                                                                                                                      <w:marBottom w:val="0"/>
                                                                                                                                      <w:divBdr>
                                                                                                                                        <w:top w:val="none" w:sz="0" w:space="0" w:color="auto"/>
                                                                                                                                        <w:left w:val="none" w:sz="0" w:space="0" w:color="auto"/>
                                                                                                                                        <w:bottom w:val="none" w:sz="0" w:space="0" w:color="auto"/>
                                                                                                                                        <w:right w:val="none" w:sz="0" w:space="0" w:color="auto"/>
                                                                                                                                      </w:divBdr>
                                                                                                                                    </w:div>
                                                                                                                                    <w:div w:id="3302546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3902988">
                                                                                                                                          <w:marLeft w:val="0"/>
                                                                                                                                          <w:marRight w:val="0"/>
                                                                                                                                          <w:marTop w:val="0"/>
                                                                                                                                          <w:marBottom w:val="0"/>
                                                                                                                                          <w:divBdr>
                                                                                                                                            <w:top w:val="none" w:sz="0" w:space="0" w:color="auto"/>
                                                                                                                                            <w:left w:val="none" w:sz="0" w:space="0" w:color="auto"/>
                                                                                                                                            <w:bottom w:val="none" w:sz="0" w:space="0" w:color="auto"/>
                                                                                                                                            <w:right w:val="none" w:sz="0" w:space="0" w:color="auto"/>
                                                                                                                                          </w:divBdr>
                                                                                                                                          <w:divsChild>
                                                                                                                                            <w:div w:id="115569644">
                                                                                                                                              <w:marLeft w:val="0"/>
                                                                                                                                              <w:marRight w:val="0"/>
                                                                                                                                              <w:marTop w:val="30"/>
                                                                                                                                              <w:marBottom w:val="0"/>
                                                                                                                                              <w:divBdr>
                                                                                                                                                <w:top w:val="none" w:sz="0" w:space="0" w:color="auto"/>
                                                                                                                                                <w:left w:val="none" w:sz="0" w:space="0" w:color="auto"/>
                                                                                                                                                <w:bottom w:val="none" w:sz="0" w:space="0" w:color="auto"/>
                                                                                                                                                <w:right w:val="none" w:sz="0" w:space="0" w:color="auto"/>
                                                                                                                                              </w:divBdr>
                                                                                                                                              <w:divsChild>
                                                                                                                                                <w:div w:id="1030913934">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sChild>
                                                                                                                                </w:div>
                                                                                                                              </w:divsChild>
                                                                                                                            </w:div>
                                                                                                                          </w:divsChild>
                                                                                                                        </w:div>
                                                                                                                      </w:divsChild>
                                                                                                                    </w:div>
                                                                                                                  </w:divsChild>
                                                                                                                </w:div>
                                                                                                              </w:divsChild>
                                                                                                            </w:div>
                                                                                                          </w:divsChild>
                                                                                                        </w:div>
                                                                                                      </w:divsChild>
                                                                                                    </w:div>
                                                                                                  </w:divsChild>
                                                                                                </w:div>
                                                                                              </w:divsChild>
                                                                                            </w:div>
                                                                                          </w:divsChild>
                                                                                        </w:div>
                                                                                        <w:div w:id="396175090">
                                                                                          <w:marLeft w:val="0"/>
                                                                                          <w:marRight w:val="0"/>
                                                                                          <w:marTop w:val="0"/>
                                                                                          <w:marBottom w:val="0"/>
                                                                                          <w:divBdr>
                                                                                            <w:top w:val="none" w:sz="0" w:space="0" w:color="auto"/>
                                                                                            <w:left w:val="none" w:sz="0" w:space="0" w:color="auto"/>
                                                                                            <w:bottom w:val="none" w:sz="0" w:space="0" w:color="auto"/>
                                                                                            <w:right w:val="none" w:sz="0" w:space="0" w:color="auto"/>
                                                                                          </w:divBdr>
                                                                                          <w:divsChild>
                                                                                            <w:div w:id="1037269418">
                                                                                              <w:marLeft w:val="0"/>
                                                                                              <w:marRight w:val="0"/>
                                                                                              <w:marTop w:val="0"/>
                                                                                              <w:marBottom w:val="0"/>
                                                                                              <w:divBdr>
                                                                                                <w:top w:val="single" w:sz="2" w:space="0" w:color="EFEFEF"/>
                                                                                                <w:left w:val="none" w:sz="0" w:space="0" w:color="auto"/>
                                                                                                <w:bottom w:val="none" w:sz="0" w:space="0" w:color="auto"/>
                                                                                                <w:right w:val="none" w:sz="0" w:space="0" w:color="auto"/>
                                                                                              </w:divBdr>
                                                                                              <w:divsChild>
                                                                                                <w:div w:id="1117679579">
                                                                                                  <w:marLeft w:val="0"/>
                                                                                                  <w:marRight w:val="0"/>
                                                                                                  <w:marTop w:val="0"/>
                                                                                                  <w:marBottom w:val="0"/>
                                                                                                  <w:divBdr>
                                                                                                    <w:top w:val="single" w:sz="6" w:space="0" w:color="D8D8D8"/>
                                                                                                    <w:left w:val="none" w:sz="0" w:space="0" w:color="auto"/>
                                                                                                    <w:bottom w:val="none" w:sz="0" w:space="0" w:color="D8D8D8"/>
                                                                                                    <w:right w:val="none" w:sz="0" w:space="0" w:color="auto"/>
                                                                                                  </w:divBdr>
                                                                                                  <w:divsChild>
                                                                                                    <w:div w:id="1867522649">
                                                                                                      <w:marLeft w:val="0"/>
                                                                                                      <w:marRight w:val="0"/>
                                                                                                      <w:marTop w:val="0"/>
                                                                                                      <w:marBottom w:val="0"/>
                                                                                                      <w:divBdr>
                                                                                                        <w:top w:val="none" w:sz="0" w:space="0" w:color="auto"/>
                                                                                                        <w:left w:val="none" w:sz="0" w:space="0" w:color="auto"/>
                                                                                                        <w:bottom w:val="none" w:sz="0" w:space="0" w:color="auto"/>
                                                                                                        <w:right w:val="none" w:sz="0" w:space="0" w:color="auto"/>
                                                                                                      </w:divBdr>
                                                                                                      <w:divsChild>
                                                                                                        <w:div w:id="919872567">
                                                                                                          <w:marLeft w:val="0"/>
                                                                                                          <w:marRight w:val="0"/>
                                                                                                          <w:marTop w:val="0"/>
                                                                                                          <w:marBottom w:val="0"/>
                                                                                                          <w:divBdr>
                                                                                                            <w:top w:val="none" w:sz="0" w:space="0" w:color="auto"/>
                                                                                                            <w:left w:val="none" w:sz="0" w:space="0" w:color="auto"/>
                                                                                                            <w:bottom w:val="none" w:sz="0" w:space="0" w:color="auto"/>
                                                                                                            <w:right w:val="none" w:sz="0" w:space="0" w:color="auto"/>
                                                                                                          </w:divBdr>
                                                                                                          <w:divsChild>
                                                                                                            <w:div w:id="1696541769">
                                                                                                              <w:marLeft w:val="0"/>
                                                                                                              <w:marRight w:val="0"/>
                                                                                                              <w:marTop w:val="0"/>
                                                                                                              <w:marBottom w:val="0"/>
                                                                                                              <w:divBdr>
                                                                                                                <w:top w:val="none" w:sz="0" w:space="0" w:color="auto"/>
                                                                                                                <w:left w:val="none" w:sz="0" w:space="0" w:color="auto"/>
                                                                                                                <w:bottom w:val="none" w:sz="0" w:space="0" w:color="auto"/>
                                                                                                                <w:right w:val="none" w:sz="0" w:space="0" w:color="auto"/>
                                                                                                              </w:divBdr>
                                                                                                              <w:divsChild>
                                                                                                                <w:div w:id="1785269811">
                                                                                                                  <w:marLeft w:val="0"/>
                                                                                                                  <w:marRight w:val="0"/>
                                                                                                                  <w:marTop w:val="0"/>
                                                                                                                  <w:marBottom w:val="0"/>
                                                                                                                  <w:divBdr>
                                                                                                                    <w:top w:val="none" w:sz="0" w:space="0" w:color="auto"/>
                                                                                                                    <w:left w:val="none" w:sz="0" w:space="0" w:color="auto"/>
                                                                                                                    <w:bottom w:val="none" w:sz="0" w:space="0" w:color="auto"/>
                                                                                                                    <w:right w:val="none" w:sz="0" w:space="0" w:color="auto"/>
                                                                                                                  </w:divBdr>
                                                                                                                  <w:divsChild>
                                                                                                                    <w:div w:id="880938725">
                                                                                                                      <w:marLeft w:val="0"/>
                                                                                                                      <w:marRight w:val="0"/>
                                                                                                                      <w:marTop w:val="0"/>
                                                                                                                      <w:marBottom w:val="0"/>
                                                                                                                      <w:divBdr>
                                                                                                                        <w:top w:val="none" w:sz="0" w:space="0" w:color="auto"/>
                                                                                                                        <w:left w:val="none" w:sz="0" w:space="0" w:color="auto"/>
                                                                                                                        <w:bottom w:val="none" w:sz="0" w:space="0" w:color="auto"/>
                                                                                                                        <w:right w:val="none" w:sz="0" w:space="0" w:color="auto"/>
                                                                                                                      </w:divBdr>
                                                                                                                    </w:div>
                                                                                                                  </w:divsChild>
                                                                                                                </w:div>
                                                                                                                <w:div w:id="696275613">
                                                                                                                  <w:marLeft w:val="660"/>
                                                                                                                  <w:marRight w:val="0"/>
                                                                                                                  <w:marTop w:val="0"/>
                                                                                                                  <w:marBottom w:val="0"/>
                                                                                                                  <w:divBdr>
                                                                                                                    <w:top w:val="none" w:sz="0" w:space="0" w:color="auto"/>
                                                                                                                    <w:left w:val="none" w:sz="0" w:space="0" w:color="auto"/>
                                                                                                                    <w:bottom w:val="none" w:sz="0" w:space="0" w:color="auto"/>
                                                                                                                    <w:right w:val="none" w:sz="0" w:space="0" w:color="auto"/>
                                                                                                                  </w:divBdr>
                                                                                                                  <w:divsChild>
                                                                                                                    <w:div w:id="1878351885">
                                                                                                                      <w:marLeft w:val="0"/>
                                                                                                                      <w:marRight w:val="0"/>
                                                                                                                      <w:marTop w:val="0"/>
                                                                                                                      <w:marBottom w:val="0"/>
                                                                                                                      <w:divBdr>
                                                                                                                        <w:top w:val="none" w:sz="0" w:space="0" w:color="auto"/>
                                                                                                                        <w:left w:val="none" w:sz="0" w:space="0" w:color="auto"/>
                                                                                                                        <w:bottom w:val="none" w:sz="0" w:space="0" w:color="auto"/>
                                                                                                                        <w:right w:val="none" w:sz="0" w:space="0" w:color="auto"/>
                                                                                                                      </w:divBdr>
                                                                                                                      <w:divsChild>
                                                                                                                        <w:div w:id="1854489195">
                                                                                                                          <w:marLeft w:val="0"/>
                                                                                                                          <w:marRight w:val="0"/>
                                                                                                                          <w:marTop w:val="0"/>
                                                                                                                          <w:marBottom w:val="0"/>
                                                                                                                          <w:divBdr>
                                                                                                                            <w:top w:val="none" w:sz="0" w:space="0" w:color="auto"/>
                                                                                                                            <w:left w:val="none" w:sz="0" w:space="0" w:color="auto"/>
                                                                                                                            <w:bottom w:val="none" w:sz="0" w:space="0" w:color="auto"/>
                                                                                                                            <w:right w:val="none" w:sz="0" w:space="0" w:color="auto"/>
                                                                                                                          </w:divBdr>
                                                                                                                          <w:divsChild>
                                                                                                                            <w:div w:id="303660073">
                                                                                                                              <w:marLeft w:val="0"/>
                                                                                                                              <w:marRight w:val="0"/>
                                                                                                                              <w:marTop w:val="0"/>
                                                                                                                              <w:marBottom w:val="0"/>
                                                                                                                              <w:divBdr>
                                                                                                                                <w:top w:val="none" w:sz="0" w:space="0" w:color="auto"/>
                                                                                                                                <w:left w:val="none" w:sz="0" w:space="0" w:color="auto"/>
                                                                                                                                <w:bottom w:val="none" w:sz="0" w:space="0" w:color="auto"/>
                                                                                                                                <w:right w:val="none" w:sz="0" w:space="0" w:color="auto"/>
                                                                                                                              </w:divBdr>
                                                                                                                            </w:div>
                                                                                                                          </w:divsChild>
                                                                                                                        </w:div>
                                                                                                                        <w:div w:id="375281813">
                                                                                                                          <w:marLeft w:val="-15"/>
                                                                                                                          <w:marRight w:val="0"/>
                                                                                                                          <w:marTop w:val="0"/>
                                                                                                                          <w:marBottom w:val="0"/>
                                                                                                                          <w:divBdr>
                                                                                                                            <w:top w:val="none" w:sz="0" w:space="0" w:color="auto"/>
                                                                                                                            <w:left w:val="none" w:sz="0" w:space="0" w:color="auto"/>
                                                                                                                            <w:bottom w:val="none" w:sz="0" w:space="0" w:color="auto"/>
                                                                                                                            <w:right w:val="none" w:sz="0" w:space="0" w:color="auto"/>
                                                                                                                          </w:divBdr>
                                                                                                                        </w:div>
                                                                                                                        <w:div w:id="2101639626">
                                                                                                                          <w:marLeft w:val="0"/>
                                                                                                                          <w:marRight w:val="0"/>
                                                                                                                          <w:marTop w:val="0"/>
                                                                                                                          <w:marBottom w:val="0"/>
                                                                                                                          <w:divBdr>
                                                                                                                            <w:top w:val="none" w:sz="0" w:space="0" w:color="auto"/>
                                                                                                                            <w:left w:val="none" w:sz="0" w:space="0" w:color="auto"/>
                                                                                                                            <w:bottom w:val="none" w:sz="0" w:space="0" w:color="auto"/>
                                                                                                                            <w:right w:val="none" w:sz="0" w:space="0" w:color="auto"/>
                                                                                                                          </w:divBdr>
                                                                                                                        </w:div>
                                                                                                                        <w:div w:id="1580939321">
                                                                                                                          <w:marLeft w:val="75"/>
                                                                                                                          <w:marRight w:val="0"/>
                                                                                                                          <w:marTop w:val="0"/>
                                                                                                                          <w:marBottom w:val="0"/>
                                                                                                                          <w:divBdr>
                                                                                                                            <w:top w:val="none" w:sz="0" w:space="0" w:color="auto"/>
                                                                                                                            <w:left w:val="none" w:sz="0" w:space="0" w:color="auto"/>
                                                                                                                            <w:bottom w:val="none" w:sz="0" w:space="0" w:color="auto"/>
                                                                                                                            <w:right w:val="none" w:sz="0" w:space="0" w:color="auto"/>
                                                                                                                          </w:divBdr>
                                                                                                                        </w:div>
                                                                                                                      </w:divsChild>
                                                                                                                    </w:div>
                                                                                                                    <w:div w:id="155918553">
                                                                                                                      <w:marLeft w:val="0"/>
                                                                                                                      <w:marRight w:val="225"/>
                                                                                                                      <w:marTop w:val="75"/>
                                                                                                                      <w:marBottom w:val="0"/>
                                                                                                                      <w:divBdr>
                                                                                                                        <w:top w:val="none" w:sz="0" w:space="0" w:color="auto"/>
                                                                                                                        <w:left w:val="none" w:sz="0" w:space="0" w:color="auto"/>
                                                                                                                        <w:bottom w:val="none" w:sz="0" w:space="0" w:color="auto"/>
                                                                                                                        <w:right w:val="none" w:sz="0" w:space="0" w:color="auto"/>
                                                                                                                      </w:divBdr>
                                                                                                                      <w:divsChild>
                                                                                                                        <w:div w:id="500775543">
                                                                                                                          <w:marLeft w:val="0"/>
                                                                                                                          <w:marRight w:val="0"/>
                                                                                                                          <w:marTop w:val="0"/>
                                                                                                                          <w:marBottom w:val="0"/>
                                                                                                                          <w:divBdr>
                                                                                                                            <w:top w:val="none" w:sz="0" w:space="0" w:color="auto"/>
                                                                                                                            <w:left w:val="none" w:sz="0" w:space="0" w:color="auto"/>
                                                                                                                            <w:bottom w:val="none" w:sz="0" w:space="0" w:color="auto"/>
                                                                                                                            <w:right w:val="none" w:sz="0" w:space="0" w:color="auto"/>
                                                                                                                          </w:divBdr>
                                                                                                                          <w:divsChild>
                                                                                                                            <w:div w:id="589854706">
                                                                                                                              <w:marLeft w:val="0"/>
                                                                                                                              <w:marRight w:val="0"/>
                                                                                                                              <w:marTop w:val="0"/>
                                                                                                                              <w:marBottom w:val="0"/>
                                                                                                                              <w:divBdr>
                                                                                                                                <w:top w:val="none" w:sz="0" w:space="0" w:color="auto"/>
                                                                                                                                <w:left w:val="none" w:sz="0" w:space="0" w:color="auto"/>
                                                                                                                                <w:bottom w:val="none" w:sz="0" w:space="0" w:color="auto"/>
                                                                                                                                <w:right w:val="none" w:sz="0" w:space="0" w:color="auto"/>
                                                                                                                              </w:divBdr>
                                                                                                                              <w:divsChild>
                                                                                                                                <w:div w:id="1150557450">
                                                                                                                                  <w:marLeft w:val="0"/>
                                                                                                                                  <w:marRight w:val="0"/>
                                                                                                                                  <w:marTop w:val="30"/>
                                                                                                                                  <w:marBottom w:val="0"/>
                                                                                                                                  <w:divBdr>
                                                                                                                                    <w:top w:val="none" w:sz="0" w:space="0" w:color="auto"/>
                                                                                                                                    <w:left w:val="none" w:sz="0" w:space="0" w:color="auto"/>
                                                                                                                                    <w:bottom w:val="none" w:sz="0" w:space="0" w:color="auto"/>
                                                                                                                                    <w:right w:val="none" w:sz="0" w:space="0" w:color="auto"/>
                                                                                                                                  </w:divBdr>
                                                                                                                                  <w:divsChild>
                                                                                                                                    <w:div w:id="154421021">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sChild>
                                                                                                                    </w:div>
                                                                                                                  </w:divsChild>
                                                                                                                </w:div>
                                                                                                              </w:divsChild>
                                                                                                            </w:div>
                                                                                                            <w:div w:id="581336257">
                                                                                                              <w:marLeft w:val="0"/>
                                                                                                              <w:marRight w:val="0"/>
                                                                                                              <w:marTop w:val="0"/>
                                                                                                              <w:marBottom w:val="0"/>
                                                                                                              <w:divBdr>
                                                                                                                <w:top w:val="none" w:sz="0" w:space="0" w:color="auto"/>
                                                                                                                <w:left w:val="none" w:sz="0" w:space="0" w:color="auto"/>
                                                                                                                <w:bottom w:val="none" w:sz="0" w:space="0" w:color="auto"/>
                                                                                                                <w:right w:val="none" w:sz="0" w:space="0" w:color="auto"/>
                                                                                                              </w:divBdr>
                                                                                                              <w:divsChild>
                                                                                                                <w:div w:id="1369597983">
                                                                                                                  <w:marLeft w:val="0"/>
                                                                                                                  <w:marRight w:val="0"/>
                                                                                                                  <w:marTop w:val="0"/>
                                                                                                                  <w:marBottom w:val="0"/>
                                                                                                                  <w:divBdr>
                                                                                                                    <w:top w:val="none" w:sz="0" w:space="0" w:color="auto"/>
                                                                                                                    <w:left w:val="none" w:sz="0" w:space="0" w:color="auto"/>
                                                                                                                    <w:bottom w:val="none" w:sz="0" w:space="0" w:color="auto"/>
                                                                                                                    <w:right w:val="none" w:sz="0" w:space="0" w:color="auto"/>
                                                                                                                  </w:divBdr>
                                                                                                                  <w:divsChild>
                                                                                                                    <w:div w:id="1886213828">
                                                                                                                      <w:marLeft w:val="0"/>
                                                                                                                      <w:marRight w:val="75"/>
                                                                                                                      <w:marTop w:val="0"/>
                                                                                                                      <w:marBottom w:val="0"/>
                                                                                                                      <w:divBdr>
                                                                                                                        <w:top w:val="single" w:sz="6" w:space="9" w:color="D8D8D8"/>
                                                                                                                        <w:left w:val="none" w:sz="0" w:space="0" w:color="auto"/>
                                                                                                                        <w:bottom w:val="none" w:sz="0" w:space="0" w:color="auto"/>
                                                                                                                        <w:right w:val="none" w:sz="0" w:space="0" w:color="auto"/>
                                                                                                                      </w:divBdr>
                                                                                                                      <w:divsChild>
                                                                                                                        <w:div w:id="1931355772">
                                                                                                                          <w:marLeft w:val="0"/>
                                                                                                                          <w:marRight w:val="0"/>
                                                                                                                          <w:marTop w:val="0"/>
                                                                                                                          <w:marBottom w:val="0"/>
                                                                                                                          <w:divBdr>
                                                                                                                            <w:top w:val="none" w:sz="0" w:space="0" w:color="auto"/>
                                                                                                                            <w:left w:val="none" w:sz="0" w:space="0" w:color="auto"/>
                                                                                                                            <w:bottom w:val="none" w:sz="0" w:space="0" w:color="auto"/>
                                                                                                                            <w:right w:val="none" w:sz="0" w:space="0" w:color="auto"/>
                                                                                                                          </w:divBdr>
                                                                                                                          <w:divsChild>
                                                                                                                            <w:div w:id="1538468359">
                                                                                                                              <w:marLeft w:val="0"/>
                                                                                                                              <w:marRight w:val="0"/>
                                                                                                                              <w:marTop w:val="0"/>
                                                                                                                              <w:marBottom w:val="0"/>
                                                                                                                              <w:divBdr>
                                                                                                                                <w:top w:val="none" w:sz="0" w:space="0" w:color="auto"/>
                                                                                                                                <w:left w:val="none" w:sz="0" w:space="0" w:color="auto"/>
                                                                                                                                <w:bottom w:val="none" w:sz="0" w:space="0" w:color="auto"/>
                                                                                                                                <w:right w:val="none" w:sz="0" w:space="0" w:color="auto"/>
                                                                                                                              </w:divBdr>
                                                                                                                              <w:divsChild>
                                                                                                                                <w:div w:id="14903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29295086">
                                                                              <w:marLeft w:val="0"/>
                                                                              <w:marRight w:val="0"/>
                                                                              <w:marTop w:val="0"/>
                                                                              <w:marBottom w:val="0"/>
                                                                              <w:divBdr>
                                                                                <w:top w:val="none" w:sz="0" w:space="0" w:color="auto"/>
                                                                                <w:left w:val="none" w:sz="0" w:space="0" w:color="auto"/>
                                                                                <w:bottom w:val="none" w:sz="0" w:space="0" w:color="auto"/>
                                                                                <w:right w:val="none" w:sz="0" w:space="0" w:color="auto"/>
                                                                              </w:divBdr>
                                                                              <w:divsChild>
                                                                                <w:div w:id="1163932755">
                                                                                  <w:marLeft w:val="0"/>
                                                                                  <w:marRight w:val="0"/>
                                                                                  <w:marTop w:val="0"/>
                                                                                  <w:marBottom w:val="0"/>
                                                                                  <w:divBdr>
                                                                                    <w:top w:val="none" w:sz="0" w:space="0" w:color="auto"/>
                                                                                    <w:left w:val="none" w:sz="0" w:space="0" w:color="auto"/>
                                                                                    <w:bottom w:val="none" w:sz="0" w:space="0" w:color="auto"/>
                                                                                    <w:right w:val="none" w:sz="0" w:space="0" w:color="auto"/>
                                                                                  </w:divBdr>
                                                                                  <w:divsChild>
                                                                                    <w:div w:id="378940170">
                                                                                      <w:marLeft w:val="0"/>
                                                                                      <w:marRight w:val="0"/>
                                                                                      <w:marTop w:val="0"/>
                                                                                      <w:marBottom w:val="0"/>
                                                                                      <w:divBdr>
                                                                                        <w:top w:val="none" w:sz="0" w:space="0" w:color="auto"/>
                                                                                        <w:left w:val="none" w:sz="0" w:space="0" w:color="auto"/>
                                                                                        <w:bottom w:val="none" w:sz="0" w:space="0" w:color="auto"/>
                                                                                        <w:right w:val="none" w:sz="0" w:space="0" w:color="auto"/>
                                                                                      </w:divBdr>
                                                                                      <w:divsChild>
                                                                                        <w:div w:id="2085687050">
                                                                                          <w:marLeft w:val="0"/>
                                                                                          <w:marRight w:val="0"/>
                                                                                          <w:marTop w:val="0"/>
                                                                                          <w:marBottom w:val="0"/>
                                                                                          <w:divBdr>
                                                                                            <w:top w:val="none" w:sz="0" w:space="0" w:color="auto"/>
                                                                                            <w:left w:val="none" w:sz="0" w:space="0" w:color="auto"/>
                                                                                            <w:bottom w:val="none" w:sz="0" w:space="0" w:color="auto"/>
                                                                                            <w:right w:val="none" w:sz="0" w:space="0" w:color="auto"/>
                                                                                          </w:divBdr>
                                                                                        </w:div>
                                                                                        <w:div w:id="15148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10146">
                                                                                  <w:marLeft w:val="0"/>
                                                                                  <w:marRight w:val="0"/>
                                                                                  <w:marTop w:val="0"/>
                                                                                  <w:marBottom w:val="0"/>
                                                                                  <w:divBdr>
                                                                                    <w:top w:val="none" w:sz="0" w:space="0" w:color="auto"/>
                                                                                    <w:left w:val="none" w:sz="0" w:space="0" w:color="auto"/>
                                                                                    <w:bottom w:val="none" w:sz="0" w:space="0" w:color="auto"/>
                                                                                    <w:right w:val="none" w:sz="0" w:space="0" w:color="auto"/>
                                                                                  </w:divBdr>
                                                                                  <w:divsChild>
                                                                                    <w:div w:id="69500256">
                                                                                      <w:marLeft w:val="0"/>
                                                                                      <w:marRight w:val="0"/>
                                                                                      <w:marTop w:val="0"/>
                                                                                      <w:marBottom w:val="0"/>
                                                                                      <w:divBdr>
                                                                                        <w:top w:val="none" w:sz="0" w:space="0" w:color="auto"/>
                                                                                        <w:left w:val="none" w:sz="0" w:space="0" w:color="auto"/>
                                                                                        <w:bottom w:val="none" w:sz="0" w:space="0" w:color="auto"/>
                                                                                        <w:right w:val="none" w:sz="0" w:space="0" w:color="auto"/>
                                                                                      </w:divBdr>
                                                                                      <w:divsChild>
                                                                                        <w:div w:id="1239173389">
                                                                                          <w:marLeft w:val="0"/>
                                                                                          <w:marRight w:val="0"/>
                                                                                          <w:marTop w:val="0"/>
                                                                                          <w:marBottom w:val="0"/>
                                                                                          <w:divBdr>
                                                                                            <w:top w:val="none" w:sz="0" w:space="0" w:color="auto"/>
                                                                                            <w:left w:val="none" w:sz="0" w:space="0" w:color="auto"/>
                                                                                            <w:bottom w:val="none" w:sz="0" w:space="0" w:color="auto"/>
                                                                                            <w:right w:val="none" w:sz="0" w:space="0" w:color="auto"/>
                                                                                          </w:divBdr>
                                                                                          <w:divsChild>
                                                                                            <w:div w:id="212384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224662">
                                                                                  <w:marLeft w:val="0"/>
                                                                                  <w:marRight w:val="0"/>
                                                                                  <w:marTop w:val="0"/>
                                                                                  <w:marBottom w:val="0"/>
                                                                                  <w:divBdr>
                                                                                    <w:top w:val="none" w:sz="0" w:space="0" w:color="auto"/>
                                                                                    <w:left w:val="none" w:sz="0" w:space="0" w:color="auto"/>
                                                                                    <w:bottom w:val="none" w:sz="0" w:space="0" w:color="auto"/>
                                                                                    <w:right w:val="none" w:sz="0" w:space="0" w:color="auto"/>
                                                                                  </w:divBdr>
                                                                                  <w:divsChild>
                                                                                    <w:div w:id="217937162">
                                                                                      <w:marLeft w:val="0"/>
                                                                                      <w:marRight w:val="0"/>
                                                                                      <w:marTop w:val="0"/>
                                                                                      <w:marBottom w:val="0"/>
                                                                                      <w:divBdr>
                                                                                        <w:top w:val="none" w:sz="0" w:space="0" w:color="auto"/>
                                                                                        <w:left w:val="none" w:sz="0" w:space="0" w:color="auto"/>
                                                                                        <w:bottom w:val="none" w:sz="0" w:space="0" w:color="auto"/>
                                                                                        <w:right w:val="none" w:sz="0" w:space="0" w:color="auto"/>
                                                                                      </w:divBdr>
                                                                                      <w:divsChild>
                                                                                        <w:div w:id="85834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66559994">
      <w:bodyDiv w:val="1"/>
      <w:marLeft w:val="0"/>
      <w:marRight w:val="0"/>
      <w:marTop w:val="0"/>
      <w:marBottom w:val="0"/>
      <w:divBdr>
        <w:top w:val="none" w:sz="0" w:space="0" w:color="auto"/>
        <w:left w:val="none" w:sz="0" w:space="0" w:color="auto"/>
        <w:bottom w:val="none" w:sz="0" w:space="0" w:color="auto"/>
        <w:right w:val="none" w:sz="0" w:space="0" w:color="auto"/>
      </w:divBdr>
      <w:divsChild>
        <w:div w:id="376393265">
          <w:marLeft w:val="0"/>
          <w:marRight w:val="0"/>
          <w:marTop w:val="0"/>
          <w:marBottom w:val="0"/>
          <w:divBdr>
            <w:top w:val="none" w:sz="0" w:space="0" w:color="auto"/>
            <w:left w:val="none" w:sz="0" w:space="0" w:color="auto"/>
            <w:bottom w:val="none" w:sz="0" w:space="0" w:color="auto"/>
            <w:right w:val="none" w:sz="0" w:space="0" w:color="auto"/>
          </w:divBdr>
        </w:div>
        <w:div w:id="610209328">
          <w:marLeft w:val="0"/>
          <w:marRight w:val="0"/>
          <w:marTop w:val="0"/>
          <w:marBottom w:val="0"/>
          <w:divBdr>
            <w:top w:val="none" w:sz="0" w:space="0" w:color="auto"/>
            <w:left w:val="none" w:sz="0" w:space="0" w:color="auto"/>
            <w:bottom w:val="none" w:sz="0" w:space="0" w:color="auto"/>
            <w:right w:val="none" w:sz="0" w:space="0" w:color="auto"/>
          </w:divBdr>
          <w:divsChild>
            <w:div w:id="1375500778">
              <w:marLeft w:val="0"/>
              <w:marRight w:val="0"/>
              <w:marTop w:val="0"/>
              <w:marBottom w:val="0"/>
              <w:divBdr>
                <w:top w:val="none" w:sz="0" w:space="0" w:color="auto"/>
                <w:left w:val="none" w:sz="0" w:space="0" w:color="auto"/>
                <w:bottom w:val="none" w:sz="0" w:space="0" w:color="auto"/>
                <w:right w:val="none" w:sz="0" w:space="0" w:color="auto"/>
              </w:divBdr>
            </w:div>
            <w:div w:id="813329660">
              <w:marLeft w:val="0"/>
              <w:marRight w:val="0"/>
              <w:marTop w:val="0"/>
              <w:marBottom w:val="0"/>
              <w:divBdr>
                <w:top w:val="none" w:sz="0" w:space="0" w:color="auto"/>
                <w:left w:val="none" w:sz="0" w:space="0" w:color="auto"/>
                <w:bottom w:val="none" w:sz="0" w:space="0" w:color="auto"/>
                <w:right w:val="none" w:sz="0" w:space="0" w:color="auto"/>
              </w:divBdr>
            </w:div>
            <w:div w:id="41872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548745">
      <w:bodyDiv w:val="1"/>
      <w:marLeft w:val="0"/>
      <w:marRight w:val="0"/>
      <w:marTop w:val="0"/>
      <w:marBottom w:val="0"/>
      <w:divBdr>
        <w:top w:val="none" w:sz="0" w:space="0" w:color="auto"/>
        <w:left w:val="none" w:sz="0" w:space="0" w:color="auto"/>
        <w:bottom w:val="none" w:sz="0" w:space="0" w:color="auto"/>
        <w:right w:val="none" w:sz="0" w:space="0" w:color="auto"/>
      </w:divBdr>
    </w:div>
    <w:div w:id="1499736300">
      <w:bodyDiv w:val="1"/>
      <w:marLeft w:val="0"/>
      <w:marRight w:val="0"/>
      <w:marTop w:val="0"/>
      <w:marBottom w:val="0"/>
      <w:divBdr>
        <w:top w:val="none" w:sz="0" w:space="0" w:color="auto"/>
        <w:left w:val="none" w:sz="0" w:space="0" w:color="auto"/>
        <w:bottom w:val="none" w:sz="0" w:space="0" w:color="auto"/>
        <w:right w:val="none" w:sz="0" w:space="0" w:color="auto"/>
      </w:divBdr>
      <w:divsChild>
        <w:div w:id="1713265821">
          <w:marLeft w:val="0"/>
          <w:marRight w:val="0"/>
          <w:marTop w:val="0"/>
          <w:marBottom w:val="0"/>
          <w:divBdr>
            <w:top w:val="none" w:sz="0" w:space="0" w:color="auto"/>
            <w:left w:val="none" w:sz="0" w:space="0" w:color="auto"/>
            <w:bottom w:val="none" w:sz="0" w:space="0" w:color="auto"/>
            <w:right w:val="none" w:sz="0" w:space="0" w:color="auto"/>
          </w:divBdr>
        </w:div>
        <w:div w:id="454951470">
          <w:marLeft w:val="0"/>
          <w:marRight w:val="0"/>
          <w:marTop w:val="0"/>
          <w:marBottom w:val="0"/>
          <w:divBdr>
            <w:top w:val="none" w:sz="0" w:space="0" w:color="auto"/>
            <w:left w:val="none" w:sz="0" w:space="0" w:color="auto"/>
            <w:bottom w:val="none" w:sz="0" w:space="0" w:color="auto"/>
            <w:right w:val="none" w:sz="0" w:space="0" w:color="auto"/>
          </w:divBdr>
        </w:div>
        <w:div w:id="764619205">
          <w:marLeft w:val="0"/>
          <w:marRight w:val="0"/>
          <w:marTop w:val="0"/>
          <w:marBottom w:val="0"/>
          <w:divBdr>
            <w:top w:val="none" w:sz="0" w:space="0" w:color="auto"/>
            <w:left w:val="none" w:sz="0" w:space="0" w:color="auto"/>
            <w:bottom w:val="none" w:sz="0" w:space="0" w:color="auto"/>
            <w:right w:val="none" w:sz="0" w:space="0" w:color="auto"/>
          </w:divBdr>
        </w:div>
        <w:div w:id="1925991870">
          <w:marLeft w:val="0"/>
          <w:marRight w:val="0"/>
          <w:marTop w:val="0"/>
          <w:marBottom w:val="0"/>
          <w:divBdr>
            <w:top w:val="none" w:sz="0" w:space="0" w:color="auto"/>
            <w:left w:val="none" w:sz="0" w:space="0" w:color="auto"/>
            <w:bottom w:val="none" w:sz="0" w:space="0" w:color="auto"/>
            <w:right w:val="none" w:sz="0" w:space="0" w:color="auto"/>
          </w:divBdr>
        </w:div>
        <w:div w:id="381906301">
          <w:marLeft w:val="0"/>
          <w:marRight w:val="0"/>
          <w:marTop w:val="0"/>
          <w:marBottom w:val="0"/>
          <w:divBdr>
            <w:top w:val="none" w:sz="0" w:space="0" w:color="auto"/>
            <w:left w:val="none" w:sz="0" w:space="0" w:color="auto"/>
            <w:bottom w:val="none" w:sz="0" w:space="0" w:color="auto"/>
            <w:right w:val="none" w:sz="0" w:space="0" w:color="auto"/>
          </w:divBdr>
        </w:div>
        <w:div w:id="1807429603">
          <w:marLeft w:val="0"/>
          <w:marRight w:val="0"/>
          <w:marTop w:val="0"/>
          <w:marBottom w:val="0"/>
          <w:divBdr>
            <w:top w:val="none" w:sz="0" w:space="0" w:color="auto"/>
            <w:left w:val="none" w:sz="0" w:space="0" w:color="auto"/>
            <w:bottom w:val="none" w:sz="0" w:space="0" w:color="auto"/>
            <w:right w:val="none" w:sz="0" w:space="0" w:color="auto"/>
          </w:divBdr>
        </w:div>
        <w:div w:id="547302663">
          <w:marLeft w:val="0"/>
          <w:marRight w:val="0"/>
          <w:marTop w:val="0"/>
          <w:marBottom w:val="0"/>
          <w:divBdr>
            <w:top w:val="none" w:sz="0" w:space="0" w:color="auto"/>
            <w:left w:val="none" w:sz="0" w:space="0" w:color="auto"/>
            <w:bottom w:val="none" w:sz="0" w:space="0" w:color="auto"/>
            <w:right w:val="none" w:sz="0" w:space="0" w:color="auto"/>
          </w:divBdr>
        </w:div>
        <w:div w:id="2020966358">
          <w:marLeft w:val="0"/>
          <w:marRight w:val="0"/>
          <w:marTop w:val="0"/>
          <w:marBottom w:val="0"/>
          <w:divBdr>
            <w:top w:val="none" w:sz="0" w:space="0" w:color="auto"/>
            <w:left w:val="none" w:sz="0" w:space="0" w:color="auto"/>
            <w:bottom w:val="none" w:sz="0" w:space="0" w:color="auto"/>
            <w:right w:val="none" w:sz="0" w:space="0" w:color="auto"/>
          </w:divBdr>
        </w:div>
        <w:div w:id="1524704530">
          <w:marLeft w:val="0"/>
          <w:marRight w:val="0"/>
          <w:marTop w:val="0"/>
          <w:marBottom w:val="0"/>
          <w:divBdr>
            <w:top w:val="none" w:sz="0" w:space="0" w:color="auto"/>
            <w:left w:val="none" w:sz="0" w:space="0" w:color="auto"/>
            <w:bottom w:val="none" w:sz="0" w:space="0" w:color="auto"/>
            <w:right w:val="none" w:sz="0" w:space="0" w:color="auto"/>
          </w:divBdr>
        </w:div>
        <w:div w:id="912394629">
          <w:marLeft w:val="0"/>
          <w:marRight w:val="0"/>
          <w:marTop w:val="0"/>
          <w:marBottom w:val="0"/>
          <w:divBdr>
            <w:top w:val="none" w:sz="0" w:space="0" w:color="auto"/>
            <w:left w:val="none" w:sz="0" w:space="0" w:color="auto"/>
            <w:bottom w:val="none" w:sz="0" w:space="0" w:color="auto"/>
            <w:right w:val="none" w:sz="0" w:space="0" w:color="auto"/>
          </w:divBdr>
        </w:div>
        <w:div w:id="1041441548">
          <w:marLeft w:val="0"/>
          <w:marRight w:val="0"/>
          <w:marTop w:val="0"/>
          <w:marBottom w:val="0"/>
          <w:divBdr>
            <w:top w:val="none" w:sz="0" w:space="0" w:color="auto"/>
            <w:left w:val="none" w:sz="0" w:space="0" w:color="auto"/>
            <w:bottom w:val="none" w:sz="0" w:space="0" w:color="auto"/>
            <w:right w:val="none" w:sz="0" w:space="0" w:color="auto"/>
          </w:divBdr>
        </w:div>
        <w:div w:id="359281545">
          <w:marLeft w:val="0"/>
          <w:marRight w:val="0"/>
          <w:marTop w:val="0"/>
          <w:marBottom w:val="0"/>
          <w:divBdr>
            <w:top w:val="none" w:sz="0" w:space="0" w:color="auto"/>
            <w:left w:val="none" w:sz="0" w:space="0" w:color="auto"/>
            <w:bottom w:val="none" w:sz="0" w:space="0" w:color="auto"/>
            <w:right w:val="none" w:sz="0" w:space="0" w:color="auto"/>
          </w:divBdr>
        </w:div>
        <w:div w:id="869731503">
          <w:marLeft w:val="0"/>
          <w:marRight w:val="0"/>
          <w:marTop w:val="0"/>
          <w:marBottom w:val="0"/>
          <w:divBdr>
            <w:top w:val="none" w:sz="0" w:space="0" w:color="auto"/>
            <w:left w:val="none" w:sz="0" w:space="0" w:color="auto"/>
            <w:bottom w:val="none" w:sz="0" w:space="0" w:color="auto"/>
            <w:right w:val="none" w:sz="0" w:space="0" w:color="auto"/>
          </w:divBdr>
        </w:div>
        <w:div w:id="517550721">
          <w:marLeft w:val="0"/>
          <w:marRight w:val="0"/>
          <w:marTop w:val="0"/>
          <w:marBottom w:val="0"/>
          <w:divBdr>
            <w:top w:val="none" w:sz="0" w:space="0" w:color="auto"/>
            <w:left w:val="none" w:sz="0" w:space="0" w:color="auto"/>
            <w:bottom w:val="none" w:sz="0" w:space="0" w:color="auto"/>
            <w:right w:val="none" w:sz="0" w:space="0" w:color="auto"/>
          </w:divBdr>
        </w:div>
        <w:div w:id="264265312">
          <w:marLeft w:val="0"/>
          <w:marRight w:val="0"/>
          <w:marTop w:val="0"/>
          <w:marBottom w:val="0"/>
          <w:divBdr>
            <w:top w:val="none" w:sz="0" w:space="0" w:color="auto"/>
            <w:left w:val="none" w:sz="0" w:space="0" w:color="auto"/>
            <w:bottom w:val="none" w:sz="0" w:space="0" w:color="auto"/>
            <w:right w:val="none" w:sz="0" w:space="0" w:color="auto"/>
          </w:divBdr>
        </w:div>
        <w:div w:id="636112169">
          <w:marLeft w:val="0"/>
          <w:marRight w:val="0"/>
          <w:marTop w:val="0"/>
          <w:marBottom w:val="0"/>
          <w:divBdr>
            <w:top w:val="none" w:sz="0" w:space="0" w:color="auto"/>
            <w:left w:val="none" w:sz="0" w:space="0" w:color="auto"/>
            <w:bottom w:val="none" w:sz="0" w:space="0" w:color="auto"/>
            <w:right w:val="none" w:sz="0" w:space="0" w:color="auto"/>
          </w:divBdr>
        </w:div>
        <w:div w:id="1304197810">
          <w:marLeft w:val="0"/>
          <w:marRight w:val="0"/>
          <w:marTop w:val="0"/>
          <w:marBottom w:val="0"/>
          <w:divBdr>
            <w:top w:val="none" w:sz="0" w:space="0" w:color="auto"/>
            <w:left w:val="none" w:sz="0" w:space="0" w:color="auto"/>
            <w:bottom w:val="none" w:sz="0" w:space="0" w:color="auto"/>
            <w:right w:val="none" w:sz="0" w:space="0" w:color="auto"/>
          </w:divBdr>
        </w:div>
        <w:div w:id="827596671">
          <w:marLeft w:val="0"/>
          <w:marRight w:val="0"/>
          <w:marTop w:val="0"/>
          <w:marBottom w:val="0"/>
          <w:divBdr>
            <w:top w:val="none" w:sz="0" w:space="0" w:color="auto"/>
            <w:left w:val="none" w:sz="0" w:space="0" w:color="auto"/>
            <w:bottom w:val="none" w:sz="0" w:space="0" w:color="auto"/>
            <w:right w:val="none" w:sz="0" w:space="0" w:color="auto"/>
          </w:divBdr>
        </w:div>
        <w:div w:id="1466775358">
          <w:marLeft w:val="0"/>
          <w:marRight w:val="0"/>
          <w:marTop w:val="0"/>
          <w:marBottom w:val="0"/>
          <w:divBdr>
            <w:top w:val="none" w:sz="0" w:space="0" w:color="auto"/>
            <w:left w:val="none" w:sz="0" w:space="0" w:color="auto"/>
            <w:bottom w:val="none" w:sz="0" w:space="0" w:color="auto"/>
            <w:right w:val="none" w:sz="0" w:space="0" w:color="auto"/>
          </w:divBdr>
        </w:div>
      </w:divsChild>
    </w:div>
    <w:div w:id="1534033700">
      <w:bodyDiv w:val="1"/>
      <w:marLeft w:val="0"/>
      <w:marRight w:val="0"/>
      <w:marTop w:val="0"/>
      <w:marBottom w:val="0"/>
      <w:divBdr>
        <w:top w:val="none" w:sz="0" w:space="0" w:color="auto"/>
        <w:left w:val="none" w:sz="0" w:space="0" w:color="auto"/>
        <w:bottom w:val="none" w:sz="0" w:space="0" w:color="auto"/>
        <w:right w:val="none" w:sz="0" w:space="0" w:color="auto"/>
      </w:divBdr>
    </w:div>
    <w:div w:id="1561400218">
      <w:bodyDiv w:val="1"/>
      <w:marLeft w:val="0"/>
      <w:marRight w:val="0"/>
      <w:marTop w:val="0"/>
      <w:marBottom w:val="0"/>
      <w:divBdr>
        <w:top w:val="none" w:sz="0" w:space="0" w:color="auto"/>
        <w:left w:val="none" w:sz="0" w:space="0" w:color="auto"/>
        <w:bottom w:val="none" w:sz="0" w:space="0" w:color="auto"/>
        <w:right w:val="none" w:sz="0" w:space="0" w:color="auto"/>
      </w:divBdr>
      <w:divsChild>
        <w:div w:id="420222871">
          <w:marLeft w:val="0"/>
          <w:marRight w:val="0"/>
          <w:marTop w:val="0"/>
          <w:marBottom w:val="0"/>
          <w:divBdr>
            <w:top w:val="none" w:sz="0" w:space="0" w:color="auto"/>
            <w:left w:val="none" w:sz="0" w:space="0" w:color="auto"/>
            <w:bottom w:val="none" w:sz="0" w:space="0" w:color="auto"/>
            <w:right w:val="none" w:sz="0" w:space="0" w:color="auto"/>
          </w:divBdr>
        </w:div>
        <w:div w:id="2057655154">
          <w:marLeft w:val="0"/>
          <w:marRight w:val="0"/>
          <w:marTop w:val="0"/>
          <w:marBottom w:val="0"/>
          <w:divBdr>
            <w:top w:val="none" w:sz="0" w:space="0" w:color="auto"/>
            <w:left w:val="none" w:sz="0" w:space="0" w:color="auto"/>
            <w:bottom w:val="none" w:sz="0" w:space="0" w:color="auto"/>
            <w:right w:val="none" w:sz="0" w:space="0" w:color="auto"/>
          </w:divBdr>
        </w:div>
        <w:div w:id="1830321957">
          <w:marLeft w:val="0"/>
          <w:marRight w:val="0"/>
          <w:marTop w:val="0"/>
          <w:marBottom w:val="0"/>
          <w:divBdr>
            <w:top w:val="none" w:sz="0" w:space="0" w:color="auto"/>
            <w:left w:val="none" w:sz="0" w:space="0" w:color="auto"/>
            <w:bottom w:val="none" w:sz="0" w:space="0" w:color="auto"/>
            <w:right w:val="none" w:sz="0" w:space="0" w:color="auto"/>
          </w:divBdr>
        </w:div>
      </w:divsChild>
    </w:div>
    <w:div w:id="1602104582">
      <w:bodyDiv w:val="1"/>
      <w:marLeft w:val="0"/>
      <w:marRight w:val="0"/>
      <w:marTop w:val="0"/>
      <w:marBottom w:val="0"/>
      <w:divBdr>
        <w:top w:val="none" w:sz="0" w:space="0" w:color="auto"/>
        <w:left w:val="none" w:sz="0" w:space="0" w:color="auto"/>
        <w:bottom w:val="none" w:sz="0" w:space="0" w:color="auto"/>
        <w:right w:val="none" w:sz="0" w:space="0" w:color="auto"/>
      </w:divBdr>
    </w:div>
    <w:div w:id="1607078107">
      <w:bodyDiv w:val="1"/>
      <w:marLeft w:val="0"/>
      <w:marRight w:val="0"/>
      <w:marTop w:val="0"/>
      <w:marBottom w:val="0"/>
      <w:divBdr>
        <w:top w:val="none" w:sz="0" w:space="0" w:color="auto"/>
        <w:left w:val="none" w:sz="0" w:space="0" w:color="auto"/>
        <w:bottom w:val="none" w:sz="0" w:space="0" w:color="auto"/>
        <w:right w:val="none" w:sz="0" w:space="0" w:color="auto"/>
      </w:divBdr>
      <w:divsChild>
        <w:div w:id="1052777632">
          <w:marLeft w:val="0"/>
          <w:marRight w:val="0"/>
          <w:marTop w:val="0"/>
          <w:marBottom w:val="0"/>
          <w:divBdr>
            <w:top w:val="none" w:sz="0" w:space="0" w:color="auto"/>
            <w:left w:val="none" w:sz="0" w:space="0" w:color="auto"/>
            <w:bottom w:val="none" w:sz="0" w:space="0" w:color="auto"/>
            <w:right w:val="none" w:sz="0" w:space="0" w:color="auto"/>
          </w:divBdr>
        </w:div>
        <w:div w:id="879130129">
          <w:marLeft w:val="0"/>
          <w:marRight w:val="0"/>
          <w:marTop w:val="0"/>
          <w:marBottom w:val="0"/>
          <w:divBdr>
            <w:top w:val="none" w:sz="0" w:space="0" w:color="auto"/>
            <w:left w:val="none" w:sz="0" w:space="0" w:color="auto"/>
            <w:bottom w:val="none" w:sz="0" w:space="0" w:color="auto"/>
            <w:right w:val="none" w:sz="0" w:space="0" w:color="auto"/>
          </w:divBdr>
        </w:div>
        <w:div w:id="345526494">
          <w:marLeft w:val="0"/>
          <w:marRight w:val="0"/>
          <w:marTop w:val="0"/>
          <w:marBottom w:val="0"/>
          <w:divBdr>
            <w:top w:val="none" w:sz="0" w:space="0" w:color="auto"/>
            <w:left w:val="none" w:sz="0" w:space="0" w:color="auto"/>
            <w:bottom w:val="none" w:sz="0" w:space="0" w:color="auto"/>
            <w:right w:val="none" w:sz="0" w:space="0" w:color="auto"/>
          </w:divBdr>
        </w:div>
        <w:div w:id="51973717">
          <w:marLeft w:val="0"/>
          <w:marRight w:val="0"/>
          <w:marTop w:val="0"/>
          <w:marBottom w:val="0"/>
          <w:divBdr>
            <w:top w:val="none" w:sz="0" w:space="0" w:color="auto"/>
            <w:left w:val="none" w:sz="0" w:space="0" w:color="auto"/>
            <w:bottom w:val="none" w:sz="0" w:space="0" w:color="auto"/>
            <w:right w:val="none" w:sz="0" w:space="0" w:color="auto"/>
          </w:divBdr>
        </w:div>
      </w:divsChild>
    </w:div>
    <w:div w:id="1673341041">
      <w:bodyDiv w:val="1"/>
      <w:marLeft w:val="0"/>
      <w:marRight w:val="0"/>
      <w:marTop w:val="0"/>
      <w:marBottom w:val="0"/>
      <w:divBdr>
        <w:top w:val="none" w:sz="0" w:space="0" w:color="auto"/>
        <w:left w:val="none" w:sz="0" w:space="0" w:color="auto"/>
        <w:bottom w:val="none" w:sz="0" w:space="0" w:color="auto"/>
        <w:right w:val="none" w:sz="0" w:space="0" w:color="auto"/>
      </w:divBdr>
    </w:div>
    <w:div w:id="1698311369">
      <w:bodyDiv w:val="1"/>
      <w:marLeft w:val="0"/>
      <w:marRight w:val="0"/>
      <w:marTop w:val="0"/>
      <w:marBottom w:val="0"/>
      <w:divBdr>
        <w:top w:val="none" w:sz="0" w:space="0" w:color="auto"/>
        <w:left w:val="none" w:sz="0" w:space="0" w:color="auto"/>
        <w:bottom w:val="none" w:sz="0" w:space="0" w:color="auto"/>
        <w:right w:val="none" w:sz="0" w:space="0" w:color="auto"/>
      </w:divBdr>
    </w:div>
    <w:div w:id="1722367213">
      <w:bodyDiv w:val="1"/>
      <w:marLeft w:val="0"/>
      <w:marRight w:val="0"/>
      <w:marTop w:val="0"/>
      <w:marBottom w:val="0"/>
      <w:divBdr>
        <w:top w:val="none" w:sz="0" w:space="0" w:color="auto"/>
        <w:left w:val="none" w:sz="0" w:space="0" w:color="auto"/>
        <w:bottom w:val="none" w:sz="0" w:space="0" w:color="auto"/>
        <w:right w:val="none" w:sz="0" w:space="0" w:color="auto"/>
      </w:divBdr>
    </w:div>
    <w:div w:id="1739942401">
      <w:bodyDiv w:val="1"/>
      <w:marLeft w:val="0"/>
      <w:marRight w:val="0"/>
      <w:marTop w:val="0"/>
      <w:marBottom w:val="0"/>
      <w:divBdr>
        <w:top w:val="none" w:sz="0" w:space="0" w:color="auto"/>
        <w:left w:val="none" w:sz="0" w:space="0" w:color="auto"/>
        <w:bottom w:val="none" w:sz="0" w:space="0" w:color="auto"/>
        <w:right w:val="none" w:sz="0" w:space="0" w:color="auto"/>
      </w:divBdr>
      <w:divsChild>
        <w:div w:id="1900822465">
          <w:marLeft w:val="0"/>
          <w:marRight w:val="0"/>
          <w:marTop w:val="0"/>
          <w:marBottom w:val="0"/>
          <w:divBdr>
            <w:top w:val="none" w:sz="0" w:space="0" w:color="auto"/>
            <w:left w:val="none" w:sz="0" w:space="0" w:color="auto"/>
            <w:bottom w:val="none" w:sz="0" w:space="0" w:color="auto"/>
            <w:right w:val="none" w:sz="0" w:space="0" w:color="auto"/>
          </w:divBdr>
        </w:div>
        <w:div w:id="1811092890">
          <w:marLeft w:val="0"/>
          <w:marRight w:val="0"/>
          <w:marTop w:val="0"/>
          <w:marBottom w:val="0"/>
          <w:divBdr>
            <w:top w:val="none" w:sz="0" w:space="0" w:color="auto"/>
            <w:left w:val="none" w:sz="0" w:space="0" w:color="auto"/>
            <w:bottom w:val="none" w:sz="0" w:space="0" w:color="auto"/>
            <w:right w:val="none" w:sz="0" w:space="0" w:color="auto"/>
          </w:divBdr>
        </w:div>
        <w:div w:id="1416854217">
          <w:marLeft w:val="0"/>
          <w:marRight w:val="0"/>
          <w:marTop w:val="0"/>
          <w:marBottom w:val="0"/>
          <w:divBdr>
            <w:top w:val="none" w:sz="0" w:space="0" w:color="auto"/>
            <w:left w:val="none" w:sz="0" w:space="0" w:color="auto"/>
            <w:bottom w:val="none" w:sz="0" w:space="0" w:color="auto"/>
            <w:right w:val="none" w:sz="0" w:space="0" w:color="auto"/>
          </w:divBdr>
        </w:div>
        <w:div w:id="550269216">
          <w:marLeft w:val="0"/>
          <w:marRight w:val="0"/>
          <w:marTop w:val="0"/>
          <w:marBottom w:val="0"/>
          <w:divBdr>
            <w:top w:val="none" w:sz="0" w:space="0" w:color="auto"/>
            <w:left w:val="none" w:sz="0" w:space="0" w:color="auto"/>
            <w:bottom w:val="none" w:sz="0" w:space="0" w:color="auto"/>
            <w:right w:val="none" w:sz="0" w:space="0" w:color="auto"/>
          </w:divBdr>
        </w:div>
        <w:div w:id="188299882">
          <w:marLeft w:val="0"/>
          <w:marRight w:val="0"/>
          <w:marTop w:val="0"/>
          <w:marBottom w:val="0"/>
          <w:divBdr>
            <w:top w:val="none" w:sz="0" w:space="0" w:color="auto"/>
            <w:left w:val="none" w:sz="0" w:space="0" w:color="auto"/>
            <w:bottom w:val="none" w:sz="0" w:space="0" w:color="auto"/>
            <w:right w:val="none" w:sz="0" w:space="0" w:color="auto"/>
          </w:divBdr>
        </w:div>
        <w:div w:id="398595336">
          <w:marLeft w:val="0"/>
          <w:marRight w:val="0"/>
          <w:marTop w:val="0"/>
          <w:marBottom w:val="0"/>
          <w:divBdr>
            <w:top w:val="none" w:sz="0" w:space="0" w:color="auto"/>
            <w:left w:val="none" w:sz="0" w:space="0" w:color="auto"/>
            <w:bottom w:val="none" w:sz="0" w:space="0" w:color="auto"/>
            <w:right w:val="none" w:sz="0" w:space="0" w:color="auto"/>
          </w:divBdr>
        </w:div>
      </w:divsChild>
    </w:div>
    <w:div w:id="1887183601">
      <w:bodyDiv w:val="1"/>
      <w:marLeft w:val="0"/>
      <w:marRight w:val="0"/>
      <w:marTop w:val="0"/>
      <w:marBottom w:val="0"/>
      <w:divBdr>
        <w:top w:val="none" w:sz="0" w:space="0" w:color="auto"/>
        <w:left w:val="none" w:sz="0" w:space="0" w:color="auto"/>
        <w:bottom w:val="none" w:sz="0" w:space="0" w:color="auto"/>
        <w:right w:val="none" w:sz="0" w:space="0" w:color="auto"/>
      </w:divBdr>
    </w:div>
    <w:div w:id="1900749271">
      <w:bodyDiv w:val="1"/>
      <w:marLeft w:val="0"/>
      <w:marRight w:val="0"/>
      <w:marTop w:val="0"/>
      <w:marBottom w:val="0"/>
      <w:divBdr>
        <w:top w:val="none" w:sz="0" w:space="0" w:color="auto"/>
        <w:left w:val="none" w:sz="0" w:space="0" w:color="auto"/>
        <w:bottom w:val="none" w:sz="0" w:space="0" w:color="auto"/>
        <w:right w:val="none" w:sz="0" w:space="0" w:color="auto"/>
      </w:divBdr>
    </w:div>
    <w:div w:id="2005082044">
      <w:bodyDiv w:val="1"/>
      <w:marLeft w:val="0"/>
      <w:marRight w:val="0"/>
      <w:marTop w:val="0"/>
      <w:marBottom w:val="0"/>
      <w:divBdr>
        <w:top w:val="none" w:sz="0" w:space="0" w:color="auto"/>
        <w:left w:val="none" w:sz="0" w:space="0" w:color="auto"/>
        <w:bottom w:val="none" w:sz="0" w:space="0" w:color="auto"/>
        <w:right w:val="none" w:sz="0" w:space="0" w:color="auto"/>
      </w:divBdr>
    </w:div>
    <w:div w:id="2014070920">
      <w:bodyDiv w:val="1"/>
      <w:marLeft w:val="0"/>
      <w:marRight w:val="0"/>
      <w:marTop w:val="0"/>
      <w:marBottom w:val="0"/>
      <w:divBdr>
        <w:top w:val="none" w:sz="0" w:space="0" w:color="auto"/>
        <w:left w:val="none" w:sz="0" w:space="0" w:color="auto"/>
        <w:bottom w:val="none" w:sz="0" w:space="0" w:color="auto"/>
        <w:right w:val="none" w:sz="0" w:space="0" w:color="auto"/>
      </w:divBdr>
    </w:div>
    <w:div w:id="2141727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eith.Iddon@lancashire.gov.uk"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4C90C8-B6D1-4CFA-B7FB-C580277A4A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1845</Words>
  <Characters>10520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WILPSHIRE PARISH COUNCIL</vt:lpstr>
    </vt:vector>
  </TitlesOfParts>
  <Company>Hewlett-Packard</Company>
  <LinksUpToDate>false</LinksUpToDate>
  <CharactersWithSpaces>12341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WILPSHIRE PARISH COUNCIL</dc:title>
  <dc:subject/>
  <dc:creator>lesley lund</dc:creator>
  <cp:keywords/>
  <cp:lastModifiedBy>Lesley Lund</cp:lastModifiedBy>
  <cp:revision>4</cp:revision>
  <cp:lastPrinted>2012-12-01T21:59:00Z</cp:lastPrinted>
  <dcterms:created xsi:type="dcterms:W3CDTF">2019-01-10T21:06:00Z</dcterms:created>
  <dcterms:modified xsi:type="dcterms:W3CDTF">2019-01-10T21:09:00Z</dcterms:modified>
</cp:coreProperties>
</file>