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0C1755" w:rsidRDefault="00CD37B0">
      <w:pPr>
        <w:rPr>
          <w:rFonts w:ascii="Arial" w:hAnsi="Arial" w:cs="Arial"/>
          <w:sz w:val="22"/>
          <w:szCs w:val="22"/>
        </w:rPr>
      </w:pPr>
      <w:r>
        <w:rPr>
          <w:rFonts w:ascii="Arial" w:hAnsi="Arial" w:cs="Arial"/>
          <w:sz w:val="22"/>
          <w:szCs w:val="22"/>
        </w:rPr>
        <w:t>Proceedings at a meeting held on 25 May 2016.</w:t>
      </w:r>
    </w:p>
    <w:p w:rsidR="00CD37B0" w:rsidRPr="005E373D" w:rsidRDefault="00CD37B0">
      <w:pPr>
        <w:rPr>
          <w:rFonts w:ascii="Arial" w:hAnsi="Arial" w:cs="Arial"/>
          <w:sz w:val="22"/>
          <w:szCs w:val="22"/>
        </w:rPr>
      </w:pPr>
    </w:p>
    <w:p w:rsidR="000C1755" w:rsidRPr="005E373D" w:rsidRDefault="00C85E40">
      <w:pPr>
        <w:rPr>
          <w:rFonts w:ascii="Arial" w:hAnsi="Arial" w:cs="Arial"/>
          <w:sz w:val="22"/>
          <w:szCs w:val="22"/>
        </w:rPr>
      </w:pPr>
      <w:r>
        <w:rPr>
          <w:rFonts w:ascii="Arial" w:hAnsi="Arial" w:cs="Arial"/>
          <w:sz w:val="22"/>
          <w:szCs w:val="22"/>
        </w:rPr>
        <w:t>PRESENT:  Cllrs C Ward (Chairman)</w:t>
      </w:r>
      <w:proofErr w:type="gramStart"/>
      <w:r>
        <w:rPr>
          <w:rFonts w:ascii="Arial" w:hAnsi="Arial" w:cs="Arial"/>
          <w:sz w:val="22"/>
          <w:szCs w:val="22"/>
        </w:rPr>
        <w:t>,P</w:t>
      </w:r>
      <w:proofErr w:type="gramEnd"/>
      <w:r>
        <w:rPr>
          <w:rFonts w:ascii="Arial" w:hAnsi="Arial" w:cs="Arial"/>
          <w:sz w:val="22"/>
          <w:szCs w:val="22"/>
        </w:rPr>
        <w:t xml:space="preserve"> Bradshaw (Vice Chairman), James Foote, Julie Foote, D </w:t>
      </w:r>
      <w:proofErr w:type="spellStart"/>
      <w:r>
        <w:rPr>
          <w:rFonts w:ascii="Arial" w:hAnsi="Arial" w:cs="Arial"/>
          <w:sz w:val="22"/>
          <w:szCs w:val="22"/>
        </w:rPr>
        <w:t>Briffett</w:t>
      </w:r>
      <w:proofErr w:type="spellEnd"/>
      <w:r>
        <w:rPr>
          <w:rFonts w:ascii="Arial" w:hAnsi="Arial" w:cs="Arial"/>
          <w:sz w:val="22"/>
          <w:szCs w:val="22"/>
        </w:rPr>
        <w:t>, A Gaffney</w:t>
      </w:r>
    </w:p>
    <w:p w:rsidR="00E967B4" w:rsidRPr="005E373D" w:rsidRDefault="00E967B4">
      <w:pPr>
        <w:rPr>
          <w:rFonts w:ascii="Arial" w:hAnsi="Arial" w:cs="Arial"/>
          <w:sz w:val="22"/>
          <w:szCs w:val="22"/>
        </w:rPr>
      </w:pPr>
    </w:p>
    <w:p w:rsidR="00CB06EE" w:rsidRPr="005E373D" w:rsidRDefault="00CD37B0" w:rsidP="00CD37B0">
      <w:pPr>
        <w:rPr>
          <w:rFonts w:ascii="Arial" w:hAnsi="Arial" w:cs="Arial"/>
          <w:sz w:val="22"/>
          <w:szCs w:val="22"/>
        </w:rPr>
      </w:pPr>
      <w:r>
        <w:rPr>
          <w:rFonts w:ascii="Arial" w:hAnsi="Arial" w:cs="Arial"/>
          <w:sz w:val="22"/>
          <w:szCs w:val="22"/>
        </w:rPr>
        <w:t xml:space="preserve">Min </w:t>
      </w:r>
      <w:r w:rsidR="00C85E40">
        <w:rPr>
          <w:rFonts w:ascii="Arial" w:hAnsi="Arial" w:cs="Arial"/>
          <w:sz w:val="22"/>
          <w:szCs w:val="22"/>
        </w:rPr>
        <w:t xml:space="preserve">4360 </w:t>
      </w:r>
      <w:r w:rsidR="00C85E40">
        <w:rPr>
          <w:rFonts w:ascii="Arial" w:hAnsi="Arial" w:cs="Arial"/>
          <w:sz w:val="22"/>
          <w:szCs w:val="22"/>
        </w:rPr>
        <w:tab/>
      </w:r>
      <w:r w:rsidR="00CB06EE" w:rsidRPr="005E373D">
        <w:rPr>
          <w:rFonts w:ascii="Arial" w:hAnsi="Arial" w:cs="Arial"/>
          <w:sz w:val="22"/>
          <w:szCs w:val="22"/>
        </w:rPr>
        <w:t>Election of Chairman for the next 12 months.</w:t>
      </w:r>
    </w:p>
    <w:p w:rsidR="00C85E40" w:rsidRDefault="00C85E40" w:rsidP="00CB06EE">
      <w:pPr>
        <w:ind w:left="1080"/>
        <w:rPr>
          <w:rFonts w:ascii="Arial" w:hAnsi="Arial" w:cs="Arial"/>
          <w:sz w:val="22"/>
          <w:szCs w:val="22"/>
        </w:rPr>
      </w:pPr>
    </w:p>
    <w:p w:rsidR="00CB06EE" w:rsidRDefault="00C85E40" w:rsidP="00C85E40">
      <w:pPr>
        <w:ind w:left="1080" w:firstLine="360"/>
        <w:rPr>
          <w:rFonts w:ascii="Arial" w:hAnsi="Arial" w:cs="Arial"/>
          <w:sz w:val="22"/>
          <w:szCs w:val="22"/>
        </w:rPr>
      </w:pPr>
      <w:r>
        <w:rPr>
          <w:rFonts w:ascii="Arial" w:hAnsi="Arial" w:cs="Arial"/>
          <w:sz w:val="22"/>
          <w:szCs w:val="22"/>
        </w:rPr>
        <w:t xml:space="preserve">Cllr Ward proposed by Cllr James Foote seconded by Cllr </w:t>
      </w:r>
      <w:proofErr w:type="gramStart"/>
      <w:r>
        <w:rPr>
          <w:rFonts w:ascii="Arial" w:hAnsi="Arial" w:cs="Arial"/>
          <w:sz w:val="22"/>
          <w:szCs w:val="22"/>
        </w:rPr>
        <w:t>A</w:t>
      </w:r>
      <w:proofErr w:type="gramEnd"/>
      <w:r>
        <w:rPr>
          <w:rFonts w:ascii="Arial" w:hAnsi="Arial" w:cs="Arial"/>
          <w:sz w:val="22"/>
          <w:szCs w:val="22"/>
        </w:rPr>
        <w:t xml:space="preserve"> Gaffney</w:t>
      </w:r>
      <w:r>
        <w:rPr>
          <w:rFonts w:ascii="Arial" w:hAnsi="Arial" w:cs="Arial"/>
          <w:sz w:val="22"/>
          <w:szCs w:val="22"/>
        </w:rPr>
        <w:tab/>
      </w:r>
    </w:p>
    <w:p w:rsidR="00C85E40" w:rsidRPr="005E373D" w:rsidRDefault="00C85E40" w:rsidP="00CB06EE">
      <w:pPr>
        <w:ind w:left="1080"/>
        <w:rPr>
          <w:rFonts w:ascii="Arial" w:hAnsi="Arial" w:cs="Arial"/>
          <w:sz w:val="22"/>
          <w:szCs w:val="22"/>
        </w:rPr>
      </w:pPr>
      <w:r>
        <w:rPr>
          <w:rFonts w:ascii="Arial" w:hAnsi="Arial" w:cs="Arial"/>
          <w:sz w:val="22"/>
          <w:szCs w:val="22"/>
        </w:rPr>
        <w:tab/>
      </w:r>
    </w:p>
    <w:p w:rsidR="00E967B4" w:rsidRDefault="00C85E40" w:rsidP="00C85E40">
      <w:pPr>
        <w:rPr>
          <w:rFonts w:ascii="Arial" w:hAnsi="Arial" w:cs="Arial"/>
          <w:sz w:val="22"/>
          <w:szCs w:val="22"/>
        </w:rPr>
      </w:pPr>
      <w:r>
        <w:rPr>
          <w:rFonts w:ascii="Arial" w:hAnsi="Arial" w:cs="Arial"/>
          <w:sz w:val="22"/>
          <w:szCs w:val="22"/>
        </w:rPr>
        <w:t>Min 4361</w:t>
      </w:r>
      <w:r>
        <w:rPr>
          <w:rFonts w:ascii="Arial" w:hAnsi="Arial" w:cs="Arial"/>
          <w:sz w:val="22"/>
          <w:szCs w:val="22"/>
        </w:rPr>
        <w:tab/>
      </w:r>
      <w:r w:rsidR="00E967B4" w:rsidRPr="005E373D">
        <w:rPr>
          <w:rFonts w:ascii="Arial" w:hAnsi="Arial" w:cs="Arial"/>
          <w:sz w:val="22"/>
          <w:szCs w:val="22"/>
        </w:rPr>
        <w:t>Apologies for absence</w:t>
      </w:r>
      <w:r w:rsidR="00174EC9" w:rsidRPr="005E373D">
        <w:rPr>
          <w:rFonts w:ascii="Arial" w:hAnsi="Arial" w:cs="Arial"/>
          <w:sz w:val="22"/>
          <w:szCs w:val="22"/>
        </w:rPr>
        <w:t xml:space="preserve"> </w:t>
      </w:r>
    </w:p>
    <w:p w:rsidR="00C85E40" w:rsidRDefault="00C85E40" w:rsidP="00C85E40">
      <w:pPr>
        <w:rPr>
          <w:rFonts w:ascii="Arial" w:hAnsi="Arial" w:cs="Arial"/>
          <w:sz w:val="22"/>
          <w:szCs w:val="22"/>
        </w:rPr>
      </w:pPr>
      <w:r>
        <w:rPr>
          <w:rFonts w:ascii="Arial" w:hAnsi="Arial" w:cs="Arial"/>
          <w:sz w:val="22"/>
          <w:szCs w:val="22"/>
        </w:rPr>
        <w:tab/>
      </w:r>
      <w:r>
        <w:rPr>
          <w:rFonts w:ascii="Arial" w:hAnsi="Arial" w:cs="Arial"/>
          <w:sz w:val="22"/>
          <w:szCs w:val="22"/>
        </w:rPr>
        <w:tab/>
      </w:r>
    </w:p>
    <w:p w:rsidR="00C85E40" w:rsidRPr="005E373D" w:rsidRDefault="00C85E40" w:rsidP="00C85E40">
      <w:pPr>
        <w:ind w:left="1440"/>
        <w:rPr>
          <w:rFonts w:ascii="Arial" w:hAnsi="Arial" w:cs="Arial"/>
          <w:sz w:val="22"/>
          <w:szCs w:val="22"/>
        </w:rPr>
      </w:pPr>
      <w:r>
        <w:rPr>
          <w:rFonts w:ascii="Arial" w:hAnsi="Arial" w:cs="Arial"/>
          <w:sz w:val="22"/>
          <w:szCs w:val="22"/>
        </w:rPr>
        <w:t xml:space="preserve">Apologies for absence were received from Cllr J </w:t>
      </w:r>
      <w:proofErr w:type="spellStart"/>
      <w:r>
        <w:rPr>
          <w:rFonts w:ascii="Arial" w:hAnsi="Arial" w:cs="Arial"/>
          <w:sz w:val="22"/>
          <w:szCs w:val="22"/>
        </w:rPr>
        <w:t>Bremner</w:t>
      </w:r>
      <w:proofErr w:type="spellEnd"/>
      <w:r>
        <w:rPr>
          <w:rFonts w:ascii="Arial" w:hAnsi="Arial" w:cs="Arial"/>
          <w:sz w:val="22"/>
          <w:szCs w:val="22"/>
        </w:rPr>
        <w:t xml:space="preserve"> – due to meeting date change comments sent on agenda items which were reported to the Council by the </w:t>
      </w:r>
      <w:proofErr w:type="spellStart"/>
      <w:r>
        <w:rPr>
          <w:rFonts w:ascii="Arial" w:hAnsi="Arial" w:cs="Arial"/>
          <w:sz w:val="22"/>
          <w:szCs w:val="22"/>
        </w:rPr>
        <w:t>Chairman.Cllr</w:t>
      </w:r>
      <w:proofErr w:type="spellEnd"/>
      <w:r>
        <w:rPr>
          <w:rFonts w:ascii="Arial" w:hAnsi="Arial" w:cs="Arial"/>
          <w:sz w:val="22"/>
          <w:szCs w:val="22"/>
        </w:rPr>
        <w:t xml:space="preserve"> </w:t>
      </w:r>
      <w:proofErr w:type="gramStart"/>
      <w:r>
        <w:rPr>
          <w:rFonts w:ascii="Arial" w:hAnsi="Arial" w:cs="Arial"/>
          <w:sz w:val="22"/>
          <w:szCs w:val="22"/>
        </w:rPr>
        <w:t>A</w:t>
      </w:r>
      <w:proofErr w:type="gramEnd"/>
      <w:r>
        <w:rPr>
          <w:rFonts w:ascii="Arial" w:hAnsi="Arial" w:cs="Arial"/>
          <w:sz w:val="22"/>
          <w:szCs w:val="22"/>
        </w:rPr>
        <w:t xml:space="preserve"> Lund.</w:t>
      </w:r>
    </w:p>
    <w:p w:rsidR="00CB06EE" w:rsidRPr="005E373D" w:rsidRDefault="00CB06EE" w:rsidP="00CB06EE">
      <w:pPr>
        <w:pStyle w:val="ListParagraph"/>
        <w:rPr>
          <w:rFonts w:ascii="Arial" w:hAnsi="Arial" w:cs="Arial"/>
          <w:sz w:val="22"/>
          <w:szCs w:val="22"/>
        </w:rPr>
      </w:pPr>
    </w:p>
    <w:p w:rsidR="00CB06EE" w:rsidRDefault="00C85E40" w:rsidP="00C85E40">
      <w:pPr>
        <w:rPr>
          <w:rFonts w:ascii="Arial" w:hAnsi="Arial" w:cs="Arial"/>
          <w:sz w:val="22"/>
          <w:szCs w:val="22"/>
        </w:rPr>
      </w:pPr>
      <w:r>
        <w:rPr>
          <w:rFonts w:ascii="Arial" w:hAnsi="Arial" w:cs="Arial"/>
          <w:sz w:val="22"/>
          <w:szCs w:val="22"/>
        </w:rPr>
        <w:t>Min 4362</w:t>
      </w:r>
      <w:r>
        <w:rPr>
          <w:rFonts w:ascii="Arial" w:hAnsi="Arial" w:cs="Arial"/>
          <w:sz w:val="22"/>
          <w:szCs w:val="22"/>
        </w:rPr>
        <w:tab/>
      </w:r>
      <w:r w:rsidR="00CB06EE" w:rsidRPr="005E373D">
        <w:rPr>
          <w:rFonts w:ascii="Arial" w:hAnsi="Arial" w:cs="Arial"/>
          <w:sz w:val="22"/>
          <w:szCs w:val="22"/>
        </w:rPr>
        <w:t>Election of Vice Chairman for the next 12 months</w:t>
      </w:r>
    </w:p>
    <w:p w:rsidR="00C85E40" w:rsidRDefault="00C85E40" w:rsidP="00C85E40">
      <w:pPr>
        <w:rPr>
          <w:rFonts w:ascii="Arial" w:hAnsi="Arial" w:cs="Arial"/>
          <w:sz w:val="22"/>
          <w:szCs w:val="22"/>
        </w:rPr>
      </w:pPr>
    </w:p>
    <w:p w:rsidR="00C85E40" w:rsidRPr="005E373D" w:rsidRDefault="00C85E40" w:rsidP="00C85E40">
      <w:pPr>
        <w:ind w:left="1440"/>
        <w:rPr>
          <w:rFonts w:ascii="Arial" w:hAnsi="Arial" w:cs="Arial"/>
          <w:sz w:val="22"/>
          <w:szCs w:val="22"/>
        </w:rPr>
      </w:pPr>
      <w:r>
        <w:rPr>
          <w:rFonts w:ascii="Arial" w:hAnsi="Arial" w:cs="Arial"/>
          <w:sz w:val="22"/>
          <w:szCs w:val="22"/>
        </w:rPr>
        <w:t xml:space="preserve">Cllr P Bradshaw was proposed by Cllr </w:t>
      </w:r>
      <w:proofErr w:type="gramStart"/>
      <w:r>
        <w:rPr>
          <w:rFonts w:ascii="Arial" w:hAnsi="Arial" w:cs="Arial"/>
          <w:sz w:val="22"/>
          <w:szCs w:val="22"/>
        </w:rPr>
        <w:t>A</w:t>
      </w:r>
      <w:proofErr w:type="gramEnd"/>
      <w:r>
        <w:rPr>
          <w:rFonts w:ascii="Arial" w:hAnsi="Arial" w:cs="Arial"/>
          <w:sz w:val="22"/>
          <w:szCs w:val="22"/>
        </w:rPr>
        <w:t xml:space="preserve"> Gaffney and seconded by Cllr James Foote</w:t>
      </w:r>
    </w:p>
    <w:p w:rsidR="00174EC9" w:rsidRPr="005E373D" w:rsidRDefault="00174EC9" w:rsidP="00174EC9">
      <w:pPr>
        <w:ind w:left="1080"/>
        <w:rPr>
          <w:rFonts w:ascii="Arial" w:hAnsi="Arial" w:cs="Arial"/>
          <w:sz w:val="22"/>
          <w:szCs w:val="22"/>
        </w:rPr>
      </w:pPr>
    </w:p>
    <w:p w:rsidR="00E967B4" w:rsidRDefault="00C85E40" w:rsidP="00C85E40">
      <w:pPr>
        <w:rPr>
          <w:rFonts w:ascii="Arial" w:hAnsi="Arial" w:cs="Arial"/>
          <w:sz w:val="22"/>
          <w:szCs w:val="22"/>
        </w:rPr>
      </w:pPr>
      <w:r>
        <w:rPr>
          <w:rFonts w:ascii="Arial" w:hAnsi="Arial" w:cs="Arial"/>
          <w:sz w:val="22"/>
          <w:szCs w:val="22"/>
        </w:rPr>
        <w:t>Min 4363</w:t>
      </w:r>
      <w:r>
        <w:rPr>
          <w:rFonts w:ascii="Arial" w:hAnsi="Arial" w:cs="Arial"/>
          <w:sz w:val="22"/>
          <w:szCs w:val="22"/>
        </w:rPr>
        <w:tab/>
      </w:r>
      <w:r w:rsidR="00E967B4" w:rsidRPr="005E373D">
        <w:rPr>
          <w:rFonts w:ascii="Arial" w:hAnsi="Arial" w:cs="Arial"/>
          <w:sz w:val="22"/>
          <w:szCs w:val="22"/>
        </w:rPr>
        <w:t>Approval of the minut</w:t>
      </w:r>
      <w:r w:rsidR="00BF311A" w:rsidRPr="005E373D">
        <w:rPr>
          <w:rFonts w:ascii="Arial" w:hAnsi="Arial" w:cs="Arial"/>
          <w:sz w:val="22"/>
          <w:szCs w:val="22"/>
        </w:rPr>
        <w:t>es of the meeting held</w:t>
      </w:r>
      <w:r w:rsidR="00383306" w:rsidRPr="005E373D">
        <w:rPr>
          <w:rFonts w:ascii="Arial" w:hAnsi="Arial" w:cs="Arial"/>
          <w:sz w:val="22"/>
          <w:szCs w:val="22"/>
        </w:rPr>
        <w:t xml:space="preserve"> on 9 March 2016</w:t>
      </w:r>
    </w:p>
    <w:p w:rsidR="00C85E40" w:rsidRDefault="00C85E40" w:rsidP="00C85E40">
      <w:pPr>
        <w:rPr>
          <w:rFonts w:ascii="Arial" w:hAnsi="Arial" w:cs="Arial"/>
          <w:sz w:val="22"/>
          <w:szCs w:val="22"/>
        </w:rPr>
      </w:pPr>
    </w:p>
    <w:p w:rsidR="002B764C" w:rsidRDefault="00C85E40" w:rsidP="00C85E40">
      <w:pPr>
        <w:rPr>
          <w:rFonts w:ascii="Arial" w:hAnsi="Arial" w:cs="Arial"/>
          <w:sz w:val="22"/>
          <w:szCs w:val="22"/>
        </w:rPr>
      </w:pPr>
      <w:r>
        <w:rPr>
          <w:rFonts w:ascii="Arial" w:hAnsi="Arial" w:cs="Arial"/>
          <w:sz w:val="22"/>
          <w:szCs w:val="22"/>
        </w:rPr>
        <w:tab/>
      </w:r>
      <w:r>
        <w:rPr>
          <w:rFonts w:ascii="Arial" w:hAnsi="Arial" w:cs="Arial"/>
          <w:sz w:val="22"/>
          <w:szCs w:val="22"/>
        </w:rPr>
        <w:tab/>
      </w:r>
      <w:r w:rsidR="002B764C">
        <w:rPr>
          <w:rFonts w:ascii="Arial" w:hAnsi="Arial" w:cs="Arial"/>
          <w:sz w:val="22"/>
          <w:szCs w:val="22"/>
        </w:rPr>
        <w:t xml:space="preserve">The minutes were approved as a true record. </w:t>
      </w:r>
    </w:p>
    <w:p w:rsidR="00C85E40" w:rsidRDefault="002B764C" w:rsidP="002B764C">
      <w:pPr>
        <w:ind w:left="720" w:firstLine="720"/>
        <w:rPr>
          <w:rFonts w:ascii="Arial" w:hAnsi="Arial" w:cs="Arial"/>
          <w:sz w:val="22"/>
          <w:szCs w:val="22"/>
        </w:rPr>
      </w:pPr>
      <w:r>
        <w:rPr>
          <w:rFonts w:ascii="Arial" w:hAnsi="Arial" w:cs="Arial"/>
          <w:sz w:val="22"/>
          <w:szCs w:val="22"/>
        </w:rPr>
        <w:t>Proposed:  Cllr C Ward    Seconded:  Cllr Julie Foote</w:t>
      </w:r>
    </w:p>
    <w:p w:rsidR="002B764C" w:rsidRDefault="002B764C" w:rsidP="00C85E40">
      <w:pPr>
        <w:rPr>
          <w:rFonts w:ascii="Arial" w:hAnsi="Arial" w:cs="Arial"/>
          <w:sz w:val="22"/>
          <w:szCs w:val="22"/>
        </w:rPr>
      </w:pPr>
    </w:p>
    <w:p w:rsidR="00CB06EE" w:rsidRPr="005E373D" w:rsidRDefault="00CB06EE" w:rsidP="00CB06EE">
      <w:pPr>
        <w:pStyle w:val="ListParagraph"/>
        <w:rPr>
          <w:rFonts w:ascii="Arial" w:hAnsi="Arial" w:cs="Arial"/>
          <w:sz w:val="22"/>
          <w:szCs w:val="22"/>
        </w:rPr>
      </w:pPr>
    </w:p>
    <w:p w:rsidR="00CB06EE" w:rsidRDefault="004D3FE1" w:rsidP="004D3FE1">
      <w:pPr>
        <w:rPr>
          <w:rFonts w:ascii="Arial" w:hAnsi="Arial" w:cs="Arial"/>
          <w:sz w:val="22"/>
          <w:szCs w:val="22"/>
        </w:rPr>
      </w:pPr>
      <w:r>
        <w:rPr>
          <w:rFonts w:ascii="Arial" w:hAnsi="Arial" w:cs="Arial"/>
          <w:sz w:val="22"/>
          <w:szCs w:val="22"/>
        </w:rPr>
        <w:t>Min 4364</w:t>
      </w:r>
      <w:r>
        <w:rPr>
          <w:rFonts w:ascii="Arial" w:hAnsi="Arial" w:cs="Arial"/>
          <w:sz w:val="22"/>
          <w:szCs w:val="22"/>
        </w:rPr>
        <w:tab/>
      </w:r>
      <w:r w:rsidR="00CB06EE" w:rsidRPr="005E373D">
        <w:rPr>
          <w:rFonts w:ascii="Arial" w:hAnsi="Arial" w:cs="Arial"/>
          <w:sz w:val="22"/>
          <w:szCs w:val="22"/>
        </w:rPr>
        <w:t>Minutes of the Annual M</w:t>
      </w:r>
      <w:r w:rsidR="00383306" w:rsidRPr="005E373D">
        <w:rPr>
          <w:rFonts w:ascii="Arial" w:hAnsi="Arial" w:cs="Arial"/>
          <w:sz w:val="22"/>
          <w:szCs w:val="22"/>
        </w:rPr>
        <w:t>eeting of Electors 20 April</w:t>
      </w:r>
      <w:r w:rsidR="007A3439">
        <w:rPr>
          <w:rFonts w:ascii="Arial" w:hAnsi="Arial" w:cs="Arial"/>
          <w:sz w:val="22"/>
          <w:szCs w:val="22"/>
        </w:rPr>
        <w:t xml:space="preserve"> </w:t>
      </w:r>
      <w:r w:rsidR="00383306" w:rsidRPr="005E373D">
        <w:rPr>
          <w:rFonts w:ascii="Arial" w:hAnsi="Arial" w:cs="Arial"/>
          <w:sz w:val="22"/>
          <w:szCs w:val="22"/>
        </w:rPr>
        <w:t>2016</w:t>
      </w:r>
      <w:r>
        <w:rPr>
          <w:rFonts w:ascii="Arial" w:hAnsi="Arial" w:cs="Arial"/>
          <w:sz w:val="22"/>
          <w:szCs w:val="22"/>
        </w:rPr>
        <w:t xml:space="preserve"> </w:t>
      </w:r>
    </w:p>
    <w:p w:rsidR="004D3FE1" w:rsidRDefault="004D3FE1" w:rsidP="004D3FE1">
      <w:pPr>
        <w:rPr>
          <w:rFonts w:ascii="Arial" w:hAnsi="Arial" w:cs="Arial"/>
          <w:sz w:val="22"/>
          <w:szCs w:val="22"/>
        </w:rPr>
      </w:pPr>
    </w:p>
    <w:p w:rsidR="004D3FE1" w:rsidRPr="005E373D" w:rsidRDefault="004D3FE1" w:rsidP="004D3FE1">
      <w:pPr>
        <w:rPr>
          <w:rFonts w:ascii="Arial" w:hAnsi="Arial" w:cs="Arial"/>
          <w:sz w:val="22"/>
          <w:szCs w:val="22"/>
        </w:rPr>
      </w:pPr>
      <w:r>
        <w:rPr>
          <w:rFonts w:ascii="Arial" w:hAnsi="Arial" w:cs="Arial"/>
          <w:sz w:val="22"/>
          <w:szCs w:val="22"/>
        </w:rPr>
        <w:tab/>
      </w:r>
      <w:r>
        <w:rPr>
          <w:rFonts w:ascii="Arial" w:hAnsi="Arial" w:cs="Arial"/>
          <w:sz w:val="22"/>
          <w:szCs w:val="22"/>
        </w:rPr>
        <w:tab/>
        <w:t>It was felt that they accurately represented the meeting.</w:t>
      </w:r>
    </w:p>
    <w:p w:rsidR="00174EC9" w:rsidRPr="005E373D" w:rsidRDefault="00174EC9" w:rsidP="00174EC9">
      <w:pPr>
        <w:ind w:left="360"/>
        <w:rPr>
          <w:rFonts w:ascii="Arial" w:hAnsi="Arial" w:cs="Arial"/>
          <w:sz w:val="22"/>
          <w:szCs w:val="22"/>
        </w:rPr>
      </w:pPr>
    </w:p>
    <w:p w:rsidR="00BF71F4" w:rsidRDefault="004D3FE1" w:rsidP="004D3FE1">
      <w:pPr>
        <w:rPr>
          <w:rFonts w:ascii="Arial" w:hAnsi="Arial" w:cs="Arial"/>
          <w:sz w:val="22"/>
          <w:szCs w:val="22"/>
        </w:rPr>
      </w:pPr>
      <w:proofErr w:type="gramStart"/>
      <w:r>
        <w:rPr>
          <w:rFonts w:ascii="Arial" w:hAnsi="Arial" w:cs="Arial"/>
          <w:sz w:val="22"/>
          <w:szCs w:val="22"/>
        </w:rPr>
        <w:t>Min  4365</w:t>
      </w:r>
      <w:proofErr w:type="gramEnd"/>
      <w:r>
        <w:rPr>
          <w:rFonts w:ascii="Arial" w:hAnsi="Arial" w:cs="Arial"/>
          <w:sz w:val="22"/>
          <w:szCs w:val="22"/>
        </w:rPr>
        <w:tab/>
      </w:r>
      <w:r w:rsidR="00D626A0" w:rsidRPr="005E373D">
        <w:rPr>
          <w:rFonts w:ascii="Arial" w:hAnsi="Arial" w:cs="Arial"/>
          <w:sz w:val="22"/>
          <w:szCs w:val="22"/>
        </w:rPr>
        <w:t>Matters arising from the minutes</w:t>
      </w:r>
      <w:r w:rsidR="00ED379F">
        <w:rPr>
          <w:rFonts w:ascii="Arial" w:hAnsi="Arial" w:cs="Arial"/>
          <w:sz w:val="22"/>
          <w:szCs w:val="22"/>
        </w:rPr>
        <w:t xml:space="preserve"> 9 March 2016</w:t>
      </w:r>
    </w:p>
    <w:p w:rsidR="00ED379F" w:rsidRDefault="00ED379F" w:rsidP="00ED379F">
      <w:pPr>
        <w:pStyle w:val="ListParagraph"/>
        <w:rPr>
          <w:rFonts w:ascii="Arial" w:hAnsi="Arial" w:cs="Arial"/>
          <w:sz w:val="22"/>
          <w:szCs w:val="22"/>
        </w:rPr>
      </w:pPr>
    </w:p>
    <w:p w:rsidR="00ED379F" w:rsidRPr="005E373D" w:rsidRDefault="00ED379F" w:rsidP="004D3FE1">
      <w:pPr>
        <w:ind w:left="1440"/>
        <w:rPr>
          <w:rFonts w:ascii="Arial" w:hAnsi="Arial" w:cs="Arial"/>
          <w:sz w:val="22"/>
          <w:szCs w:val="22"/>
        </w:rPr>
      </w:pPr>
      <w:r>
        <w:rPr>
          <w:rFonts w:ascii="Arial" w:hAnsi="Arial" w:cs="Arial"/>
          <w:sz w:val="22"/>
          <w:szCs w:val="22"/>
        </w:rPr>
        <w:t>Police emailed re the damage to the bench on parsonage road near to the reservoir</w:t>
      </w:r>
      <w:r w:rsidR="00E91BE1">
        <w:rPr>
          <w:rFonts w:ascii="Arial" w:hAnsi="Arial" w:cs="Arial"/>
          <w:sz w:val="22"/>
          <w:szCs w:val="22"/>
        </w:rPr>
        <w:t xml:space="preserve"> ref no OR/1607001626</w:t>
      </w:r>
      <w:r w:rsidR="004D3FE1">
        <w:rPr>
          <w:rFonts w:ascii="Arial" w:hAnsi="Arial" w:cs="Arial"/>
          <w:sz w:val="22"/>
          <w:szCs w:val="22"/>
        </w:rPr>
        <w:t xml:space="preserve"> – no reply as yet.  Cllr Gaffney reported that the farmer had seen a car being taken away from the scene.</w:t>
      </w:r>
    </w:p>
    <w:p w:rsidR="00BF71F4" w:rsidRDefault="00BF71F4" w:rsidP="00BF71F4">
      <w:pPr>
        <w:pStyle w:val="ListParagraph"/>
        <w:ind w:left="108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 xml:space="preserve">Updates – </w:t>
      </w:r>
    </w:p>
    <w:p w:rsidR="004D3FE1" w:rsidRDefault="004D3FE1" w:rsidP="004D3FE1">
      <w:pPr>
        <w:ind w:left="144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 xml:space="preserve">Footpath from Vicarage Lane to The </w:t>
      </w:r>
      <w:proofErr w:type="spellStart"/>
      <w:r>
        <w:rPr>
          <w:rFonts w:ascii="Arial" w:hAnsi="Arial" w:cs="Arial"/>
          <w:sz w:val="22"/>
          <w:szCs w:val="22"/>
        </w:rPr>
        <w:t>Langho</w:t>
      </w:r>
      <w:proofErr w:type="spellEnd"/>
      <w:r>
        <w:rPr>
          <w:rFonts w:ascii="Arial" w:hAnsi="Arial" w:cs="Arial"/>
          <w:sz w:val="22"/>
          <w:szCs w:val="22"/>
        </w:rPr>
        <w:t xml:space="preserve"> Colony – more information gathering was needed as the proof has to include Vicarage Lane/The </w:t>
      </w:r>
      <w:proofErr w:type="spellStart"/>
      <w:r>
        <w:rPr>
          <w:rFonts w:ascii="Arial" w:hAnsi="Arial" w:cs="Arial"/>
          <w:sz w:val="22"/>
          <w:szCs w:val="22"/>
        </w:rPr>
        <w:t>Langho</w:t>
      </w:r>
      <w:proofErr w:type="spellEnd"/>
      <w:r>
        <w:rPr>
          <w:rFonts w:ascii="Arial" w:hAnsi="Arial" w:cs="Arial"/>
          <w:sz w:val="22"/>
          <w:szCs w:val="22"/>
        </w:rPr>
        <w:t xml:space="preserve"> Colony/A59 (originally it was understood that the proof was from </w:t>
      </w:r>
      <w:r>
        <w:rPr>
          <w:rFonts w:ascii="Arial" w:hAnsi="Arial" w:cs="Arial"/>
          <w:sz w:val="22"/>
          <w:szCs w:val="22"/>
        </w:rPr>
        <w:lastRenderedPageBreak/>
        <w:t>Vicarage Lane/</w:t>
      </w:r>
      <w:proofErr w:type="spellStart"/>
      <w:r>
        <w:rPr>
          <w:rFonts w:ascii="Arial" w:hAnsi="Arial" w:cs="Arial"/>
          <w:sz w:val="22"/>
          <w:szCs w:val="22"/>
        </w:rPr>
        <w:t>Langho</w:t>
      </w:r>
      <w:proofErr w:type="spellEnd"/>
      <w:r>
        <w:rPr>
          <w:rFonts w:ascii="Arial" w:hAnsi="Arial" w:cs="Arial"/>
          <w:sz w:val="22"/>
          <w:szCs w:val="22"/>
        </w:rPr>
        <w:t xml:space="preserve"> Colony only)</w:t>
      </w:r>
      <w:r>
        <w:rPr>
          <w:rFonts w:ascii="Arial" w:hAnsi="Arial" w:cs="Arial"/>
          <w:sz w:val="22"/>
          <w:szCs w:val="22"/>
        </w:rPr>
        <w:t>. Cllr Gaffney had gathered more evidence.</w:t>
      </w:r>
    </w:p>
    <w:p w:rsidR="004D3FE1" w:rsidRDefault="004D3FE1" w:rsidP="004D3FE1">
      <w:pPr>
        <w:ind w:left="144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 xml:space="preserve">Min 4353- drains had been cleared on </w:t>
      </w:r>
      <w:proofErr w:type="spellStart"/>
      <w:r>
        <w:rPr>
          <w:rFonts w:ascii="Arial" w:hAnsi="Arial" w:cs="Arial"/>
          <w:sz w:val="22"/>
          <w:szCs w:val="22"/>
        </w:rPr>
        <w:t>Whalley</w:t>
      </w:r>
      <w:proofErr w:type="spellEnd"/>
      <w:r>
        <w:rPr>
          <w:rFonts w:ascii="Arial" w:hAnsi="Arial" w:cs="Arial"/>
          <w:sz w:val="22"/>
          <w:szCs w:val="22"/>
        </w:rPr>
        <w:t xml:space="preserve"> Road</w:t>
      </w:r>
    </w:p>
    <w:p w:rsidR="004D3FE1" w:rsidRDefault="004D3FE1" w:rsidP="004D3FE1">
      <w:pPr>
        <w:ind w:left="144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 xml:space="preserve">Min 4356 – Defibrillator – Cllr Julie Foote reported that </w:t>
      </w:r>
      <w:proofErr w:type="gramStart"/>
      <w:r>
        <w:rPr>
          <w:rFonts w:ascii="Arial" w:hAnsi="Arial" w:cs="Arial"/>
          <w:sz w:val="22"/>
          <w:szCs w:val="22"/>
        </w:rPr>
        <w:t xml:space="preserve">the </w:t>
      </w:r>
      <w:proofErr w:type="spellStart"/>
      <w:r>
        <w:rPr>
          <w:rFonts w:ascii="Arial" w:hAnsi="Arial" w:cs="Arial"/>
          <w:sz w:val="22"/>
          <w:szCs w:val="22"/>
        </w:rPr>
        <w:t>defib</w:t>
      </w:r>
      <w:proofErr w:type="spellEnd"/>
      <w:proofErr w:type="gramEnd"/>
      <w:r>
        <w:rPr>
          <w:rFonts w:ascii="Arial" w:hAnsi="Arial" w:cs="Arial"/>
          <w:sz w:val="22"/>
          <w:szCs w:val="22"/>
        </w:rPr>
        <w:t xml:space="preserve"> would go on her wall but that there was no official owner of the defibrillator.  Would the Parish council be willing to take ownership?  Cllr Julie Foote said that she would make sure that it is charged up and it would be included on her insurance.  The responsibility would be the ambulance service.</w:t>
      </w:r>
    </w:p>
    <w:p w:rsidR="004D3FE1" w:rsidRDefault="004D3FE1" w:rsidP="004D3FE1">
      <w:pPr>
        <w:ind w:left="144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Would the Parish Council be willing to take ownership?  A vote was taken and it was unanimous that WPC would take ownership.</w:t>
      </w:r>
    </w:p>
    <w:p w:rsidR="004D3FE1" w:rsidRDefault="004D3FE1" w:rsidP="004D3FE1">
      <w:pPr>
        <w:ind w:left="144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 xml:space="preserve">Min 4355 – 20mph </w:t>
      </w:r>
      <w:proofErr w:type="spellStart"/>
      <w:r>
        <w:rPr>
          <w:rFonts w:ascii="Arial" w:hAnsi="Arial" w:cs="Arial"/>
          <w:sz w:val="22"/>
          <w:szCs w:val="22"/>
        </w:rPr>
        <w:t>Knowsley</w:t>
      </w:r>
      <w:proofErr w:type="spellEnd"/>
      <w:r>
        <w:rPr>
          <w:rFonts w:ascii="Arial" w:hAnsi="Arial" w:cs="Arial"/>
          <w:sz w:val="22"/>
          <w:szCs w:val="22"/>
        </w:rPr>
        <w:t xml:space="preserve"> Road and other roads within </w:t>
      </w:r>
      <w:proofErr w:type="spellStart"/>
      <w:r>
        <w:rPr>
          <w:rFonts w:ascii="Arial" w:hAnsi="Arial" w:cs="Arial"/>
          <w:sz w:val="22"/>
          <w:szCs w:val="22"/>
        </w:rPr>
        <w:t>Wilpshire</w:t>
      </w:r>
      <w:proofErr w:type="spellEnd"/>
      <w:r>
        <w:rPr>
          <w:rFonts w:ascii="Arial" w:hAnsi="Arial" w:cs="Arial"/>
          <w:sz w:val="22"/>
          <w:szCs w:val="22"/>
        </w:rPr>
        <w:t xml:space="preserve"> – Various views were expressed by members and the chairman read out Cllr </w:t>
      </w:r>
      <w:proofErr w:type="spellStart"/>
      <w:r>
        <w:rPr>
          <w:rFonts w:ascii="Arial" w:hAnsi="Arial" w:cs="Arial"/>
          <w:sz w:val="22"/>
          <w:szCs w:val="22"/>
        </w:rPr>
        <w:t>Bremner’s</w:t>
      </w:r>
      <w:proofErr w:type="spellEnd"/>
      <w:r>
        <w:rPr>
          <w:rFonts w:ascii="Arial" w:hAnsi="Arial" w:cs="Arial"/>
          <w:sz w:val="22"/>
          <w:szCs w:val="22"/>
        </w:rPr>
        <w:t xml:space="preserve"> comments.  A vote was taken in regards to the measures for </w:t>
      </w:r>
      <w:proofErr w:type="spellStart"/>
      <w:r>
        <w:rPr>
          <w:rFonts w:ascii="Arial" w:hAnsi="Arial" w:cs="Arial"/>
          <w:sz w:val="22"/>
          <w:szCs w:val="22"/>
        </w:rPr>
        <w:t>Knowsley</w:t>
      </w:r>
      <w:proofErr w:type="spellEnd"/>
      <w:r>
        <w:rPr>
          <w:rFonts w:ascii="Arial" w:hAnsi="Arial" w:cs="Arial"/>
          <w:sz w:val="22"/>
          <w:szCs w:val="22"/>
        </w:rPr>
        <w:t xml:space="preserve"> Road – unanimous to support.</w:t>
      </w:r>
    </w:p>
    <w:p w:rsidR="004D3FE1" w:rsidRDefault="004D3FE1" w:rsidP="004D3FE1">
      <w:pPr>
        <w:ind w:left="144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 xml:space="preserve">A vote was taken in regard to proposed 20mph limits roads off A666 in </w:t>
      </w:r>
      <w:proofErr w:type="spellStart"/>
      <w:r>
        <w:rPr>
          <w:rFonts w:ascii="Arial" w:hAnsi="Arial" w:cs="Arial"/>
          <w:sz w:val="22"/>
          <w:szCs w:val="22"/>
        </w:rPr>
        <w:t>Wilpshire</w:t>
      </w:r>
      <w:proofErr w:type="spellEnd"/>
      <w:r>
        <w:rPr>
          <w:rFonts w:ascii="Arial" w:hAnsi="Arial" w:cs="Arial"/>
          <w:sz w:val="22"/>
          <w:szCs w:val="22"/>
        </w:rPr>
        <w:t xml:space="preserve"> –</w:t>
      </w:r>
    </w:p>
    <w:p w:rsidR="004D3FE1" w:rsidRDefault="004D3FE1" w:rsidP="004D3FE1">
      <w:pPr>
        <w:ind w:left="144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 xml:space="preserve">1 in </w:t>
      </w:r>
      <w:proofErr w:type="gramStart"/>
      <w:r>
        <w:rPr>
          <w:rFonts w:ascii="Arial" w:hAnsi="Arial" w:cs="Arial"/>
          <w:sz w:val="22"/>
          <w:szCs w:val="22"/>
        </w:rPr>
        <w:t>favour  3</w:t>
      </w:r>
      <w:proofErr w:type="gramEnd"/>
      <w:r>
        <w:rPr>
          <w:rFonts w:ascii="Arial" w:hAnsi="Arial" w:cs="Arial"/>
          <w:sz w:val="22"/>
          <w:szCs w:val="22"/>
        </w:rPr>
        <w:t xml:space="preserve"> against  2 abstentions</w:t>
      </w:r>
    </w:p>
    <w:p w:rsidR="004D3FE1" w:rsidRDefault="004D3FE1" w:rsidP="004D3FE1">
      <w:pPr>
        <w:ind w:left="1440"/>
        <w:rPr>
          <w:rFonts w:ascii="Arial" w:hAnsi="Arial" w:cs="Arial"/>
          <w:sz w:val="22"/>
          <w:szCs w:val="22"/>
        </w:rPr>
      </w:pPr>
    </w:p>
    <w:p w:rsidR="004D3FE1" w:rsidRDefault="004D3FE1" w:rsidP="004D3FE1">
      <w:pPr>
        <w:ind w:left="1440"/>
        <w:rPr>
          <w:rFonts w:ascii="Arial" w:hAnsi="Arial" w:cs="Arial"/>
          <w:sz w:val="22"/>
          <w:szCs w:val="22"/>
        </w:rPr>
      </w:pPr>
      <w:r>
        <w:rPr>
          <w:rFonts w:ascii="Arial" w:hAnsi="Arial" w:cs="Arial"/>
          <w:sz w:val="22"/>
          <w:szCs w:val="22"/>
        </w:rPr>
        <w:t xml:space="preserve">Yellow Lines </w:t>
      </w:r>
      <w:proofErr w:type="spellStart"/>
      <w:r>
        <w:rPr>
          <w:rFonts w:ascii="Arial" w:hAnsi="Arial" w:cs="Arial"/>
          <w:sz w:val="22"/>
          <w:szCs w:val="22"/>
        </w:rPr>
        <w:t>Whalley</w:t>
      </w:r>
      <w:proofErr w:type="spellEnd"/>
      <w:r>
        <w:rPr>
          <w:rFonts w:ascii="Arial" w:hAnsi="Arial" w:cs="Arial"/>
          <w:sz w:val="22"/>
          <w:szCs w:val="22"/>
        </w:rPr>
        <w:t xml:space="preserve"> Road – some businesses had received letters in this regard – Clerk to put on next agenda and email LCC for information.</w:t>
      </w:r>
    </w:p>
    <w:p w:rsidR="004D3FE1" w:rsidRPr="005E373D" w:rsidRDefault="004D3FE1" w:rsidP="00921507">
      <w:pPr>
        <w:pStyle w:val="ListParagraph"/>
        <w:ind w:left="0"/>
        <w:rPr>
          <w:rFonts w:ascii="Arial" w:hAnsi="Arial" w:cs="Arial"/>
          <w:sz w:val="22"/>
          <w:szCs w:val="22"/>
        </w:rPr>
      </w:pPr>
    </w:p>
    <w:p w:rsidR="00BF71F4" w:rsidRPr="005E373D" w:rsidRDefault="00BF71F4" w:rsidP="00BF71F4">
      <w:pPr>
        <w:pStyle w:val="ListParagraph"/>
        <w:ind w:left="1080"/>
        <w:rPr>
          <w:rFonts w:ascii="Arial" w:hAnsi="Arial" w:cs="Arial"/>
          <w:sz w:val="22"/>
          <w:szCs w:val="22"/>
        </w:rPr>
      </w:pPr>
    </w:p>
    <w:p w:rsidR="00BF71F4" w:rsidRPr="005E373D" w:rsidRDefault="00BF71F4" w:rsidP="00921507">
      <w:pPr>
        <w:ind w:left="1080" w:firstLine="360"/>
        <w:rPr>
          <w:rFonts w:ascii="Arial" w:hAnsi="Arial" w:cs="Arial"/>
          <w:sz w:val="22"/>
          <w:szCs w:val="22"/>
        </w:rPr>
      </w:pPr>
      <w:r w:rsidRPr="005E373D">
        <w:rPr>
          <w:rFonts w:ascii="Arial" w:hAnsi="Arial" w:cs="Arial"/>
          <w:sz w:val="22"/>
          <w:szCs w:val="22"/>
        </w:rPr>
        <w:t>Annual meeting of electors</w:t>
      </w:r>
    </w:p>
    <w:p w:rsidR="00BF71F4" w:rsidRPr="005E373D" w:rsidRDefault="00BF71F4" w:rsidP="00BF71F4">
      <w:pPr>
        <w:ind w:left="1080"/>
        <w:rPr>
          <w:rFonts w:ascii="Arial" w:hAnsi="Arial" w:cs="Arial"/>
          <w:sz w:val="22"/>
          <w:szCs w:val="22"/>
        </w:rPr>
      </w:pPr>
    </w:p>
    <w:p w:rsidR="00BF71F4" w:rsidRPr="005E373D" w:rsidRDefault="00BF71F4" w:rsidP="00921507">
      <w:pPr>
        <w:ind w:left="1440"/>
        <w:rPr>
          <w:rFonts w:ascii="Arial" w:hAnsi="Arial" w:cs="Arial"/>
          <w:sz w:val="22"/>
          <w:szCs w:val="22"/>
        </w:rPr>
      </w:pPr>
      <w:r w:rsidRPr="005E373D">
        <w:rPr>
          <w:rFonts w:ascii="Arial" w:hAnsi="Arial" w:cs="Arial"/>
          <w:sz w:val="22"/>
          <w:szCs w:val="22"/>
        </w:rPr>
        <w:t>Network Rail contacted re nesting birds prior to foliage clearance</w:t>
      </w:r>
      <w:r w:rsidR="00970A8F">
        <w:rPr>
          <w:rFonts w:ascii="Arial" w:hAnsi="Arial" w:cs="Arial"/>
          <w:sz w:val="22"/>
          <w:szCs w:val="22"/>
        </w:rPr>
        <w:t xml:space="preserve"> follow up number #160616-000452</w:t>
      </w:r>
    </w:p>
    <w:p w:rsidR="00BF71F4" w:rsidRPr="005E373D" w:rsidRDefault="00BF71F4" w:rsidP="00921507">
      <w:pPr>
        <w:ind w:left="1080" w:firstLine="360"/>
        <w:rPr>
          <w:rFonts w:ascii="Arial" w:hAnsi="Arial" w:cs="Arial"/>
          <w:sz w:val="22"/>
          <w:szCs w:val="22"/>
        </w:rPr>
      </w:pPr>
      <w:r w:rsidRPr="005E373D">
        <w:rPr>
          <w:rFonts w:ascii="Arial" w:hAnsi="Arial" w:cs="Arial"/>
          <w:sz w:val="22"/>
          <w:szCs w:val="22"/>
        </w:rPr>
        <w:t>Dog sign requested from RVBC</w:t>
      </w:r>
    </w:p>
    <w:p w:rsidR="00BF71F4" w:rsidRPr="005E373D" w:rsidRDefault="00BF71F4" w:rsidP="00921507">
      <w:pPr>
        <w:ind w:left="1440"/>
        <w:rPr>
          <w:rFonts w:ascii="Arial" w:hAnsi="Arial" w:cs="Arial"/>
          <w:sz w:val="22"/>
          <w:szCs w:val="22"/>
        </w:rPr>
      </w:pPr>
      <w:r w:rsidRPr="005E373D">
        <w:rPr>
          <w:rFonts w:ascii="Arial" w:hAnsi="Arial" w:cs="Arial"/>
          <w:sz w:val="22"/>
          <w:szCs w:val="22"/>
        </w:rPr>
        <w:t>Poor state of road Shropshire Drive reported to LCC</w:t>
      </w:r>
      <w:r w:rsidR="00970A8F">
        <w:rPr>
          <w:rFonts w:ascii="Arial" w:hAnsi="Arial" w:cs="Arial"/>
          <w:sz w:val="22"/>
          <w:szCs w:val="22"/>
        </w:rPr>
        <w:t xml:space="preserve"> </w:t>
      </w:r>
      <w:r w:rsidR="00921507">
        <w:rPr>
          <w:rFonts w:ascii="Arial" w:hAnsi="Arial" w:cs="Arial"/>
          <w:sz w:val="22"/>
          <w:szCs w:val="22"/>
        </w:rPr>
        <w:t>–</w:t>
      </w:r>
      <w:r w:rsidR="00970A8F">
        <w:rPr>
          <w:rFonts w:ascii="Arial" w:hAnsi="Arial" w:cs="Arial"/>
          <w:sz w:val="22"/>
          <w:szCs w:val="22"/>
        </w:rPr>
        <w:t xml:space="preserve"> 158292</w:t>
      </w:r>
      <w:r w:rsidR="00921507">
        <w:rPr>
          <w:rFonts w:ascii="Arial" w:hAnsi="Arial" w:cs="Arial"/>
          <w:sz w:val="22"/>
          <w:szCs w:val="22"/>
        </w:rPr>
        <w:t xml:space="preserve"> – this was not due for resurfacing until in 2016</w:t>
      </w:r>
    </w:p>
    <w:p w:rsidR="00CB06EE" w:rsidRPr="005E373D" w:rsidRDefault="00CB06EE" w:rsidP="00CB06EE">
      <w:pPr>
        <w:pStyle w:val="ListParagraph"/>
        <w:rPr>
          <w:rFonts w:ascii="Arial" w:hAnsi="Arial" w:cs="Arial"/>
          <w:sz w:val="22"/>
          <w:szCs w:val="22"/>
        </w:rPr>
      </w:pPr>
    </w:p>
    <w:p w:rsidR="00CB06EE" w:rsidRPr="005E373D" w:rsidRDefault="00921507" w:rsidP="00921507">
      <w:pPr>
        <w:rPr>
          <w:rFonts w:ascii="Arial" w:hAnsi="Arial" w:cs="Arial"/>
          <w:sz w:val="22"/>
          <w:szCs w:val="22"/>
        </w:rPr>
      </w:pPr>
      <w:r>
        <w:rPr>
          <w:rFonts w:ascii="Arial" w:hAnsi="Arial" w:cs="Arial"/>
          <w:sz w:val="22"/>
          <w:szCs w:val="22"/>
        </w:rPr>
        <w:t>Min 4366</w:t>
      </w:r>
      <w:r>
        <w:rPr>
          <w:rFonts w:ascii="Arial" w:hAnsi="Arial" w:cs="Arial"/>
          <w:sz w:val="22"/>
          <w:szCs w:val="22"/>
        </w:rPr>
        <w:tab/>
      </w:r>
      <w:r w:rsidR="00CB06EE" w:rsidRPr="005E373D">
        <w:rPr>
          <w:rFonts w:ascii="Arial" w:hAnsi="Arial" w:cs="Arial"/>
          <w:sz w:val="22"/>
          <w:szCs w:val="22"/>
        </w:rPr>
        <w:t>Signatories for bank/building society</w:t>
      </w:r>
    </w:p>
    <w:p w:rsidR="001353FB" w:rsidRPr="005E373D" w:rsidRDefault="001353FB" w:rsidP="001353FB">
      <w:pPr>
        <w:ind w:left="1080"/>
        <w:rPr>
          <w:rFonts w:ascii="Arial" w:hAnsi="Arial" w:cs="Arial"/>
          <w:sz w:val="22"/>
          <w:szCs w:val="22"/>
        </w:rPr>
      </w:pPr>
    </w:p>
    <w:p w:rsidR="001353FB" w:rsidRPr="005E373D" w:rsidRDefault="001353FB" w:rsidP="00921507">
      <w:pPr>
        <w:ind w:left="1440"/>
        <w:rPr>
          <w:rFonts w:ascii="Arial" w:hAnsi="Arial" w:cs="Arial"/>
          <w:sz w:val="22"/>
          <w:szCs w:val="22"/>
        </w:rPr>
      </w:pPr>
      <w:r w:rsidRPr="005E373D">
        <w:rPr>
          <w:rFonts w:ascii="Arial" w:hAnsi="Arial" w:cs="Arial"/>
          <w:sz w:val="22"/>
          <w:szCs w:val="22"/>
        </w:rPr>
        <w:t xml:space="preserve">Presently Craig Ward, David </w:t>
      </w:r>
      <w:proofErr w:type="spellStart"/>
      <w:r w:rsidRPr="005E373D">
        <w:rPr>
          <w:rFonts w:ascii="Arial" w:hAnsi="Arial" w:cs="Arial"/>
          <w:sz w:val="22"/>
          <w:szCs w:val="22"/>
        </w:rPr>
        <w:t>Briffett</w:t>
      </w:r>
      <w:proofErr w:type="spellEnd"/>
      <w:r w:rsidRPr="005E373D">
        <w:rPr>
          <w:rFonts w:ascii="Arial" w:hAnsi="Arial" w:cs="Arial"/>
          <w:sz w:val="22"/>
          <w:szCs w:val="22"/>
        </w:rPr>
        <w:t>, Philip Bradshaw</w:t>
      </w:r>
      <w:r w:rsidR="00921507">
        <w:rPr>
          <w:rFonts w:ascii="Arial" w:hAnsi="Arial" w:cs="Arial"/>
          <w:sz w:val="22"/>
          <w:szCs w:val="22"/>
        </w:rPr>
        <w:t xml:space="preserve"> – agreed to keep status quo</w:t>
      </w:r>
    </w:p>
    <w:p w:rsidR="00CB06EE" w:rsidRPr="005E373D" w:rsidRDefault="00CB06EE" w:rsidP="00CB06EE">
      <w:pPr>
        <w:pStyle w:val="ListParagraph"/>
        <w:rPr>
          <w:rFonts w:ascii="Arial" w:hAnsi="Arial" w:cs="Arial"/>
          <w:sz w:val="22"/>
          <w:szCs w:val="22"/>
        </w:rPr>
      </w:pPr>
    </w:p>
    <w:p w:rsidR="00CB06EE" w:rsidRPr="005E373D" w:rsidRDefault="00921507" w:rsidP="00921507">
      <w:pPr>
        <w:rPr>
          <w:rFonts w:ascii="Arial" w:hAnsi="Arial" w:cs="Arial"/>
          <w:sz w:val="22"/>
          <w:szCs w:val="22"/>
        </w:rPr>
      </w:pPr>
      <w:r>
        <w:rPr>
          <w:rFonts w:ascii="Arial" w:hAnsi="Arial" w:cs="Arial"/>
          <w:sz w:val="22"/>
          <w:szCs w:val="22"/>
        </w:rPr>
        <w:t>Min 4367</w:t>
      </w:r>
      <w:r>
        <w:rPr>
          <w:rFonts w:ascii="Arial" w:hAnsi="Arial" w:cs="Arial"/>
          <w:sz w:val="22"/>
          <w:szCs w:val="22"/>
        </w:rPr>
        <w:tab/>
      </w:r>
      <w:r w:rsidR="00CB06EE" w:rsidRPr="005E373D">
        <w:rPr>
          <w:rFonts w:ascii="Arial" w:hAnsi="Arial" w:cs="Arial"/>
          <w:sz w:val="22"/>
          <w:szCs w:val="22"/>
        </w:rPr>
        <w:t>Membership/representation on other bodies</w:t>
      </w:r>
    </w:p>
    <w:p w:rsidR="00CB06EE" w:rsidRPr="005E373D" w:rsidRDefault="00CB06EE" w:rsidP="00CB06EE">
      <w:pPr>
        <w:pStyle w:val="ListParagraph"/>
        <w:rPr>
          <w:rFonts w:ascii="Arial" w:hAnsi="Arial" w:cs="Arial"/>
          <w:sz w:val="22"/>
          <w:szCs w:val="22"/>
        </w:rPr>
      </w:pPr>
    </w:p>
    <w:p w:rsidR="00CB06EE" w:rsidRPr="005E373D" w:rsidRDefault="00CB06EE" w:rsidP="00921507">
      <w:pPr>
        <w:ind w:left="1080" w:firstLine="360"/>
        <w:rPr>
          <w:rFonts w:ascii="Arial" w:hAnsi="Arial" w:cs="Arial"/>
          <w:sz w:val="22"/>
          <w:szCs w:val="22"/>
        </w:rPr>
      </w:pPr>
      <w:proofErr w:type="spellStart"/>
      <w:r w:rsidRPr="005E373D">
        <w:rPr>
          <w:rFonts w:ascii="Arial" w:hAnsi="Arial" w:cs="Arial"/>
          <w:sz w:val="22"/>
          <w:szCs w:val="22"/>
        </w:rPr>
        <w:t>Sale</w:t>
      </w:r>
      <w:r w:rsidR="00CD71C1" w:rsidRPr="005E373D">
        <w:rPr>
          <w:rFonts w:ascii="Arial" w:hAnsi="Arial" w:cs="Arial"/>
          <w:sz w:val="22"/>
          <w:szCs w:val="22"/>
        </w:rPr>
        <w:t>s</w:t>
      </w:r>
      <w:r w:rsidRPr="005E373D">
        <w:rPr>
          <w:rFonts w:ascii="Arial" w:hAnsi="Arial" w:cs="Arial"/>
          <w:sz w:val="22"/>
          <w:szCs w:val="22"/>
        </w:rPr>
        <w:t>bury</w:t>
      </w:r>
      <w:proofErr w:type="spellEnd"/>
      <w:r w:rsidRPr="005E373D">
        <w:rPr>
          <w:rFonts w:ascii="Arial" w:hAnsi="Arial" w:cs="Arial"/>
          <w:sz w:val="22"/>
          <w:szCs w:val="22"/>
        </w:rPr>
        <w:t xml:space="preserve"> Memorial Hall Committee</w:t>
      </w:r>
      <w:r w:rsidR="00921507">
        <w:rPr>
          <w:rFonts w:ascii="Arial" w:hAnsi="Arial" w:cs="Arial"/>
          <w:sz w:val="22"/>
          <w:szCs w:val="22"/>
        </w:rPr>
        <w:t xml:space="preserve"> – Cllr C Ward</w:t>
      </w:r>
    </w:p>
    <w:p w:rsidR="00CB06EE" w:rsidRPr="005E373D" w:rsidRDefault="00CB06EE" w:rsidP="00921507">
      <w:pPr>
        <w:ind w:left="1080" w:firstLine="360"/>
        <w:rPr>
          <w:rFonts w:ascii="Arial" w:hAnsi="Arial" w:cs="Arial"/>
          <w:sz w:val="22"/>
          <w:szCs w:val="22"/>
        </w:rPr>
      </w:pPr>
      <w:r w:rsidRPr="005E373D">
        <w:rPr>
          <w:rFonts w:ascii="Arial" w:hAnsi="Arial" w:cs="Arial"/>
          <w:sz w:val="22"/>
          <w:szCs w:val="22"/>
        </w:rPr>
        <w:t>LALC – Area Committee</w:t>
      </w:r>
      <w:r w:rsidR="00921507">
        <w:rPr>
          <w:rFonts w:ascii="Arial" w:hAnsi="Arial" w:cs="Arial"/>
          <w:sz w:val="22"/>
          <w:szCs w:val="22"/>
        </w:rPr>
        <w:t xml:space="preserve"> – Cllr A Gaffney</w:t>
      </w:r>
    </w:p>
    <w:p w:rsidR="00CB06EE" w:rsidRDefault="00CB06EE" w:rsidP="00921507">
      <w:pPr>
        <w:ind w:left="1440"/>
        <w:rPr>
          <w:rFonts w:ascii="Arial" w:hAnsi="Arial" w:cs="Arial"/>
          <w:sz w:val="22"/>
          <w:szCs w:val="22"/>
        </w:rPr>
      </w:pPr>
      <w:r w:rsidRPr="005E373D">
        <w:rPr>
          <w:rFonts w:ascii="Arial" w:hAnsi="Arial" w:cs="Arial"/>
          <w:sz w:val="22"/>
          <w:szCs w:val="22"/>
        </w:rPr>
        <w:t xml:space="preserve">Parish Council Liaison </w:t>
      </w:r>
      <w:r w:rsidR="006A49F2" w:rsidRPr="005E373D">
        <w:rPr>
          <w:rFonts w:ascii="Arial" w:hAnsi="Arial" w:cs="Arial"/>
          <w:sz w:val="22"/>
          <w:szCs w:val="22"/>
        </w:rPr>
        <w:t>–</w:t>
      </w:r>
      <w:r w:rsidRPr="005E373D">
        <w:rPr>
          <w:rFonts w:ascii="Arial" w:hAnsi="Arial" w:cs="Arial"/>
          <w:sz w:val="22"/>
          <w:szCs w:val="22"/>
        </w:rPr>
        <w:t xml:space="preserve"> RVBC</w:t>
      </w:r>
      <w:r w:rsidR="00921507">
        <w:rPr>
          <w:rFonts w:ascii="Arial" w:hAnsi="Arial" w:cs="Arial"/>
          <w:sz w:val="22"/>
          <w:szCs w:val="22"/>
        </w:rPr>
        <w:t xml:space="preserve"> – Cllr J </w:t>
      </w:r>
      <w:proofErr w:type="spellStart"/>
      <w:r w:rsidR="00921507">
        <w:rPr>
          <w:rFonts w:ascii="Arial" w:hAnsi="Arial" w:cs="Arial"/>
          <w:sz w:val="22"/>
          <w:szCs w:val="22"/>
        </w:rPr>
        <w:t>Bremner</w:t>
      </w:r>
      <w:proofErr w:type="spellEnd"/>
      <w:r w:rsidR="00921507">
        <w:rPr>
          <w:rFonts w:ascii="Arial" w:hAnsi="Arial" w:cs="Arial"/>
          <w:sz w:val="22"/>
          <w:szCs w:val="22"/>
        </w:rPr>
        <w:t xml:space="preserve"> (Cllr Gaffney to deputise </w:t>
      </w:r>
      <w:proofErr w:type="gramStart"/>
      <w:r w:rsidR="00921507">
        <w:rPr>
          <w:rFonts w:ascii="Arial" w:hAnsi="Arial" w:cs="Arial"/>
          <w:sz w:val="22"/>
          <w:szCs w:val="22"/>
        </w:rPr>
        <w:t>in  Cllr</w:t>
      </w:r>
      <w:proofErr w:type="gramEnd"/>
      <w:r w:rsidR="00921507">
        <w:rPr>
          <w:rFonts w:ascii="Arial" w:hAnsi="Arial" w:cs="Arial"/>
          <w:sz w:val="22"/>
          <w:szCs w:val="22"/>
        </w:rPr>
        <w:t xml:space="preserve"> </w:t>
      </w:r>
      <w:proofErr w:type="spellStart"/>
      <w:r w:rsidR="00921507">
        <w:rPr>
          <w:rFonts w:ascii="Arial" w:hAnsi="Arial" w:cs="Arial"/>
          <w:sz w:val="22"/>
          <w:szCs w:val="22"/>
        </w:rPr>
        <w:t>Bremner’s</w:t>
      </w:r>
      <w:proofErr w:type="spellEnd"/>
      <w:r w:rsidR="00921507">
        <w:rPr>
          <w:rFonts w:ascii="Arial" w:hAnsi="Arial" w:cs="Arial"/>
          <w:sz w:val="22"/>
          <w:szCs w:val="22"/>
        </w:rPr>
        <w:t xml:space="preserve"> absence)</w:t>
      </w:r>
    </w:p>
    <w:p w:rsidR="00921507" w:rsidRDefault="00921507" w:rsidP="00921507">
      <w:pPr>
        <w:ind w:left="1080" w:firstLine="360"/>
        <w:rPr>
          <w:rFonts w:ascii="Arial" w:hAnsi="Arial" w:cs="Arial"/>
          <w:sz w:val="22"/>
          <w:szCs w:val="22"/>
        </w:rPr>
      </w:pPr>
    </w:p>
    <w:p w:rsidR="00921507" w:rsidRPr="005E373D" w:rsidRDefault="00921507" w:rsidP="00921507">
      <w:pPr>
        <w:ind w:left="1080" w:firstLine="360"/>
        <w:rPr>
          <w:rFonts w:ascii="Arial" w:hAnsi="Arial" w:cs="Arial"/>
          <w:sz w:val="22"/>
          <w:szCs w:val="22"/>
        </w:rPr>
      </w:pPr>
    </w:p>
    <w:p w:rsidR="006A49F2" w:rsidRPr="005E373D" w:rsidRDefault="006A49F2" w:rsidP="00CB06EE">
      <w:pPr>
        <w:ind w:left="1080"/>
        <w:rPr>
          <w:rFonts w:ascii="Arial" w:hAnsi="Arial" w:cs="Arial"/>
          <w:sz w:val="22"/>
          <w:szCs w:val="22"/>
        </w:rPr>
      </w:pPr>
    </w:p>
    <w:p w:rsidR="00BF311A" w:rsidRPr="005E373D" w:rsidRDefault="00BF311A" w:rsidP="00D626A0">
      <w:pPr>
        <w:ind w:left="1080"/>
        <w:rPr>
          <w:rFonts w:ascii="Arial" w:hAnsi="Arial" w:cs="Arial"/>
          <w:sz w:val="22"/>
          <w:szCs w:val="22"/>
        </w:rPr>
      </w:pPr>
    </w:p>
    <w:p w:rsidR="00E967B4" w:rsidRPr="005E373D" w:rsidRDefault="0071762C" w:rsidP="0071762C">
      <w:pPr>
        <w:rPr>
          <w:rFonts w:ascii="Arial" w:hAnsi="Arial" w:cs="Arial"/>
          <w:sz w:val="22"/>
          <w:szCs w:val="22"/>
        </w:rPr>
      </w:pPr>
      <w:r>
        <w:rPr>
          <w:rFonts w:ascii="Arial" w:hAnsi="Arial" w:cs="Arial"/>
          <w:sz w:val="22"/>
          <w:szCs w:val="22"/>
        </w:rPr>
        <w:lastRenderedPageBreak/>
        <w:t>Min 4368</w:t>
      </w:r>
      <w:r>
        <w:rPr>
          <w:rFonts w:ascii="Arial" w:hAnsi="Arial" w:cs="Arial"/>
          <w:sz w:val="22"/>
          <w:szCs w:val="22"/>
        </w:rPr>
        <w:tab/>
      </w:r>
      <w:r w:rsidR="00E967B4" w:rsidRPr="005E373D">
        <w:rPr>
          <w:rFonts w:ascii="Arial" w:hAnsi="Arial" w:cs="Arial"/>
          <w:sz w:val="22"/>
          <w:szCs w:val="22"/>
        </w:rPr>
        <w:t>Accounts for approval</w:t>
      </w:r>
    </w:p>
    <w:p w:rsidR="00174EC9" w:rsidRPr="005E373D" w:rsidRDefault="00174EC9" w:rsidP="00174EC9">
      <w:pPr>
        <w:ind w:left="1080"/>
        <w:rPr>
          <w:rFonts w:ascii="Arial" w:hAnsi="Arial" w:cs="Arial"/>
          <w:sz w:val="22"/>
          <w:szCs w:val="22"/>
        </w:rPr>
      </w:pPr>
    </w:p>
    <w:p w:rsidR="00E967B4" w:rsidRPr="005E373D" w:rsidRDefault="00E967B4" w:rsidP="0071762C">
      <w:pPr>
        <w:ind w:left="1080" w:firstLine="360"/>
        <w:rPr>
          <w:rFonts w:ascii="Arial" w:hAnsi="Arial" w:cs="Arial"/>
          <w:sz w:val="22"/>
          <w:szCs w:val="22"/>
        </w:rPr>
      </w:pPr>
      <w:r w:rsidRPr="005E373D">
        <w:rPr>
          <w:rFonts w:ascii="Arial" w:hAnsi="Arial" w:cs="Arial"/>
          <w:sz w:val="22"/>
          <w:szCs w:val="22"/>
        </w:rPr>
        <w:t>L Lund</w:t>
      </w:r>
      <w:r w:rsidR="00CB06EE" w:rsidRPr="005E373D">
        <w:rPr>
          <w:rFonts w:ascii="Arial" w:hAnsi="Arial" w:cs="Arial"/>
          <w:sz w:val="22"/>
          <w:szCs w:val="22"/>
        </w:rPr>
        <w:t xml:space="preserve"> April</w:t>
      </w:r>
      <w:r w:rsidR="00746987" w:rsidRPr="005E373D">
        <w:rPr>
          <w:rFonts w:ascii="Arial" w:hAnsi="Arial" w:cs="Arial"/>
          <w:sz w:val="22"/>
          <w:szCs w:val="22"/>
        </w:rPr>
        <w:t xml:space="preserve"> Salary</w:t>
      </w:r>
      <w:r w:rsidR="00174EC9" w:rsidRPr="005E373D">
        <w:rPr>
          <w:rFonts w:ascii="Arial" w:hAnsi="Arial" w:cs="Arial"/>
          <w:sz w:val="22"/>
          <w:szCs w:val="22"/>
        </w:rPr>
        <w:t xml:space="preserve"> </w:t>
      </w:r>
      <w:r w:rsidRPr="005E373D">
        <w:rPr>
          <w:rFonts w:ascii="Arial" w:hAnsi="Arial" w:cs="Arial"/>
          <w:sz w:val="22"/>
          <w:szCs w:val="22"/>
        </w:rPr>
        <w:t>£4</w:t>
      </w:r>
      <w:r w:rsidR="00174EC9" w:rsidRPr="005E373D">
        <w:rPr>
          <w:rFonts w:ascii="Arial" w:hAnsi="Arial" w:cs="Arial"/>
          <w:sz w:val="22"/>
          <w:szCs w:val="22"/>
        </w:rPr>
        <w:t>43.23</w:t>
      </w:r>
      <w:r w:rsidR="00A20550" w:rsidRPr="005E373D">
        <w:rPr>
          <w:rFonts w:ascii="Arial" w:hAnsi="Arial" w:cs="Arial"/>
          <w:sz w:val="22"/>
          <w:szCs w:val="22"/>
        </w:rPr>
        <w:t xml:space="preserve"> </w:t>
      </w:r>
      <w:r w:rsidR="00174EC9" w:rsidRPr="005E373D">
        <w:rPr>
          <w:rFonts w:ascii="Arial" w:hAnsi="Arial" w:cs="Arial"/>
          <w:sz w:val="22"/>
          <w:szCs w:val="22"/>
        </w:rPr>
        <w:t>– tax 88.64 = 354.59</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L Lund Delivery of Newsletters £180.00 – tax £36.00 = £144.00</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HMRC Period 05/05/16 £124.64</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HMRC period 05/04/26 £177.28</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 xml:space="preserve">RVBC Rent </w:t>
      </w:r>
      <w:proofErr w:type="spellStart"/>
      <w:r w:rsidRPr="005E373D">
        <w:rPr>
          <w:rFonts w:ascii="Arial" w:hAnsi="Arial" w:cs="Arial"/>
          <w:sz w:val="22"/>
          <w:szCs w:val="22"/>
        </w:rPr>
        <w:t>Tippings</w:t>
      </w:r>
      <w:proofErr w:type="spellEnd"/>
      <w:r w:rsidRPr="005E373D">
        <w:rPr>
          <w:rFonts w:ascii="Arial" w:hAnsi="Arial" w:cs="Arial"/>
          <w:sz w:val="22"/>
          <w:szCs w:val="22"/>
        </w:rPr>
        <w:t xml:space="preserve"> Meadow $424.68</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AON Renewal Insurance Policy LC/M/001469 £698.78</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C Walton March visits £</w:t>
      </w:r>
      <w:proofErr w:type="gramStart"/>
      <w:r w:rsidRPr="005E373D">
        <w:rPr>
          <w:rFonts w:ascii="Arial" w:hAnsi="Arial" w:cs="Arial"/>
          <w:sz w:val="22"/>
          <w:szCs w:val="22"/>
        </w:rPr>
        <w:t>346.17</w:t>
      </w:r>
      <w:r w:rsidR="0071762C">
        <w:rPr>
          <w:rFonts w:ascii="Arial" w:hAnsi="Arial" w:cs="Arial"/>
          <w:sz w:val="22"/>
          <w:szCs w:val="22"/>
        </w:rPr>
        <w:t xml:space="preserve">  and</w:t>
      </w:r>
      <w:proofErr w:type="gramEnd"/>
      <w:r w:rsidR="0071762C">
        <w:rPr>
          <w:rFonts w:ascii="Arial" w:hAnsi="Arial" w:cs="Arial"/>
          <w:sz w:val="22"/>
          <w:szCs w:val="22"/>
        </w:rPr>
        <w:t xml:space="preserve"> C0002972 April visits £246.51</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Yates Playgrounds timber trail £5952.00</w:t>
      </w:r>
    </w:p>
    <w:p w:rsidR="001353FB" w:rsidRDefault="001353FB" w:rsidP="0071762C">
      <w:pPr>
        <w:ind w:left="1080" w:firstLine="360"/>
        <w:rPr>
          <w:rFonts w:ascii="Arial" w:hAnsi="Arial" w:cs="Arial"/>
          <w:sz w:val="22"/>
          <w:szCs w:val="22"/>
        </w:rPr>
      </w:pPr>
      <w:r w:rsidRPr="005E373D">
        <w:rPr>
          <w:rFonts w:ascii="Arial" w:hAnsi="Arial" w:cs="Arial"/>
          <w:sz w:val="22"/>
          <w:szCs w:val="22"/>
        </w:rPr>
        <w:t>Ark Plastics repairs to bench near reservoir £180.00</w:t>
      </w:r>
    </w:p>
    <w:p w:rsidR="0071762C" w:rsidRPr="005E373D" w:rsidRDefault="0071762C" w:rsidP="0071762C">
      <w:pPr>
        <w:ind w:left="1080" w:firstLine="360"/>
        <w:rPr>
          <w:rFonts w:ascii="Arial" w:hAnsi="Arial" w:cs="Arial"/>
          <w:sz w:val="22"/>
          <w:szCs w:val="22"/>
        </w:rPr>
      </w:pPr>
      <w:r>
        <w:rPr>
          <w:rFonts w:ascii="Arial" w:hAnsi="Arial" w:cs="Arial"/>
          <w:sz w:val="22"/>
          <w:szCs w:val="22"/>
        </w:rPr>
        <w:t>RVBC Grass Cutting 16/17 - £713.76</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w:t>
      </w:r>
    </w:p>
    <w:p w:rsidR="001353FB" w:rsidRPr="005E373D" w:rsidRDefault="001353FB" w:rsidP="0007040D">
      <w:pPr>
        <w:ind w:left="1080"/>
        <w:rPr>
          <w:rFonts w:ascii="Arial" w:hAnsi="Arial" w:cs="Arial"/>
          <w:sz w:val="22"/>
          <w:szCs w:val="22"/>
        </w:rPr>
      </w:pPr>
    </w:p>
    <w:p w:rsidR="00CB06EE" w:rsidRPr="005E373D" w:rsidRDefault="00CB06EE" w:rsidP="0071762C">
      <w:pPr>
        <w:ind w:left="1080" w:firstLine="360"/>
        <w:rPr>
          <w:rFonts w:ascii="Arial" w:hAnsi="Arial" w:cs="Arial"/>
          <w:sz w:val="22"/>
          <w:szCs w:val="22"/>
        </w:rPr>
      </w:pPr>
      <w:r w:rsidRPr="005E373D">
        <w:rPr>
          <w:rFonts w:ascii="Arial" w:hAnsi="Arial" w:cs="Arial"/>
          <w:sz w:val="22"/>
          <w:szCs w:val="22"/>
        </w:rPr>
        <w:t xml:space="preserve">L Lund May </w:t>
      </w:r>
      <w:r w:rsidR="00746987" w:rsidRPr="005E373D">
        <w:rPr>
          <w:rFonts w:ascii="Arial" w:hAnsi="Arial" w:cs="Arial"/>
          <w:sz w:val="22"/>
          <w:szCs w:val="22"/>
        </w:rPr>
        <w:t>Salary £443.23 – ta</w:t>
      </w:r>
      <w:r w:rsidRPr="005E373D">
        <w:rPr>
          <w:rFonts w:ascii="Arial" w:hAnsi="Arial" w:cs="Arial"/>
          <w:sz w:val="22"/>
          <w:szCs w:val="22"/>
        </w:rPr>
        <w:t>x</w:t>
      </w:r>
      <w:r w:rsidR="00746987" w:rsidRPr="005E373D">
        <w:rPr>
          <w:rFonts w:ascii="Arial" w:hAnsi="Arial" w:cs="Arial"/>
          <w:sz w:val="22"/>
          <w:szCs w:val="22"/>
        </w:rPr>
        <w:t xml:space="preserve"> 88.64 = 354.59</w:t>
      </w:r>
    </w:p>
    <w:p w:rsidR="00C64336" w:rsidRPr="005E373D" w:rsidRDefault="001353FB" w:rsidP="0071762C">
      <w:pPr>
        <w:ind w:left="1080" w:firstLine="360"/>
        <w:rPr>
          <w:rFonts w:ascii="Arial" w:hAnsi="Arial" w:cs="Arial"/>
          <w:sz w:val="22"/>
          <w:szCs w:val="22"/>
        </w:rPr>
      </w:pPr>
      <w:r w:rsidRPr="005E373D">
        <w:rPr>
          <w:rFonts w:ascii="Arial" w:hAnsi="Arial" w:cs="Arial"/>
          <w:sz w:val="22"/>
          <w:szCs w:val="22"/>
        </w:rPr>
        <w:t xml:space="preserve">C </w:t>
      </w:r>
      <w:proofErr w:type="gramStart"/>
      <w:r w:rsidRPr="005E373D">
        <w:rPr>
          <w:rFonts w:ascii="Arial" w:hAnsi="Arial" w:cs="Arial"/>
          <w:sz w:val="22"/>
          <w:szCs w:val="22"/>
        </w:rPr>
        <w:t>Walton  (</w:t>
      </w:r>
      <w:proofErr w:type="gramEnd"/>
      <w:r w:rsidRPr="005E373D">
        <w:rPr>
          <w:rFonts w:ascii="Arial" w:hAnsi="Arial" w:cs="Arial"/>
          <w:sz w:val="22"/>
          <w:szCs w:val="22"/>
        </w:rPr>
        <w:t>Feb visits) C000945 £162.59</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LALC subs £491.06 16/17</w:t>
      </w:r>
    </w:p>
    <w:p w:rsidR="00746987" w:rsidRPr="005E373D" w:rsidRDefault="001353FB" w:rsidP="0071762C">
      <w:pPr>
        <w:ind w:left="720" w:firstLine="720"/>
        <w:rPr>
          <w:rFonts w:ascii="Arial" w:hAnsi="Arial" w:cs="Arial"/>
          <w:sz w:val="22"/>
          <w:szCs w:val="22"/>
        </w:rPr>
      </w:pPr>
      <w:r w:rsidRPr="005E373D">
        <w:rPr>
          <w:rFonts w:ascii="Arial" w:hAnsi="Arial" w:cs="Arial"/>
          <w:sz w:val="22"/>
          <w:szCs w:val="22"/>
        </w:rPr>
        <w:t>HMRC £88.64 period 05/06/16</w:t>
      </w:r>
    </w:p>
    <w:p w:rsidR="001353FB" w:rsidRPr="005E373D" w:rsidRDefault="001353FB" w:rsidP="0071762C">
      <w:pPr>
        <w:ind w:left="720" w:firstLine="720"/>
        <w:rPr>
          <w:rFonts w:ascii="Arial" w:hAnsi="Arial" w:cs="Arial"/>
          <w:sz w:val="22"/>
          <w:szCs w:val="22"/>
        </w:rPr>
      </w:pPr>
      <w:r w:rsidRPr="005E373D">
        <w:rPr>
          <w:rFonts w:ascii="Arial" w:hAnsi="Arial" w:cs="Arial"/>
          <w:sz w:val="22"/>
          <w:szCs w:val="22"/>
        </w:rPr>
        <w:t>-------------------------------------</w:t>
      </w:r>
    </w:p>
    <w:p w:rsidR="000C1755" w:rsidRPr="005E373D" w:rsidRDefault="0071762C" w:rsidP="0071762C">
      <w:pPr>
        <w:rPr>
          <w:rFonts w:ascii="Arial" w:hAnsi="Arial" w:cs="Arial"/>
          <w:sz w:val="22"/>
          <w:szCs w:val="22"/>
        </w:rPr>
      </w:pPr>
      <w:r>
        <w:rPr>
          <w:rFonts w:ascii="Arial" w:hAnsi="Arial" w:cs="Arial"/>
          <w:sz w:val="22"/>
          <w:szCs w:val="22"/>
        </w:rPr>
        <w:t>Min 4369</w:t>
      </w:r>
      <w:r>
        <w:rPr>
          <w:rFonts w:ascii="Arial" w:hAnsi="Arial" w:cs="Arial"/>
          <w:sz w:val="22"/>
          <w:szCs w:val="22"/>
        </w:rPr>
        <w:tab/>
      </w:r>
      <w:r w:rsidR="001353FB" w:rsidRPr="005E373D">
        <w:rPr>
          <w:rFonts w:ascii="Arial" w:hAnsi="Arial" w:cs="Arial"/>
          <w:sz w:val="22"/>
          <w:szCs w:val="22"/>
        </w:rPr>
        <w:t>Quiz – 1 entry</w:t>
      </w:r>
    </w:p>
    <w:p w:rsidR="001353FB" w:rsidRPr="005E373D" w:rsidRDefault="001353FB" w:rsidP="0071762C">
      <w:pPr>
        <w:ind w:left="1080" w:firstLine="360"/>
        <w:rPr>
          <w:rFonts w:ascii="Arial" w:hAnsi="Arial" w:cs="Arial"/>
          <w:sz w:val="22"/>
          <w:szCs w:val="22"/>
        </w:rPr>
      </w:pPr>
      <w:r w:rsidRPr="005E373D">
        <w:rPr>
          <w:rFonts w:ascii="Arial" w:hAnsi="Arial" w:cs="Arial"/>
          <w:sz w:val="22"/>
          <w:szCs w:val="22"/>
        </w:rPr>
        <w:t>Crossword – 4 entries</w:t>
      </w:r>
      <w:r w:rsidR="0071762C">
        <w:rPr>
          <w:rFonts w:ascii="Arial" w:hAnsi="Arial" w:cs="Arial"/>
          <w:sz w:val="22"/>
          <w:szCs w:val="22"/>
        </w:rPr>
        <w:t xml:space="preserve"> – closing date August entries given to Cllr Ward</w:t>
      </w:r>
    </w:p>
    <w:p w:rsidR="000C1755" w:rsidRPr="005E373D" w:rsidRDefault="000C1755" w:rsidP="00757A3E">
      <w:pPr>
        <w:rPr>
          <w:rFonts w:ascii="Arial" w:hAnsi="Arial" w:cs="Arial"/>
          <w:sz w:val="22"/>
          <w:szCs w:val="22"/>
        </w:rPr>
      </w:pPr>
    </w:p>
    <w:p w:rsidR="00E967B4" w:rsidRPr="005E373D" w:rsidRDefault="0071762C" w:rsidP="0071762C">
      <w:pPr>
        <w:rPr>
          <w:rFonts w:ascii="Arial" w:hAnsi="Arial" w:cs="Arial"/>
          <w:sz w:val="22"/>
          <w:szCs w:val="22"/>
        </w:rPr>
      </w:pPr>
      <w:r>
        <w:rPr>
          <w:rFonts w:ascii="Arial" w:hAnsi="Arial" w:cs="Arial"/>
          <w:sz w:val="22"/>
          <w:szCs w:val="22"/>
        </w:rPr>
        <w:t>Min 4370</w:t>
      </w:r>
      <w:r>
        <w:rPr>
          <w:rFonts w:ascii="Arial" w:hAnsi="Arial" w:cs="Arial"/>
          <w:sz w:val="22"/>
          <w:szCs w:val="22"/>
        </w:rPr>
        <w:tab/>
      </w:r>
      <w:r w:rsidR="00E967B4" w:rsidRPr="005E373D">
        <w:rPr>
          <w:rFonts w:ascii="Arial" w:hAnsi="Arial" w:cs="Arial"/>
          <w:sz w:val="22"/>
          <w:szCs w:val="22"/>
        </w:rPr>
        <w:t>Correspondence</w:t>
      </w:r>
    </w:p>
    <w:p w:rsidR="00174A53" w:rsidRPr="005E373D" w:rsidRDefault="00174A53" w:rsidP="005B788A">
      <w:pPr>
        <w:rPr>
          <w:rFonts w:ascii="Arial" w:hAnsi="Arial" w:cs="Arial"/>
          <w:sz w:val="22"/>
          <w:szCs w:val="22"/>
        </w:rPr>
      </w:pPr>
    </w:p>
    <w:p w:rsidR="00287625" w:rsidRPr="005E373D" w:rsidRDefault="009D45DA" w:rsidP="00287625">
      <w:pPr>
        <w:numPr>
          <w:ilvl w:val="0"/>
          <w:numId w:val="13"/>
        </w:numPr>
        <w:rPr>
          <w:rFonts w:ascii="Arial" w:hAnsi="Arial" w:cs="Arial"/>
          <w:sz w:val="22"/>
          <w:szCs w:val="22"/>
        </w:rPr>
      </w:pPr>
      <w:r w:rsidRPr="005E373D">
        <w:rPr>
          <w:rFonts w:ascii="Arial" w:hAnsi="Arial" w:cs="Arial"/>
          <w:sz w:val="22"/>
          <w:szCs w:val="22"/>
        </w:rPr>
        <w:t xml:space="preserve"> Local</w:t>
      </w:r>
      <w:r w:rsidR="00CD71C1" w:rsidRPr="005E373D">
        <w:rPr>
          <w:rFonts w:ascii="Arial" w:hAnsi="Arial" w:cs="Arial"/>
          <w:sz w:val="22"/>
          <w:szCs w:val="22"/>
        </w:rPr>
        <w:t xml:space="preserve"> Delivery Scheme</w:t>
      </w:r>
      <w:r w:rsidRPr="005E373D">
        <w:rPr>
          <w:rFonts w:ascii="Arial" w:hAnsi="Arial" w:cs="Arial"/>
          <w:sz w:val="22"/>
          <w:szCs w:val="22"/>
        </w:rPr>
        <w:t xml:space="preserve"> – Parish will be receiving £250.00 from LCC – thank you to Cllr Gaffney for sorting out error with email address</w:t>
      </w:r>
      <w:r w:rsidR="0071762C">
        <w:rPr>
          <w:rFonts w:ascii="Arial" w:hAnsi="Arial" w:cs="Arial"/>
          <w:sz w:val="22"/>
          <w:szCs w:val="22"/>
        </w:rPr>
        <w:t xml:space="preserve"> </w:t>
      </w:r>
    </w:p>
    <w:p w:rsidR="00172E38" w:rsidRPr="005E373D" w:rsidRDefault="00650EC5" w:rsidP="00287625">
      <w:pPr>
        <w:numPr>
          <w:ilvl w:val="0"/>
          <w:numId w:val="13"/>
        </w:numPr>
        <w:rPr>
          <w:rFonts w:ascii="Arial" w:hAnsi="Arial" w:cs="Arial"/>
          <w:sz w:val="22"/>
          <w:szCs w:val="22"/>
        </w:rPr>
      </w:pPr>
      <w:r w:rsidRPr="005E373D">
        <w:rPr>
          <w:rFonts w:ascii="Arial" w:hAnsi="Arial" w:cs="Arial"/>
          <w:sz w:val="22"/>
          <w:szCs w:val="22"/>
        </w:rPr>
        <w:t>CPRE – renewal of subscription £36.00</w:t>
      </w:r>
      <w:r w:rsidR="0071762C">
        <w:rPr>
          <w:rFonts w:ascii="Arial" w:hAnsi="Arial" w:cs="Arial"/>
          <w:sz w:val="22"/>
          <w:szCs w:val="22"/>
        </w:rPr>
        <w:t xml:space="preserve"> – approved payment on next agenda</w:t>
      </w:r>
    </w:p>
    <w:p w:rsidR="00650EC5" w:rsidRPr="005E373D" w:rsidRDefault="00650EC5" w:rsidP="00287625">
      <w:pPr>
        <w:numPr>
          <w:ilvl w:val="0"/>
          <w:numId w:val="13"/>
        </w:numPr>
        <w:rPr>
          <w:rFonts w:ascii="Arial" w:hAnsi="Arial" w:cs="Arial"/>
          <w:sz w:val="22"/>
          <w:szCs w:val="22"/>
        </w:rPr>
      </w:pPr>
      <w:r w:rsidRPr="005E373D">
        <w:rPr>
          <w:rFonts w:ascii="Arial" w:hAnsi="Arial" w:cs="Arial"/>
          <w:sz w:val="22"/>
          <w:szCs w:val="22"/>
        </w:rPr>
        <w:t>RVBC – Licensing Act 2003 – Consultation on draft policy for determining film classifications.</w:t>
      </w:r>
      <w:r w:rsidR="0071762C">
        <w:rPr>
          <w:rFonts w:ascii="Arial" w:hAnsi="Arial" w:cs="Arial"/>
          <w:sz w:val="22"/>
          <w:szCs w:val="22"/>
        </w:rPr>
        <w:t>- noted</w:t>
      </w:r>
    </w:p>
    <w:p w:rsidR="00650EC5" w:rsidRPr="005E373D" w:rsidRDefault="00650EC5" w:rsidP="00287625">
      <w:pPr>
        <w:numPr>
          <w:ilvl w:val="0"/>
          <w:numId w:val="13"/>
        </w:numPr>
        <w:rPr>
          <w:rFonts w:ascii="Arial" w:hAnsi="Arial" w:cs="Arial"/>
          <w:sz w:val="22"/>
          <w:szCs w:val="22"/>
        </w:rPr>
      </w:pPr>
      <w:r w:rsidRPr="005E373D">
        <w:rPr>
          <w:rFonts w:ascii="Arial" w:hAnsi="Arial" w:cs="Arial"/>
          <w:sz w:val="22"/>
          <w:szCs w:val="22"/>
        </w:rPr>
        <w:t xml:space="preserve">Samaritans request for donation pay for a day £80 half a day £40  - the parish council donated £80 last financial </w:t>
      </w:r>
      <w:proofErr w:type="spellStart"/>
      <w:r w:rsidRPr="005E373D">
        <w:rPr>
          <w:rFonts w:ascii="Arial" w:hAnsi="Arial" w:cs="Arial"/>
          <w:sz w:val="22"/>
          <w:szCs w:val="22"/>
        </w:rPr>
        <w:t>year.</w:t>
      </w:r>
      <w:r w:rsidR="0071762C">
        <w:rPr>
          <w:rFonts w:ascii="Arial" w:hAnsi="Arial" w:cs="Arial"/>
          <w:sz w:val="22"/>
          <w:szCs w:val="22"/>
        </w:rPr>
        <w:t>Approved</w:t>
      </w:r>
      <w:proofErr w:type="spellEnd"/>
      <w:r w:rsidR="0071762C">
        <w:rPr>
          <w:rFonts w:ascii="Arial" w:hAnsi="Arial" w:cs="Arial"/>
          <w:sz w:val="22"/>
          <w:szCs w:val="22"/>
        </w:rPr>
        <w:t xml:space="preserve"> payment on next agenda</w:t>
      </w:r>
    </w:p>
    <w:p w:rsidR="001D66A3" w:rsidRPr="005E373D" w:rsidRDefault="001D66A3" w:rsidP="001D66A3">
      <w:pPr>
        <w:ind w:left="1080"/>
        <w:rPr>
          <w:rFonts w:ascii="Arial" w:hAnsi="Arial" w:cs="Arial"/>
          <w:sz w:val="22"/>
          <w:szCs w:val="22"/>
        </w:rPr>
      </w:pPr>
    </w:p>
    <w:p w:rsidR="00E40D5D" w:rsidRPr="005E373D" w:rsidRDefault="0071762C" w:rsidP="0071762C">
      <w:pPr>
        <w:rPr>
          <w:rFonts w:ascii="Arial" w:hAnsi="Arial" w:cs="Arial"/>
          <w:sz w:val="22"/>
          <w:szCs w:val="22"/>
        </w:rPr>
      </w:pPr>
      <w:r>
        <w:rPr>
          <w:rFonts w:ascii="Arial" w:hAnsi="Arial" w:cs="Arial"/>
          <w:sz w:val="22"/>
          <w:szCs w:val="22"/>
        </w:rPr>
        <w:t>Min 4371</w:t>
      </w:r>
      <w:r>
        <w:rPr>
          <w:rFonts w:ascii="Arial" w:hAnsi="Arial" w:cs="Arial"/>
          <w:sz w:val="22"/>
          <w:szCs w:val="22"/>
        </w:rPr>
        <w:tab/>
      </w:r>
      <w:r w:rsidR="00E40D5D" w:rsidRPr="005E373D">
        <w:rPr>
          <w:rFonts w:ascii="Arial" w:hAnsi="Arial" w:cs="Arial"/>
          <w:sz w:val="22"/>
          <w:szCs w:val="22"/>
        </w:rPr>
        <w:t>PLANNING APPLICATIONS SINCE THE LAST MEETING</w:t>
      </w:r>
    </w:p>
    <w:p w:rsidR="00CD71C1" w:rsidRPr="005E373D" w:rsidRDefault="00CD71C1" w:rsidP="00CD71C1">
      <w:pPr>
        <w:rPr>
          <w:rFonts w:ascii="Arial" w:hAnsi="Arial" w:cs="Arial"/>
          <w:sz w:val="22"/>
          <w:szCs w:val="22"/>
        </w:rPr>
      </w:pPr>
    </w:p>
    <w:p w:rsidR="007B7617" w:rsidRPr="005E373D" w:rsidRDefault="000812A1" w:rsidP="007B7617">
      <w:pPr>
        <w:shd w:val="clear" w:color="auto" w:fill="FFFFFF"/>
        <w:textAlignment w:val="center"/>
        <w:rPr>
          <w:rFonts w:ascii="Arial" w:hAnsi="Arial" w:cs="Arial"/>
          <w:color w:val="222222"/>
          <w:sz w:val="22"/>
          <w:szCs w:val="22"/>
          <w:lang w:eastAsia="en-GB"/>
        </w:rPr>
      </w:pPr>
      <w:r w:rsidRPr="005E373D">
        <w:rPr>
          <w:rFonts w:ascii="Arial" w:hAnsi="Arial" w:cs="Arial"/>
          <w:sz w:val="22"/>
          <w:szCs w:val="22"/>
        </w:rPr>
        <w:t>.</w:t>
      </w:r>
      <w:r w:rsidR="007B7617" w:rsidRPr="005E373D">
        <w:rPr>
          <w:rFonts w:ascii="Arial" w:hAnsi="Arial" w:cs="Arial"/>
          <w:color w:val="222222"/>
          <w:sz w:val="22"/>
          <w:szCs w:val="22"/>
        </w:rPr>
        <w:t xml:space="preserve"> </w:t>
      </w:r>
      <w:r w:rsidR="00266CFC" w:rsidRPr="005E373D">
        <w:rPr>
          <w:rFonts w:ascii="Arial" w:hAnsi="Arial" w:cs="Arial"/>
          <w:color w:val="222222"/>
          <w:sz w:val="22"/>
          <w:szCs w:val="22"/>
        </w:rPr>
        <w:tab/>
      </w:r>
      <w:r w:rsidR="00266CFC" w:rsidRPr="005E373D">
        <w:rPr>
          <w:rFonts w:ascii="Arial" w:hAnsi="Arial" w:cs="Arial"/>
          <w:color w:val="222222"/>
          <w:sz w:val="22"/>
          <w:szCs w:val="22"/>
        </w:rPr>
        <w:tab/>
      </w:r>
      <w:r w:rsidR="007B7617" w:rsidRPr="005E373D">
        <w:rPr>
          <w:rFonts w:ascii="Arial" w:hAnsi="Arial" w:cs="Arial"/>
          <w:color w:val="222222"/>
          <w:sz w:val="22"/>
          <w:szCs w:val="22"/>
          <w:lang w:eastAsia="en-GB"/>
        </w:rPr>
        <w:t xml:space="preserve">3/2016/0278 Plot 3 </w:t>
      </w:r>
      <w:proofErr w:type="gramStart"/>
      <w:r w:rsidR="007B7617" w:rsidRPr="005E373D">
        <w:rPr>
          <w:rFonts w:ascii="Arial" w:hAnsi="Arial" w:cs="Arial"/>
          <w:color w:val="222222"/>
          <w:sz w:val="22"/>
          <w:szCs w:val="22"/>
          <w:lang w:eastAsia="en-GB"/>
        </w:rPr>
        <w:t>The</w:t>
      </w:r>
      <w:proofErr w:type="gramEnd"/>
      <w:r w:rsidR="007B7617" w:rsidRPr="005E373D">
        <w:rPr>
          <w:rFonts w:ascii="Arial" w:hAnsi="Arial" w:cs="Arial"/>
          <w:color w:val="222222"/>
          <w:sz w:val="22"/>
          <w:szCs w:val="22"/>
          <w:lang w:eastAsia="en-GB"/>
        </w:rPr>
        <w:t xml:space="preserve"> </w:t>
      </w:r>
      <w:proofErr w:type="spellStart"/>
      <w:r w:rsidR="007B7617" w:rsidRPr="005E373D">
        <w:rPr>
          <w:rFonts w:ascii="Arial" w:hAnsi="Arial" w:cs="Arial"/>
          <w:color w:val="222222"/>
          <w:sz w:val="22"/>
          <w:szCs w:val="22"/>
          <w:lang w:eastAsia="en-GB"/>
        </w:rPr>
        <w:t>Knolle</w:t>
      </w:r>
      <w:proofErr w:type="spellEnd"/>
      <w:r w:rsidR="007B7617" w:rsidRPr="005E373D">
        <w:rPr>
          <w:rFonts w:ascii="Arial" w:hAnsi="Arial" w:cs="Arial"/>
          <w:color w:val="222222"/>
          <w:sz w:val="22"/>
          <w:szCs w:val="22"/>
          <w:lang w:eastAsia="en-GB"/>
        </w:rPr>
        <w:t xml:space="preserve">, </w:t>
      </w:r>
      <w:proofErr w:type="spellStart"/>
      <w:r w:rsidR="007B7617" w:rsidRPr="005E373D">
        <w:rPr>
          <w:rFonts w:ascii="Arial" w:hAnsi="Arial" w:cs="Arial"/>
          <w:color w:val="222222"/>
          <w:sz w:val="22"/>
          <w:szCs w:val="22"/>
          <w:lang w:eastAsia="en-GB"/>
        </w:rPr>
        <w:t>Whalley</w:t>
      </w:r>
      <w:proofErr w:type="spellEnd"/>
      <w:r w:rsidR="007B7617" w:rsidRPr="005E373D">
        <w:rPr>
          <w:rFonts w:ascii="Arial" w:hAnsi="Arial" w:cs="Arial"/>
          <w:color w:val="222222"/>
          <w:sz w:val="22"/>
          <w:szCs w:val="22"/>
          <w:lang w:eastAsia="en-GB"/>
        </w:rPr>
        <w:t xml:space="preserve"> Road, </w:t>
      </w:r>
      <w:proofErr w:type="spellStart"/>
      <w:r w:rsidR="007B7617" w:rsidRPr="005E373D">
        <w:rPr>
          <w:rFonts w:ascii="Arial" w:hAnsi="Arial" w:cs="Arial"/>
          <w:color w:val="222222"/>
          <w:sz w:val="22"/>
          <w:szCs w:val="22"/>
          <w:lang w:eastAsia="en-GB"/>
        </w:rPr>
        <w:t>Wilpshire</w:t>
      </w:r>
      <w:proofErr w:type="spellEnd"/>
      <w:r w:rsidR="007B7617" w:rsidRPr="005E373D">
        <w:rPr>
          <w:rFonts w:ascii="Arial" w:hAnsi="Arial" w:cs="Arial"/>
          <w:color w:val="222222"/>
          <w:sz w:val="22"/>
          <w:szCs w:val="22"/>
          <w:lang w:eastAsia="en-GB"/>
        </w:rPr>
        <w:t> </w:t>
      </w:r>
    </w:p>
    <w:p w:rsidR="007B7617" w:rsidRPr="007B7617" w:rsidRDefault="007B7617" w:rsidP="007B7617">
      <w:pPr>
        <w:shd w:val="clear" w:color="auto" w:fill="FFFFFF"/>
        <w:textAlignment w:val="center"/>
        <w:rPr>
          <w:rFonts w:ascii="Arial" w:hAnsi="Arial" w:cs="Arial"/>
          <w:color w:val="222222"/>
          <w:sz w:val="22"/>
          <w:szCs w:val="22"/>
          <w:lang w:eastAsia="en-GB"/>
        </w:rPr>
      </w:pPr>
    </w:p>
    <w:p w:rsidR="007B7617" w:rsidRPr="007B7617" w:rsidRDefault="007B7617" w:rsidP="007B7617">
      <w:pPr>
        <w:shd w:val="clear" w:color="auto" w:fill="FFFFFF"/>
        <w:textAlignment w:val="center"/>
        <w:rPr>
          <w:rFonts w:ascii="Arial" w:hAnsi="Arial" w:cs="Arial"/>
          <w:color w:val="222222"/>
          <w:sz w:val="22"/>
          <w:szCs w:val="22"/>
          <w:lang w:eastAsia="en-GB"/>
        </w:rPr>
      </w:pPr>
    </w:p>
    <w:p w:rsidR="007B7617" w:rsidRPr="007B7617" w:rsidRDefault="007B7617" w:rsidP="00266CFC">
      <w:pPr>
        <w:shd w:val="clear" w:color="auto" w:fill="FFFFFF"/>
        <w:ind w:left="1080"/>
        <w:textAlignment w:val="center"/>
        <w:rPr>
          <w:rFonts w:ascii="Arial" w:hAnsi="Arial" w:cs="Arial"/>
          <w:color w:val="222222"/>
          <w:sz w:val="22"/>
          <w:szCs w:val="22"/>
          <w:lang w:eastAsia="en-GB"/>
        </w:rPr>
      </w:pPr>
      <w:r w:rsidRPr="007B7617">
        <w:rPr>
          <w:rFonts w:ascii="Arial" w:hAnsi="Arial" w:cs="Arial"/>
          <w:color w:val="222222"/>
          <w:sz w:val="22"/>
          <w:szCs w:val="22"/>
          <w:lang w:eastAsia="en-GB"/>
        </w:rPr>
        <w:t xml:space="preserve">WPC - object to this application as the council feels that it is overbearing to the road.  </w:t>
      </w:r>
    </w:p>
    <w:p w:rsidR="007B7617" w:rsidRPr="007B7617" w:rsidRDefault="007B7617" w:rsidP="007B7617">
      <w:pPr>
        <w:shd w:val="clear" w:color="auto" w:fill="FFFFFF"/>
        <w:textAlignment w:val="center"/>
        <w:rPr>
          <w:rFonts w:ascii="Arial" w:hAnsi="Arial" w:cs="Arial"/>
          <w:color w:val="222222"/>
          <w:sz w:val="22"/>
          <w:szCs w:val="22"/>
          <w:lang w:eastAsia="en-GB"/>
        </w:rPr>
      </w:pPr>
    </w:p>
    <w:p w:rsidR="00174A53" w:rsidRPr="005E373D" w:rsidRDefault="007B7617" w:rsidP="007B7617">
      <w:pPr>
        <w:ind w:left="1080"/>
        <w:rPr>
          <w:rFonts w:ascii="Arial" w:hAnsi="Arial" w:cs="Arial"/>
          <w:color w:val="222222"/>
          <w:sz w:val="22"/>
          <w:szCs w:val="22"/>
          <w:lang w:eastAsia="en-GB"/>
        </w:rPr>
      </w:pPr>
      <w:r w:rsidRPr="005E373D">
        <w:rPr>
          <w:rFonts w:ascii="Arial" w:hAnsi="Arial" w:cs="Arial"/>
          <w:color w:val="222222"/>
          <w:sz w:val="22"/>
          <w:szCs w:val="22"/>
          <w:lang w:eastAsia="en-GB"/>
        </w:rPr>
        <w:t>The Council is also very concerned about the drainage on the site and would request that prior to the start of any further development that this problem needs to be addressed</w:t>
      </w:r>
    </w:p>
    <w:p w:rsidR="00266CFC" w:rsidRPr="005E373D" w:rsidRDefault="00266CFC" w:rsidP="007B7617">
      <w:pPr>
        <w:ind w:left="1080"/>
        <w:rPr>
          <w:rFonts w:ascii="Arial" w:hAnsi="Arial" w:cs="Arial"/>
          <w:color w:val="222222"/>
          <w:sz w:val="22"/>
          <w:szCs w:val="22"/>
          <w:lang w:eastAsia="en-GB"/>
        </w:rPr>
      </w:pPr>
    </w:p>
    <w:p w:rsidR="005E373D" w:rsidRPr="005E373D" w:rsidRDefault="005E373D" w:rsidP="005E373D">
      <w:pPr>
        <w:shd w:val="clear" w:color="auto" w:fill="FFFFFF"/>
        <w:textAlignment w:val="center"/>
        <w:rPr>
          <w:rFonts w:ascii="Arial" w:hAnsi="Arial" w:cs="Arial"/>
          <w:color w:val="222222"/>
          <w:sz w:val="22"/>
          <w:szCs w:val="22"/>
          <w:lang w:eastAsia="en-GB"/>
        </w:rPr>
      </w:pPr>
      <w:r w:rsidRPr="005E373D">
        <w:rPr>
          <w:rFonts w:ascii="Arial" w:hAnsi="Arial" w:cs="Arial"/>
          <w:color w:val="222222"/>
          <w:sz w:val="22"/>
          <w:szCs w:val="22"/>
          <w:lang w:eastAsia="en-GB"/>
        </w:rPr>
        <w:t>.</w:t>
      </w:r>
      <w:r w:rsidRPr="005E373D">
        <w:rPr>
          <w:rFonts w:ascii="Arial" w:hAnsi="Arial" w:cs="Arial"/>
          <w:color w:val="222222"/>
          <w:sz w:val="22"/>
          <w:szCs w:val="22"/>
        </w:rPr>
        <w:t xml:space="preserve"> </w:t>
      </w:r>
      <w:r w:rsidRPr="005E373D">
        <w:rPr>
          <w:rFonts w:ascii="Arial" w:hAnsi="Arial" w:cs="Arial"/>
          <w:color w:val="222222"/>
          <w:sz w:val="22"/>
          <w:szCs w:val="22"/>
        </w:rPr>
        <w:tab/>
        <w:t xml:space="preserve">     </w:t>
      </w:r>
      <w:r w:rsidRPr="005E373D">
        <w:rPr>
          <w:rFonts w:ascii="Arial" w:hAnsi="Arial" w:cs="Arial"/>
          <w:color w:val="222222"/>
          <w:sz w:val="22"/>
          <w:szCs w:val="22"/>
          <w:lang w:eastAsia="en-GB"/>
        </w:rPr>
        <w:t xml:space="preserve">3/2016/0332 15 Woodcrest, </w:t>
      </w:r>
      <w:proofErr w:type="spellStart"/>
      <w:r w:rsidRPr="005E373D">
        <w:rPr>
          <w:rFonts w:ascii="Arial" w:hAnsi="Arial" w:cs="Arial"/>
          <w:color w:val="222222"/>
          <w:sz w:val="22"/>
          <w:szCs w:val="22"/>
          <w:lang w:eastAsia="en-GB"/>
        </w:rPr>
        <w:t>Wilpshire</w:t>
      </w:r>
      <w:proofErr w:type="spellEnd"/>
    </w:p>
    <w:p w:rsidR="005E373D" w:rsidRPr="005E373D" w:rsidRDefault="005E373D" w:rsidP="005E373D">
      <w:pPr>
        <w:shd w:val="clear" w:color="auto" w:fill="FFFFFF"/>
        <w:textAlignment w:val="center"/>
        <w:rPr>
          <w:rFonts w:ascii="Arial" w:hAnsi="Arial" w:cs="Arial"/>
          <w:color w:val="222222"/>
          <w:sz w:val="22"/>
          <w:szCs w:val="22"/>
          <w:lang w:eastAsia="en-GB"/>
        </w:rPr>
      </w:pPr>
    </w:p>
    <w:p w:rsidR="005E373D" w:rsidRPr="005E373D" w:rsidRDefault="005E373D" w:rsidP="005E373D">
      <w:pPr>
        <w:shd w:val="clear" w:color="auto" w:fill="FFFFFF"/>
        <w:ind w:left="1080"/>
        <w:textAlignment w:val="center"/>
        <w:rPr>
          <w:rFonts w:ascii="Arial" w:hAnsi="Arial" w:cs="Arial"/>
          <w:color w:val="222222"/>
          <w:sz w:val="22"/>
          <w:szCs w:val="22"/>
          <w:lang w:eastAsia="en-GB"/>
        </w:rPr>
      </w:pPr>
      <w:r w:rsidRPr="005E373D">
        <w:rPr>
          <w:rFonts w:ascii="Arial" w:hAnsi="Arial" w:cs="Arial"/>
          <w:color w:val="222222"/>
          <w:sz w:val="22"/>
          <w:szCs w:val="22"/>
          <w:lang w:eastAsia="en-GB"/>
        </w:rPr>
        <w:t>WPC - the only problem would be possible overlooking this is dependent on           ground levels.</w:t>
      </w:r>
    </w:p>
    <w:p w:rsidR="005E373D" w:rsidRPr="005E373D" w:rsidRDefault="005E373D" w:rsidP="005E373D">
      <w:pPr>
        <w:shd w:val="clear" w:color="auto" w:fill="FFFFFF"/>
        <w:textAlignment w:val="center"/>
        <w:rPr>
          <w:rFonts w:ascii="Arial" w:hAnsi="Arial" w:cs="Arial"/>
          <w:color w:val="222222"/>
          <w:sz w:val="22"/>
          <w:szCs w:val="22"/>
          <w:lang w:eastAsia="en-GB"/>
        </w:rPr>
      </w:pPr>
    </w:p>
    <w:p w:rsidR="005E373D" w:rsidRPr="005E373D" w:rsidRDefault="005E373D" w:rsidP="005E373D">
      <w:pPr>
        <w:shd w:val="clear" w:color="auto" w:fill="FFFFFF"/>
        <w:textAlignment w:val="center"/>
        <w:rPr>
          <w:rFonts w:ascii="Arial" w:hAnsi="Arial" w:cs="Arial"/>
          <w:color w:val="222222"/>
          <w:sz w:val="22"/>
          <w:szCs w:val="22"/>
          <w:lang w:eastAsia="en-GB"/>
        </w:rPr>
      </w:pPr>
      <w:r w:rsidRPr="005E373D">
        <w:rPr>
          <w:rFonts w:ascii="Arial" w:hAnsi="Arial" w:cs="Arial"/>
          <w:color w:val="222222"/>
          <w:sz w:val="22"/>
          <w:szCs w:val="22"/>
          <w:lang w:eastAsia="en-GB"/>
        </w:rPr>
        <w:lastRenderedPageBreak/>
        <w:t xml:space="preserve">                 3/2016/0293   12 </w:t>
      </w:r>
      <w:proofErr w:type="spellStart"/>
      <w:r w:rsidRPr="005E373D">
        <w:rPr>
          <w:rFonts w:ascii="Arial" w:hAnsi="Arial" w:cs="Arial"/>
          <w:color w:val="222222"/>
          <w:sz w:val="22"/>
          <w:szCs w:val="22"/>
          <w:lang w:eastAsia="en-GB"/>
        </w:rPr>
        <w:t>Knowsley</w:t>
      </w:r>
      <w:proofErr w:type="spellEnd"/>
      <w:r w:rsidRPr="005E373D">
        <w:rPr>
          <w:rFonts w:ascii="Arial" w:hAnsi="Arial" w:cs="Arial"/>
          <w:color w:val="222222"/>
          <w:sz w:val="22"/>
          <w:szCs w:val="22"/>
          <w:lang w:eastAsia="en-GB"/>
        </w:rPr>
        <w:t xml:space="preserve"> Road, </w:t>
      </w:r>
      <w:proofErr w:type="spellStart"/>
      <w:r w:rsidRPr="005E373D">
        <w:rPr>
          <w:rFonts w:ascii="Arial" w:hAnsi="Arial" w:cs="Arial"/>
          <w:color w:val="222222"/>
          <w:sz w:val="22"/>
          <w:szCs w:val="22"/>
          <w:lang w:eastAsia="en-GB"/>
        </w:rPr>
        <w:t>Wilpshire</w:t>
      </w:r>
      <w:proofErr w:type="spellEnd"/>
    </w:p>
    <w:p w:rsidR="005E373D" w:rsidRPr="005E373D" w:rsidRDefault="005E373D" w:rsidP="005E373D">
      <w:pPr>
        <w:shd w:val="clear" w:color="auto" w:fill="FFFFFF"/>
        <w:textAlignment w:val="center"/>
        <w:rPr>
          <w:rFonts w:ascii="Arial" w:hAnsi="Arial" w:cs="Arial"/>
          <w:color w:val="222222"/>
          <w:sz w:val="22"/>
          <w:szCs w:val="22"/>
          <w:lang w:eastAsia="en-GB"/>
        </w:rPr>
      </w:pPr>
    </w:p>
    <w:p w:rsidR="00266CFC" w:rsidRPr="005E373D" w:rsidRDefault="005E373D" w:rsidP="005E373D">
      <w:pPr>
        <w:ind w:left="360" w:firstLine="720"/>
        <w:rPr>
          <w:rFonts w:ascii="Arial" w:hAnsi="Arial" w:cs="Arial"/>
          <w:sz w:val="22"/>
          <w:szCs w:val="22"/>
        </w:rPr>
      </w:pPr>
      <w:r w:rsidRPr="005E373D">
        <w:rPr>
          <w:rFonts w:ascii="Arial" w:hAnsi="Arial" w:cs="Arial"/>
          <w:color w:val="222222"/>
          <w:sz w:val="22"/>
          <w:szCs w:val="22"/>
          <w:lang w:eastAsia="en-GB"/>
        </w:rPr>
        <w:t>WPC -No objections.</w:t>
      </w:r>
    </w:p>
    <w:p w:rsidR="000812A1" w:rsidRPr="005E373D" w:rsidRDefault="000812A1" w:rsidP="00174A53">
      <w:pPr>
        <w:ind w:left="1080"/>
        <w:rPr>
          <w:rFonts w:ascii="Arial" w:hAnsi="Arial" w:cs="Arial"/>
          <w:sz w:val="22"/>
          <w:szCs w:val="22"/>
        </w:rPr>
      </w:pPr>
    </w:p>
    <w:p w:rsidR="000812A1" w:rsidRPr="005E373D" w:rsidRDefault="000812A1" w:rsidP="00174A53">
      <w:pPr>
        <w:ind w:left="1080"/>
        <w:rPr>
          <w:rFonts w:ascii="Arial" w:hAnsi="Arial" w:cs="Arial"/>
          <w:sz w:val="22"/>
          <w:szCs w:val="22"/>
        </w:rPr>
      </w:pPr>
      <w:r w:rsidRPr="005E373D">
        <w:rPr>
          <w:rFonts w:ascii="Arial" w:hAnsi="Arial" w:cs="Arial"/>
          <w:sz w:val="22"/>
          <w:szCs w:val="22"/>
        </w:rPr>
        <w:t xml:space="preserve">Planning appeal against the refusal of 3/2015/0605 </w:t>
      </w:r>
      <w:proofErr w:type="gramStart"/>
      <w:r w:rsidRPr="005E373D">
        <w:rPr>
          <w:rFonts w:ascii="Arial" w:hAnsi="Arial" w:cs="Arial"/>
          <w:sz w:val="22"/>
          <w:szCs w:val="22"/>
        </w:rPr>
        <w:t>-  erection</w:t>
      </w:r>
      <w:proofErr w:type="gramEnd"/>
      <w:r w:rsidRPr="005E373D">
        <w:rPr>
          <w:rFonts w:ascii="Arial" w:hAnsi="Arial" w:cs="Arial"/>
          <w:sz w:val="22"/>
          <w:szCs w:val="22"/>
        </w:rPr>
        <w:t xml:space="preserve"> of a ground mounted solar photo-voltaic array and associated </w:t>
      </w:r>
      <w:proofErr w:type="spellStart"/>
      <w:r w:rsidRPr="005E373D">
        <w:rPr>
          <w:rFonts w:ascii="Arial" w:hAnsi="Arial" w:cs="Arial"/>
          <w:sz w:val="22"/>
          <w:szCs w:val="22"/>
        </w:rPr>
        <w:t>infrastucture</w:t>
      </w:r>
      <w:proofErr w:type="spellEnd"/>
      <w:r w:rsidRPr="005E373D">
        <w:rPr>
          <w:rFonts w:ascii="Arial" w:hAnsi="Arial" w:cs="Arial"/>
          <w:sz w:val="22"/>
          <w:szCs w:val="22"/>
        </w:rPr>
        <w:t xml:space="preserve"> APP/T2350/W/16/3147854</w:t>
      </w:r>
    </w:p>
    <w:p w:rsidR="00757A3E" w:rsidRPr="005E373D" w:rsidRDefault="00757A3E" w:rsidP="00174A53">
      <w:pPr>
        <w:ind w:left="1080"/>
        <w:rPr>
          <w:rFonts w:ascii="Arial" w:hAnsi="Arial" w:cs="Arial"/>
          <w:sz w:val="22"/>
          <w:szCs w:val="22"/>
        </w:rPr>
      </w:pPr>
    </w:p>
    <w:p w:rsidR="00061DB0" w:rsidRDefault="0071762C" w:rsidP="0071762C">
      <w:pPr>
        <w:ind w:left="1080" w:hanging="1080"/>
        <w:rPr>
          <w:rFonts w:ascii="Arial" w:hAnsi="Arial" w:cs="Arial"/>
          <w:sz w:val="22"/>
          <w:szCs w:val="22"/>
        </w:rPr>
      </w:pPr>
      <w:r>
        <w:rPr>
          <w:rFonts w:ascii="Arial" w:hAnsi="Arial" w:cs="Arial"/>
          <w:sz w:val="22"/>
          <w:szCs w:val="22"/>
        </w:rPr>
        <w:t>Min 4372</w:t>
      </w:r>
      <w:r>
        <w:rPr>
          <w:rFonts w:ascii="Arial" w:hAnsi="Arial" w:cs="Arial"/>
          <w:sz w:val="22"/>
          <w:szCs w:val="22"/>
        </w:rPr>
        <w:tab/>
      </w:r>
      <w:r w:rsidR="00650EC5" w:rsidRPr="005E373D">
        <w:rPr>
          <w:rFonts w:ascii="Arial" w:hAnsi="Arial" w:cs="Arial"/>
          <w:sz w:val="22"/>
          <w:szCs w:val="22"/>
        </w:rPr>
        <w:t>Railway footpath 21 /future footpath improvements – Cllr Gaffney</w:t>
      </w:r>
      <w:r>
        <w:rPr>
          <w:rFonts w:ascii="Arial" w:hAnsi="Arial" w:cs="Arial"/>
          <w:sz w:val="22"/>
          <w:szCs w:val="22"/>
        </w:rPr>
        <w:t xml:space="preserve"> and Ward reported on a meeting with the garage owner prior to this meeting.  It was agreed that drainage materials and stone (20mm down to dust) would be given to the owner of the garage to take water away from the garage. </w:t>
      </w:r>
      <w:r w:rsidR="00061DB0">
        <w:rPr>
          <w:rFonts w:ascii="Arial" w:hAnsi="Arial" w:cs="Arial"/>
          <w:sz w:val="22"/>
          <w:szCs w:val="22"/>
        </w:rPr>
        <w:t xml:space="preserve">The matter was discussed and the Chairman read out Cllr </w:t>
      </w:r>
      <w:proofErr w:type="spellStart"/>
      <w:r w:rsidR="00061DB0">
        <w:rPr>
          <w:rFonts w:ascii="Arial" w:hAnsi="Arial" w:cs="Arial"/>
          <w:sz w:val="22"/>
          <w:szCs w:val="22"/>
        </w:rPr>
        <w:t>Bremners</w:t>
      </w:r>
      <w:proofErr w:type="spellEnd"/>
      <w:r w:rsidR="00061DB0">
        <w:rPr>
          <w:rFonts w:ascii="Arial" w:hAnsi="Arial" w:cs="Arial"/>
          <w:sz w:val="22"/>
          <w:szCs w:val="22"/>
        </w:rPr>
        <w:t xml:space="preserve"> comments to the meeting prior to the Resolution:</w:t>
      </w:r>
    </w:p>
    <w:p w:rsidR="00061DB0" w:rsidRDefault="00061DB0" w:rsidP="0071762C">
      <w:pPr>
        <w:ind w:left="1080" w:hanging="1080"/>
        <w:rPr>
          <w:rFonts w:ascii="Arial" w:hAnsi="Arial" w:cs="Arial"/>
          <w:sz w:val="22"/>
          <w:szCs w:val="22"/>
        </w:rPr>
      </w:pPr>
    </w:p>
    <w:p w:rsidR="00690A98" w:rsidRDefault="0071762C" w:rsidP="00061DB0">
      <w:pPr>
        <w:ind w:left="1080"/>
        <w:rPr>
          <w:rFonts w:ascii="Arial" w:hAnsi="Arial" w:cs="Arial"/>
          <w:sz w:val="22"/>
          <w:szCs w:val="22"/>
        </w:rPr>
      </w:pPr>
      <w:r>
        <w:rPr>
          <w:rFonts w:ascii="Arial" w:hAnsi="Arial" w:cs="Arial"/>
          <w:sz w:val="22"/>
          <w:szCs w:val="22"/>
        </w:rPr>
        <w:t>Cllr Gaffney would email the owner with the proviso that:  As a matter of goodwill WPC would provide the materials but WPC would take no responsibility for any further work done</w:t>
      </w:r>
      <w:r w:rsidR="00061DB0">
        <w:rPr>
          <w:rFonts w:ascii="Arial" w:hAnsi="Arial" w:cs="Arial"/>
          <w:sz w:val="22"/>
          <w:szCs w:val="22"/>
        </w:rPr>
        <w:t xml:space="preserve"> and any consequences of that work</w:t>
      </w:r>
      <w:r>
        <w:rPr>
          <w:rFonts w:ascii="Arial" w:hAnsi="Arial" w:cs="Arial"/>
          <w:sz w:val="22"/>
          <w:szCs w:val="22"/>
        </w:rPr>
        <w:t>.</w:t>
      </w:r>
    </w:p>
    <w:p w:rsidR="00061DB0" w:rsidRDefault="00061DB0" w:rsidP="00061DB0">
      <w:pPr>
        <w:ind w:left="1080"/>
        <w:rPr>
          <w:rFonts w:ascii="Arial" w:hAnsi="Arial" w:cs="Arial"/>
          <w:sz w:val="22"/>
          <w:szCs w:val="22"/>
        </w:rPr>
      </w:pPr>
    </w:p>
    <w:p w:rsidR="00061DB0" w:rsidRDefault="00061DB0" w:rsidP="00061DB0">
      <w:pPr>
        <w:ind w:left="1080"/>
        <w:rPr>
          <w:rFonts w:ascii="Arial" w:hAnsi="Arial" w:cs="Arial"/>
          <w:sz w:val="22"/>
          <w:szCs w:val="22"/>
        </w:rPr>
      </w:pPr>
      <w:r>
        <w:rPr>
          <w:rFonts w:ascii="Arial" w:hAnsi="Arial" w:cs="Arial"/>
          <w:sz w:val="22"/>
          <w:szCs w:val="22"/>
        </w:rPr>
        <w:t>FURTHER FOOTPATH IMPROVEMENTS</w:t>
      </w:r>
    </w:p>
    <w:p w:rsidR="00061DB0" w:rsidRDefault="00061DB0" w:rsidP="00061DB0">
      <w:pPr>
        <w:ind w:left="1080"/>
        <w:rPr>
          <w:rFonts w:ascii="Arial" w:hAnsi="Arial" w:cs="Arial"/>
          <w:sz w:val="22"/>
          <w:szCs w:val="22"/>
        </w:rPr>
      </w:pPr>
    </w:p>
    <w:p w:rsidR="00061DB0" w:rsidRDefault="00061DB0" w:rsidP="00061DB0">
      <w:pPr>
        <w:ind w:left="1080"/>
        <w:rPr>
          <w:rFonts w:ascii="Arial" w:hAnsi="Arial" w:cs="Arial"/>
          <w:sz w:val="22"/>
          <w:szCs w:val="22"/>
        </w:rPr>
      </w:pPr>
      <w:r>
        <w:rPr>
          <w:rFonts w:ascii="Arial" w:hAnsi="Arial" w:cs="Arial"/>
          <w:sz w:val="22"/>
          <w:szCs w:val="22"/>
        </w:rPr>
        <w:t>Cllr Gaffney said that prior to any further works being undertaken he would like other Cllrs to do a risk assessment and report back to the meeting.</w:t>
      </w:r>
    </w:p>
    <w:p w:rsidR="00061DB0" w:rsidRDefault="00061DB0" w:rsidP="00061DB0">
      <w:pPr>
        <w:ind w:left="1080"/>
        <w:rPr>
          <w:rFonts w:ascii="Arial" w:hAnsi="Arial" w:cs="Arial"/>
          <w:sz w:val="22"/>
          <w:szCs w:val="22"/>
        </w:rPr>
      </w:pPr>
    </w:p>
    <w:p w:rsidR="00061DB0" w:rsidRDefault="00061DB0" w:rsidP="00061DB0">
      <w:pPr>
        <w:ind w:left="1080"/>
        <w:rPr>
          <w:rFonts w:ascii="Arial" w:hAnsi="Arial" w:cs="Arial"/>
          <w:sz w:val="22"/>
          <w:szCs w:val="22"/>
        </w:rPr>
      </w:pPr>
      <w:r>
        <w:rPr>
          <w:rFonts w:ascii="Arial" w:hAnsi="Arial" w:cs="Arial"/>
          <w:sz w:val="22"/>
          <w:szCs w:val="22"/>
        </w:rPr>
        <w:t xml:space="preserve">The next footpath being considered is </w:t>
      </w:r>
      <w:proofErr w:type="spellStart"/>
      <w:r>
        <w:rPr>
          <w:rFonts w:ascii="Arial" w:hAnsi="Arial" w:cs="Arial"/>
          <w:sz w:val="22"/>
          <w:szCs w:val="22"/>
        </w:rPr>
        <w:t>Snodworth</w:t>
      </w:r>
      <w:proofErr w:type="spellEnd"/>
      <w:r>
        <w:rPr>
          <w:rFonts w:ascii="Arial" w:hAnsi="Arial" w:cs="Arial"/>
          <w:sz w:val="22"/>
          <w:szCs w:val="22"/>
        </w:rPr>
        <w:t xml:space="preserve"> footpath (min 4349 refers) both land owners had been approached.  At Parsonage farm 3 or 4 entries into the fence would be made.  It was estimated that 20tonnes would be needed.  </w:t>
      </w:r>
    </w:p>
    <w:p w:rsidR="00061DB0" w:rsidRDefault="00061DB0" w:rsidP="00061DB0">
      <w:pPr>
        <w:ind w:left="1080"/>
        <w:rPr>
          <w:rFonts w:ascii="Arial" w:hAnsi="Arial" w:cs="Arial"/>
          <w:sz w:val="22"/>
          <w:szCs w:val="22"/>
        </w:rPr>
      </w:pPr>
    </w:p>
    <w:p w:rsidR="00061DB0" w:rsidRPr="005E373D" w:rsidRDefault="00061DB0" w:rsidP="00061DB0">
      <w:pPr>
        <w:ind w:left="1080"/>
        <w:rPr>
          <w:rFonts w:ascii="Arial" w:hAnsi="Arial" w:cs="Arial"/>
          <w:sz w:val="22"/>
          <w:szCs w:val="22"/>
        </w:rPr>
      </w:pPr>
      <w:r>
        <w:rPr>
          <w:rFonts w:ascii="Arial" w:hAnsi="Arial" w:cs="Arial"/>
          <w:sz w:val="22"/>
          <w:szCs w:val="22"/>
        </w:rPr>
        <w:t>Next Agenda – risk assessment to be done prior to meeting and authorisation if more stone needed.</w:t>
      </w:r>
    </w:p>
    <w:p w:rsidR="00650EC5" w:rsidRPr="005E373D" w:rsidRDefault="00650EC5" w:rsidP="00650EC5">
      <w:pPr>
        <w:ind w:left="1080"/>
        <w:rPr>
          <w:rFonts w:ascii="Arial" w:hAnsi="Arial" w:cs="Arial"/>
          <w:sz w:val="22"/>
          <w:szCs w:val="22"/>
        </w:rPr>
      </w:pPr>
    </w:p>
    <w:p w:rsidR="00650EC5" w:rsidRPr="005E373D" w:rsidRDefault="00061DB0" w:rsidP="00061DB0">
      <w:pPr>
        <w:ind w:left="1080" w:hanging="1080"/>
        <w:rPr>
          <w:rFonts w:ascii="Arial" w:hAnsi="Arial" w:cs="Arial"/>
          <w:sz w:val="22"/>
          <w:szCs w:val="22"/>
        </w:rPr>
      </w:pPr>
      <w:r>
        <w:rPr>
          <w:rFonts w:ascii="Arial" w:hAnsi="Arial" w:cs="Arial"/>
          <w:sz w:val="22"/>
          <w:szCs w:val="22"/>
        </w:rPr>
        <w:t>Min 4373</w:t>
      </w:r>
      <w:r>
        <w:rPr>
          <w:rFonts w:ascii="Arial" w:hAnsi="Arial" w:cs="Arial"/>
          <w:sz w:val="22"/>
          <w:szCs w:val="22"/>
        </w:rPr>
        <w:tab/>
      </w:r>
      <w:r w:rsidR="00650EC5" w:rsidRPr="005E373D">
        <w:rPr>
          <w:rFonts w:ascii="Arial" w:hAnsi="Arial" w:cs="Arial"/>
          <w:sz w:val="22"/>
          <w:szCs w:val="22"/>
        </w:rPr>
        <w:t>Newsletter – Cllr Gaffney</w:t>
      </w:r>
      <w:r>
        <w:rPr>
          <w:rFonts w:ascii="Arial" w:hAnsi="Arial" w:cs="Arial"/>
          <w:sz w:val="22"/>
          <w:szCs w:val="22"/>
        </w:rPr>
        <w:t xml:space="preserve"> thanked Cllr Ward for sorting the newsletter.  A suggestion was made that a working group be set up – Cllr Ward did not favour a working group but agreed that it should be proof read prior to printing by dedicated </w:t>
      </w:r>
      <w:proofErr w:type="spellStart"/>
      <w:r>
        <w:rPr>
          <w:rFonts w:ascii="Arial" w:hAnsi="Arial" w:cs="Arial"/>
          <w:sz w:val="22"/>
          <w:szCs w:val="22"/>
        </w:rPr>
        <w:t>cllr</w:t>
      </w:r>
      <w:proofErr w:type="spellEnd"/>
      <w:r>
        <w:rPr>
          <w:rFonts w:ascii="Arial" w:hAnsi="Arial" w:cs="Arial"/>
          <w:sz w:val="22"/>
          <w:szCs w:val="22"/>
        </w:rPr>
        <w:t xml:space="preserve">(s)?  There was also a suggestion that the delivery did not take place prior to the parish walk – The Clerk said that all of the newsletters had been delivered </w:t>
      </w:r>
      <w:r w:rsidR="003A0F8B">
        <w:rPr>
          <w:rFonts w:ascii="Arial" w:hAnsi="Arial" w:cs="Arial"/>
          <w:sz w:val="22"/>
          <w:szCs w:val="22"/>
        </w:rPr>
        <w:t xml:space="preserve">by her </w:t>
      </w:r>
      <w:bookmarkStart w:id="0" w:name="_GoBack"/>
      <w:bookmarkEnd w:id="0"/>
      <w:r>
        <w:rPr>
          <w:rFonts w:ascii="Arial" w:hAnsi="Arial" w:cs="Arial"/>
          <w:sz w:val="22"/>
          <w:szCs w:val="22"/>
        </w:rPr>
        <w:t xml:space="preserve">prior to the parish walk.  Cllr </w:t>
      </w:r>
      <w:proofErr w:type="spellStart"/>
      <w:r>
        <w:rPr>
          <w:rFonts w:ascii="Arial" w:hAnsi="Arial" w:cs="Arial"/>
          <w:sz w:val="22"/>
          <w:szCs w:val="22"/>
        </w:rPr>
        <w:t>Bremner</w:t>
      </w:r>
      <w:proofErr w:type="spellEnd"/>
      <w:r>
        <w:rPr>
          <w:rFonts w:ascii="Arial" w:hAnsi="Arial" w:cs="Arial"/>
          <w:sz w:val="22"/>
          <w:szCs w:val="22"/>
        </w:rPr>
        <w:t xml:space="preserve"> (comments read out by Chairman) suggested that the deadlines are altered so that the delivery is complete prior to the Parish Walk.</w:t>
      </w:r>
    </w:p>
    <w:p w:rsidR="00182352" w:rsidRPr="005E373D" w:rsidRDefault="00182352" w:rsidP="00182352">
      <w:pPr>
        <w:pStyle w:val="ListParagraph"/>
        <w:rPr>
          <w:rFonts w:ascii="Arial" w:hAnsi="Arial" w:cs="Arial"/>
          <w:sz w:val="22"/>
          <w:szCs w:val="22"/>
        </w:rPr>
      </w:pPr>
    </w:p>
    <w:p w:rsidR="00182352" w:rsidRDefault="00061DB0" w:rsidP="00061DB0">
      <w:pPr>
        <w:ind w:left="1080" w:hanging="1080"/>
        <w:rPr>
          <w:rFonts w:ascii="Arial" w:hAnsi="Arial" w:cs="Arial"/>
          <w:sz w:val="22"/>
          <w:szCs w:val="22"/>
        </w:rPr>
      </w:pPr>
      <w:r>
        <w:rPr>
          <w:rFonts w:ascii="Arial" w:hAnsi="Arial" w:cs="Arial"/>
          <w:sz w:val="22"/>
          <w:szCs w:val="22"/>
        </w:rPr>
        <w:t>Min 4374</w:t>
      </w:r>
      <w:r>
        <w:rPr>
          <w:rFonts w:ascii="Arial" w:hAnsi="Arial" w:cs="Arial"/>
          <w:sz w:val="22"/>
          <w:szCs w:val="22"/>
        </w:rPr>
        <w:tab/>
      </w:r>
      <w:proofErr w:type="spellStart"/>
      <w:r w:rsidR="00182352" w:rsidRPr="005E373D">
        <w:rPr>
          <w:rFonts w:ascii="Arial" w:hAnsi="Arial" w:cs="Arial"/>
          <w:sz w:val="22"/>
          <w:szCs w:val="22"/>
        </w:rPr>
        <w:t>Lengthsman</w:t>
      </w:r>
      <w:proofErr w:type="spellEnd"/>
      <w:r w:rsidR="00182352" w:rsidRPr="005E373D">
        <w:rPr>
          <w:rFonts w:ascii="Arial" w:hAnsi="Arial" w:cs="Arial"/>
          <w:sz w:val="22"/>
          <w:szCs w:val="22"/>
        </w:rPr>
        <w:t xml:space="preserve"> Contract – request for 3% rise which brings hourly rate to £10.80 per hour from £10.49  Contract prepared from 1/5/16 – 20/4/17</w:t>
      </w:r>
    </w:p>
    <w:p w:rsidR="00061DB0" w:rsidRDefault="00061DB0" w:rsidP="00061DB0">
      <w:pPr>
        <w:ind w:left="1080" w:hanging="1080"/>
        <w:rPr>
          <w:rFonts w:ascii="Arial" w:hAnsi="Arial" w:cs="Arial"/>
          <w:sz w:val="22"/>
          <w:szCs w:val="22"/>
        </w:rPr>
      </w:pPr>
    </w:p>
    <w:p w:rsidR="00061DB0" w:rsidRPr="005E373D" w:rsidRDefault="00061DB0" w:rsidP="00061DB0">
      <w:pPr>
        <w:ind w:left="1080"/>
        <w:rPr>
          <w:rFonts w:ascii="Arial" w:hAnsi="Arial" w:cs="Arial"/>
          <w:sz w:val="22"/>
          <w:szCs w:val="22"/>
        </w:rPr>
      </w:pPr>
      <w:r>
        <w:rPr>
          <w:rFonts w:ascii="Arial" w:hAnsi="Arial" w:cs="Arial"/>
          <w:sz w:val="22"/>
          <w:szCs w:val="22"/>
        </w:rPr>
        <w:t>Resolved:  approved.</w:t>
      </w:r>
    </w:p>
    <w:p w:rsidR="00182352" w:rsidRPr="005E373D" w:rsidRDefault="00182352" w:rsidP="00182352">
      <w:pPr>
        <w:pStyle w:val="ListParagraph"/>
        <w:rPr>
          <w:rFonts w:ascii="Arial" w:hAnsi="Arial" w:cs="Arial"/>
          <w:sz w:val="22"/>
          <w:szCs w:val="22"/>
        </w:rPr>
      </w:pPr>
    </w:p>
    <w:p w:rsidR="00182352" w:rsidRDefault="00061DB0" w:rsidP="00061DB0">
      <w:pPr>
        <w:ind w:left="1080" w:hanging="1080"/>
        <w:rPr>
          <w:rFonts w:ascii="Arial" w:hAnsi="Arial" w:cs="Arial"/>
          <w:sz w:val="22"/>
          <w:szCs w:val="22"/>
        </w:rPr>
      </w:pPr>
      <w:r>
        <w:rPr>
          <w:rFonts w:ascii="Arial" w:hAnsi="Arial" w:cs="Arial"/>
          <w:sz w:val="22"/>
          <w:szCs w:val="22"/>
        </w:rPr>
        <w:t>Min 4375</w:t>
      </w:r>
      <w:r>
        <w:rPr>
          <w:rFonts w:ascii="Arial" w:hAnsi="Arial" w:cs="Arial"/>
          <w:sz w:val="22"/>
          <w:szCs w:val="22"/>
        </w:rPr>
        <w:tab/>
      </w:r>
      <w:r w:rsidR="00182352" w:rsidRPr="005E373D">
        <w:rPr>
          <w:rFonts w:ascii="Arial" w:hAnsi="Arial" w:cs="Arial"/>
          <w:sz w:val="22"/>
          <w:szCs w:val="22"/>
        </w:rPr>
        <w:t xml:space="preserve">Pensions Regulator – need to choose </w:t>
      </w:r>
      <w:r w:rsidR="00E063D3">
        <w:rPr>
          <w:rFonts w:ascii="Arial" w:hAnsi="Arial" w:cs="Arial"/>
          <w:sz w:val="22"/>
          <w:szCs w:val="22"/>
        </w:rPr>
        <w:t>a scheme and start declaration</w:t>
      </w:r>
      <w:r w:rsidR="00182352" w:rsidRPr="005E373D">
        <w:rPr>
          <w:rFonts w:ascii="Arial" w:hAnsi="Arial" w:cs="Arial"/>
          <w:sz w:val="22"/>
          <w:szCs w:val="22"/>
        </w:rPr>
        <w:t xml:space="preserve"> compliance – this tells the regulator how we have met our legal duties</w:t>
      </w:r>
      <w:r w:rsidR="00E063D3">
        <w:rPr>
          <w:rFonts w:ascii="Arial" w:hAnsi="Arial" w:cs="Arial"/>
          <w:sz w:val="22"/>
          <w:szCs w:val="22"/>
        </w:rPr>
        <w:t xml:space="preserve"> – Cllr Julie Foot suggested SMART pensions she would investigate and bring information to the next meeting.</w:t>
      </w:r>
    </w:p>
    <w:p w:rsidR="00E063D3" w:rsidRDefault="00E063D3" w:rsidP="00061DB0">
      <w:pPr>
        <w:ind w:left="1080" w:hanging="1080"/>
        <w:rPr>
          <w:rFonts w:ascii="Arial" w:hAnsi="Arial" w:cs="Arial"/>
          <w:sz w:val="22"/>
          <w:szCs w:val="22"/>
        </w:rPr>
      </w:pPr>
      <w:r>
        <w:rPr>
          <w:rFonts w:ascii="Arial" w:hAnsi="Arial" w:cs="Arial"/>
          <w:sz w:val="22"/>
          <w:szCs w:val="22"/>
        </w:rPr>
        <w:tab/>
        <w:t>Resolved:  next agenda</w:t>
      </w:r>
    </w:p>
    <w:p w:rsidR="00E063D3" w:rsidRPr="005E373D" w:rsidRDefault="00E063D3" w:rsidP="00061DB0">
      <w:pPr>
        <w:ind w:left="1080" w:hanging="1080"/>
        <w:rPr>
          <w:rFonts w:ascii="Arial" w:hAnsi="Arial" w:cs="Arial"/>
          <w:sz w:val="22"/>
          <w:szCs w:val="22"/>
        </w:rPr>
      </w:pPr>
      <w:r>
        <w:rPr>
          <w:rFonts w:ascii="Arial" w:hAnsi="Arial" w:cs="Arial"/>
          <w:sz w:val="22"/>
          <w:szCs w:val="22"/>
        </w:rPr>
        <w:lastRenderedPageBreak/>
        <w:tab/>
      </w:r>
    </w:p>
    <w:p w:rsidR="00182352" w:rsidRPr="005E373D" w:rsidRDefault="00182352" w:rsidP="00182352">
      <w:pPr>
        <w:pStyle w:val="ListParagraph"/>
        <w:rPr>
          <w:rFonts w:ascii="Arial" w:hAnsi="Arial" w:cs="Arial"/>
          <w:sz w:val="22"/>
          <w:szCs w:val="22"/>
        </w:rPr>
      </w:pPr>
    </w:p>
    <w:p w:rsidR="00182352" w:rsidRPr="005E373D" w:rsidRDefault="00E063D3" w:rsidP="00E063D3">
      <w:pPr>
        <w:ind w:left="1080" w:hanging="1080"/>
        <w:rPr>
          <w:rFonts w:ascii="Arial" w:hAnsi="Arial" w:cs="Arial"/>
          <w:sz w:val="22"/>
          <w:szCs w:val="22"/>
        </w:rPr>
      </w:pPr>
      <w:r>
        <w:rPr>
          <w:rFonts w:ascii="Arial" w:hAnsi="Arial" w:cs="Arial"/>
          <w:sz w:val="22"/>
          <w:szCs w:val="22"/>
        </w:rPr>
        <w:t>Min 4376</w:t>
      </w:r>
      <w:r>
        <w:rPr>
          <w:rFonts w:ascii="Arial" w:hAnsi="Arial" w:cs="Arial"/>
          <w:sz w:val="22"/>
          <w:szCs w:val="22"/>
        </w:rPr>
        <w:tab/>
      </w:r>
      <w:r w:rsidR="00182352" w:rsidRPr="005E373D">
        <w:rPr>
          <w:rFonts w:ascii="Arial" w:hAnsi="Arial" w:cs="Arial"/>
          <w:sz w:val="22"/>
          <w:szCs w:val="22"/>
        </w:rPr>
        <w:t xml:space="preserve">Local Government Boundary Commission – Final Recommendations – </w:t>
      </w:r>
      <w:proofErr w:type="spellStart"/>
      <w:r w:rsidR="00182352" w:rsidRPr="005E373D">
        <w:rPr>
          <w:rFonts w:ascii="Arial" w:hAnsi="Arial" w:cs="Arial"/>
          <w:sz w:val="22"/>
          <w:szCs w:val="22"/>
        </w:rPr>
        <w:t>Ribble</w:t>
      </w:r>
      <w:proofErr w:type="spellEnd"/>
      <w:r w:rsidR="00182352" w:rsidRPr="005E373D">
        <w:rPr>
          <w:rFonts w:ascii="Arial" w:hAnsi="Arial" w:cs="Arial"/>
          <w:sz w:val="22"/>
          <w:szCs w:val="22"/>
        </w:rPr>
        <w:t xml:space="preserve"> Valley to stay the same with 4 County Cllrs.</w:t>
      </w:r>
      <w:r>
        <w:rPr>
          <w:rFonts w:ascii="Arial" w:hAnsi="Arial" w:cs="Arial"/>
          <w:sz w:val="22"/>
          <w:szCs w:val="22"/>
        </w:rPr>
        <w:t xml:space="preserve"> - noted</w:t>
      </w:r>
    </w:p>
    <w:p w:rsidR="000812A1" w:rsidRPr="005E373D" w:rsidRDefault="000812A1" w:rsidP="000812A1">
      <w:pPr>
        <w:pStyle w:val="ListParagraph"/>
        <w:rPr>
          <w:rFonts w:ascii="Arial" w:hAnsi="Arial" w:cs="Arial"/>
          <w:sz w:val="22"/>
          <w:szCs w:val="22"/>
        </w:rPr>
      </w:pPr>
    </w:p>
    <w:p w:rsidR="000812A1" w:rsidRDefault="00E063D3" w:rsidP="00E063D3">
      <w:pPr>
        <w:rPr>
          <w:rFonts w:ascii="Arial" w:hAnsi="Arial" w:cs="Arial"/>
          <w:sz w:val="22"/>
          <w:szCs w:val="22"/>
        </w:rPr>
      </w:pPr>
      <w:r>
        <w:rPr>
          <w:rFonts w:ascii="Arial" w:hAnsi="Arial" w:cs="Arial"/>
          <w:sz w:val="22"/>
          <w:szCs w:val="22"/>
        </w:rPr>
        <w:t xml:space="preserve">Min </w:t>
      </w:r>
      <w:proofErr w:type="gramStart"/>
      <w:r>
        <w:rPr>
          <w:rFonts w:ascii="Arial" w:hAnsi="Arial" w:cs="Arial"/>
          <w:sz w:val="22"/>
          <w:szCs w:val="22"/>
        </w:rPr>
        <w:t xml:space="preserve">4377  </w:t>
      </w:r>
      <w:r w:rsidR="000812A1" w:rsidRPr="005E373D">
        <w:rPr>
          <w:rFonts w:ascii="Arial" w:hAnsi="Arial" w:cs="Arial"/>
          <w:sz w:val="22"/>
          <w:szCs w:val="22"/>
        </w:rPr>
        <w:t>New</w:t>
      </w:r>
      <w:proofErr w:type="gramEnd"/>
      <w:r w:rsidR="000812A1" w:rsidRPr="005E373D">
        <w:rPr>
          <w:rFonts w:ascii="Arial" w:hAnsi="Arial" w:cs="Arial"/>
          <w:sz w:val="22"/>
          <w:szCs w:val="22"/>
        </w:rPr>
        <w:t xml:space="preserve"> sign at Durham Road Play Area</w:t>
      </w:r>
      <w:r>
        <w:rPr>
          <w:rFonts w:ascii="Arial" w:hAnsi="Arial" w:cs="Arial"/>
          <w:sz w:val="22"/>
          <w:szCs w:val="22"/>
        </w:rPr>
        <w:t xml:space="preserve"> – deferred to the next meeting</w:t>
      </w:r>
    </w:p>
    <w:p w:rsidR="00E063D3" w:rsidRDefault="00E063D3" w:rsidP="00E063D3">
      <w:pPr>
        <w:rPr>
          <w:rFonts w:ascii="Arial" w:hAnsi="Arial" w:cs="Arial"/>
          <w:sz w:val="22"/>
          <w:szCs w:val="22"/>
        </w:rPr>
      </w:pPr>
      <w:r>
        <w:rPr>
          <w:rFonts w:ascii="Arial" w:hAnsi="Arial" w:cs="Arial"/>
          <w:sz w:val="22"/>
          <w:szCs w:val="22"/>
        </w:rPr>
        <w:tab/>
        <w:t xml:space="preserve">     Missing Dog Sign – Clerk to contact RVBC</w:t>
      </w:r>
    </w:p>
    <w:p w:rsidR="009C1D65" w:rsidRDefault="009C1D65" w:rsidP="009C1D65">
      <w:pPr>
        <w:pStyle w:val="ListParagraph"/>
        <w:rPr>
          <w:rFonts w:ascii="Arial" w:hAnsi="Arial" w:cs="Arial"/>
          <w:sz w:val="22"/>
          <w:szCs w:val="22"/>
        </w:rPr>
      </w:pPr>
    </w:p>
    <w:p w:rsidR="009C1D65" w:rsidRPr="005E373D" w:rsidRDefault="00E063D3" w:rsidP="00E063D3">
      <w:pPr>
        <w:ind w:left="1080" w:hanging="1080"/>
        <w:rPr>
          <w:rFonts w:ascii="Arial" w:hAnsi="Arial" w:cs="Arial"/>
          <w:sz w:val="22"/>
          <w:szCs w:val="22"/>
        </w:rPr>
      </w:pPr>
      <w:r>
        <w:rPr>
          <w:rFonts w:ascii="Arial" w:hAnsi="Arial" w:cs="Arial"/>
          <w:sz w:val="22"/>
          <w:szCs w:val="22"/>
        </w:rPr>
        <w:t>Min 4378</w:t>
      </w:r>
      <w:r>
        <w:rPr>
          <w:rFonts w:ascii="Arial" w:hAnsi="Arial" w:cs="Arial"/>
          <w:sz w:val="22"/>
          <w:szCs w:val="22"/>
        </w:rPr>
        <w:tab/>
      </w:r>
      <w:r w:rsidR="009C1D65">
        <w:rPr>
          <w:rFonts w:ascii="Arial" w:hAnsi="Arial" w:cs="Arial"/>
          <w:sz w:val="22"/>
          <w:szCs w:val="22"/>
        </w:rPr>
        <w:t xml:space="preserve">Noticeboard to show public footpath network within </w:t>
      </w:r>
      <w:proofErr w:type="spellStart"/>
      <w:r w:rsidR="009C1D65">
        <w:rPr>
          <w:rFonts w:ascii="Arial" w:hAnsi="Arial" w:cs="Arial"/>
          <w:sz w:val="22"/>
          <w:szCs w:val="22"/>
        </w:rPr>
        <w:t>Wilpshire</w:t>
      </w:r>
      <w:proofErr w:type="spellEnd"/>
      <w:r w:rsidR="009C1D65">
        <w:rPr>
          <w:rFonts w:ascii="Arial" w:hAnsi="Arial" w:cs="Arial"/>
          <w:sz w:val="22"/>
          <w:szCs w:val="22"/>
        </w:rPr>
        <w:t xml:space="preserve"> – Cllr Ward</w:t>
      </w:r>
      <w:r>
        <w:rPr>
          <w:rFonts w:ascii="Arial" w:hAnsi="Arial" w:cs="Arial"/>
          <w:sz w:val="22"/>
          <w:szCs w:val="22"/>
        </w:rPr>
        <w:t xml:space="preserve"> suggested a double sided sign showing a map of the area and the footpath network.  Suggested location – Ribchester Road near </w:t>
      </w:r>
      <w:proofErr w:type="spellStart"/>
      <w:r>
        <w:rPr>
          <w:rFonts w:ascii="Arial" w:hAnsi="Arial" w:cs="Arial"/>
          <w:sz w:val="22"/>
          <w:szCs w:val="22"/>
        </w:rPr>
        <w:t>Wilpshire</w:t>
      </w:r>
      <w:proofErr w:type="spellEnd"/>
      <w:r>
        <w:rPr>
          <w:rFonts w:ascii="Arial" w:hAnsi="Arial" w:cs="Arial"/>
          <w:sz w:val="22"/>
          <w:szCs w:val="22"/>
        </w:rPr>
        <w:t xml:space="preserve"> Hotel cellars/bottom of Stone Steps</w:t>
      </w:r>
    </w:p>
    <w:p w:rsidR="00172E38" w:rsidRPr="005E373D" w:rsidRDefault="00172E38" w:rsidP="00172E38">
      <w:pPr>
        <w:ind w:left="1080"/>
        <w:rPr>
          <w:rFonts w:ascii="Arial" w:hAnsi="Arial" w:cs="Arial"/>
          <w:sz w:val="22"/>
          <w:szCs w:val="22"/>
        </w:rPr>
      </w:pPr>
    </w:p>
    <w:p w:rsidR="00690A98" w:rsidRPr="005E373D" w:rsidRDefault="00690A98" w:rsidP="00182352">
      <w:pPr>
        <w:rPr>
          <w:rFonts w:ascii="Arial" w:hAnsi="Arial" w:cs="Arial"/>
          <w:bCs/>
          <w:color w:val="555555"/>
          <w:sz w:val="22"/>
          <w:szCs w:val="22"/>
        </w:rPr>
      </w:pPr>
    </w:p>
    <w:p w:rsidR="00757A3E" w:rsidRDefault="00E063D3" w:rsidP="00E063D3">
      <w:pPr>
        <w:rPr>
          <w:rFonts w:ascii="Arial" w:hAnsi="Arial" w:cs="Arial"/>
          <w:sz w:val="22"/>
          <w:szCs w:val="22"/>
        </w:rPr>
      </w:pPr>
      <w:r>
        <w:rPr>
          <w:rFonts w:ascii="Arial" w:hAnsi="Arial" w:cs="Arial"/>
          <w:sz w:val="22"/>
          <w:szCs w:val="22"/>
        </w:rPr>
        <w:t xml:space="preserve">Min </w:t>
      </w:r>
      <w:proofErr w:type="gramStart"/>
      <w:r>
        <w:rPr>
          <w:rFonts w:ascii="Arial" w:hAnsi="Arial" w:cs="Arial"/>
          <w:sz w:val="22"/>
          <w:szCs w:val="22"/>
        </w:rPr>
        <w:t xml:space="preserve">4379  </w:t>
      </w:r>
      <w:r w:rsidR="00757A3E" w:rsidRPr="005E373D">
        <w:rPr>
          <w:rFonts w:ascii="Arial" w:hAnsi="Arial" w:cs="Arial"/>
          <w:sz w:val="22"/>
          <w:szCs w:val="22"/>
        </w:rPr>
        <w:t>To</w:t>
      </w:r>
      <w:proofErr w:type="gramEnd"/>
      <w:r w:rsidR="00757A3E" w:rsidRPr="005E373D">
        <w:rPr>
          <w:rFonts w:ascii="Arial" w:hAnsi="Arial" w:cs="Arial"/>
          <w:sz w:val="22"/>
          <w:szCs w:val="22"/>
        </w:rPr>
        <w:t xml:space="preserve"> app</w:t>
      </w:r>
      <w:r w:rsidR="00182352" w:rsidRPr="005E373D">
        <w:rPr>
          <w:rFonts w:ascii="Arial" w:hAnsi="Arial" w:cs="Arial"/>
          <w:sz w:val="22"/>
          <w:szCs w:val="22"/>
        </w:rPr>
        <w:t>rove the annual accounts 2015/16</w:t>
      </w:r>
    </w:p>
    <w:p w:rsidR="005E373D" w:rsidRPr="005E373D" w:rsidRDefault="005E373D" w:rsidP="005E373D">
      <w:pPr>
        <w:ind w:left="1080"/>
        <w:rPr>
          <w:rFonts w:ascii="Arial" w:hAnsi="Arial" w:cs="Arial"/>
          <w:sz w:val="22"/>
          <w:szCs w:val="22"/>
        </w:rPr>
      </w:pPr>
    </w:p>
    <w:p w:rsidR="00CA1D66" w:rsidRDefault="00CA1D66" w:rsidP="00E063D3">
      <w:pPr>
        <w:ind w:left="360" w:firstLine="720"/>
        <w:rPr>
          <w:rFonts w:ascii="Arial" w:hAnsi="Arial" w:cs="Arial"/>
          <w:sz w:val="22"/>
          <w:szCs w:val="22"/>
        </w:rPr>
      </w:pPr>
      <w:r w:rsidRPr="005E373D">
        <w:rPr>
          <w:rFonts w:ascii="Arial" w:hAnsi="Arial" w:cs="Arial"/>
          <w:sz w:val="22"/>
          <w:szCs w:val="22"/>
        </w:rPr>
        <w:t>To sign the annual governance</w:t>
      </w:r>
      <w:r w:rsidR="00182352" w:rsidRPr="005E373D">
        <w:rPr>
          <w:rFonts w:ascii="Arial" w:hAnsi="Arial" w:cs="Arial"/>
          <w:sz w:val="22"/>
          <w:szCs w:val="22"/>
        </w:rPr>
        <w:t xml:space="preserve"> statement 2015/16</w:t>
      </w:r>
    </w:p>
    <w:p w:rsidR="00E063D3" w:rsidRDefault="00E063D3" w:rsidP="00E063D3">
      <w:pPr>
        <w:ind w:left="1080" w:firstLine="360"/>
        <w:rPr>
          <w:rFonts w:ascii="Arial" w:hAnsi="Arial" w:cs="Arial"/>
          <w:sz w:val="22"/>
          <w:szCs w:val="22"/>
        </w:rPr>
      </w:pPr>
    </w:p>
    <w:p w:rsidR="00E063D3" w:rsidRDefault="00E063D3" w:rsidP="00E063D3">
      <w:pPr>
        <w:ind w:left="1080"/>
        <w:rPr>
          <w:rFonts w:ascii="Arial" w:hAnsi="Arial" w:cs="Arial"/>
          <w:sz w:val="22"/>
          <w:szCs w:val="22"/>
        </w:rPr>
      </w:pPr>
      <w:r>
        <w:rPr>
          <w:rFonts w:ascii="Arial" w:hAnsi="Arial" w:cs="Arial"/>
          <w:sz w:val="22"/>
          <w:szCs w:val="22"/>
        </w:rPr>
        <w:t xml:space="preserve">Resolved: The annual accounts and annual governance statement 2015/16 were approved by </w:t>
      </w:r>
      <w:proofErr w:type="spellStart"/>
      <w:r>
        <w:rPr>
          <w:rFonts w:ascii="Arial" w:hAnsi="Arial" w:cs="Arial"/>
          <w:sz w:val="22"/>
          <w:szCs w:val="22"/>
        </w:rPr>
        <w:t>Wilpshire</w:t>
      </w:r>
      <w:proofErr w:type="spellEnd"/>
      <w:r>
        <w:rPr>
          <w:rFonts w:ascii="Arial" w:hAnsi="Arial" w:cs="Arial"/>
          <w:sz w:val="22"/>
          <w:szCs w:val="22"/>
        </w:rPr>
        <w:t xml:space="preserve"> Parish Council.  </w:t>
      </w:r>
    </w:p>
    <w:p w:rsidR="00E063D3" w:rsidRDefault="00E063D3" w:rsidP="00E063D3">
      <w:pPr>
        <w:ind w:left="1080"/>
        <w:rPr>
          <w:rFonts w:ascii="Arial" w:hAnsi="Arial" w:cs="Arial"/>
          <w:sz w:val="22"/>
          <w:szCs w:val="22"/>
        </w:rPr>
      </w:pPr>
    </w:p>
    <w:p w:rsidR="001762F3" w:rsidRDefault="00E063D3" w:rsidP="001762F3">
      <w:pPr>
        <w:rPr>
          <w:rFonts w:ascii="Arial" w:hAnsi="Arial" w:cs="Arial"/>
          <w:sz w:val="22"/>
          <w:szCs w:val="22"/>
        </w:rPr>
      </w:pPr>
      <w:r>
        <w:rPr>
          <w:rFonts w:ascii="Arial" w:hAnsi="Arial" w:cs="Arial"/>
          <w:sz w:val="22"/>
          <w:szCs w:val="22"/>
        </w:rPr>
        <w:t xml:space="preserve">Min </w:t>
      </w:r>
      <w:proofErr w:type="gramStart"/>
      <w:r>
        <w:rPr>
          <w:rFonts w:ascii="Arial" w:hAnsi="Arial" w:cs="Arial"/>
          <w:sz w:val="22"/>
          <w:szCs w:val="22"/>
        </w:rPr>
        <w:t>4380</w:t>
      </w:r>
      <w:r w:rsidR="001762F3">
        <w:rPr>
          <w:rFonts w:ascii="Arial" w:hAnsi="Arial" w:cs="Arial"/>
          <w:sz w:val="22"/>
          <w:szCs w:val="22"/>
        </w:rPr>
        <w:t xml:space="preserve">  Any</w:t>
      </w:r>
      <w:proofErr w:type="gramEnd"/>
      <w:r w:rsidR="001762F3">
        <w:rPr>
          <w:rFonts w:ascii="Arial" w:hAnsi="Arial" w:cs="Arial"/>
          <w:sz w:val="22"/>
          <w:szCs w:val="22"/>
        </w:rPr>
        <w:t xml:space="preserve"> Other Business</w:t>
      </w:r>
    </w:p>
    <w:p w:rsidR="001762F3" w:rsidRDefault="001762F3" w:rsidP="001762F3">
      <w:pPr>
        <w:rPr>
          <w:rFonts w:ascii="Arial" w:hAnsi="Arial" w:cs="Arial"/>
          <w:sz w:val="22"/>
          <w:szCs w:val="22"/>
        </w:rPr>
      </w:pPr>
    </w:p>
    <w:p w:rsidR="001762F3" w:rsidRDefault="001762F3" w:rsidP="00FD744D">
      <w:pPr>
        <w:ind w:left="1020"/>
        <w:rPr>
          <w:rFonts w:ascii="Arial" w:hAnsi="Arial" w:cs="Arial"/>
          <w:sz w:val="22"/>
          <w:szCs w:val="22"/>
        </w:rPr>
      </w:pPr>
      <w:r>
        <w:rPr>
          <w:rFonts w:ascii="Arial" w:hAnsi="Arial" w:cs="Arial"/>
          <w:sz w:val="22"/>
          <w:szCs w:val="22"/>
        </w:rPr>
        <w:t xml:space="preserve">Resident from Durham Road </w:t>
      </w:r>
      <w:proofErr w:type="gramStart"/>
      <w:r>
        <w:rPr>
          <w:rFonts w:ascii="Arial" w:hAnsi="Arial" w:cs="Arial"/>
          <w:sz w:val="22"/>
          <w:szCs w:val="22"/>
        </w:rPr>
        <w:t>report</w:t>
      </w:r>
      <w:r w:rsidR="00FD744D">
        <w:rPr>
          <w:rFonts w:ascii="Arial" w:hAnsi="Arial" w:cs="Arial"/>
          <w:sz w:val="22"/>
          <w:szCs w:val="22"/>
        </w:rPr>
        <w:t>ed  another</w:t>
      </w:r>
      <w:proofErr w:type="gramEnd"/>
      <w:r w:rsidR="00FD744D">
        <w:rPr>
          <w:rFonts w:ascii="Arial" w:hAnsi="Arial" w:cs="Arial"/>
          <w:sz w:val="22"/>
          <w:szCs w:val="22"/>
        </w:rPr>
        <w:t xml:space="preserve"> </w:t>
      </w:r>
      <w:r>
        <w:rPr>
          <w:rFonts w:ascii="Arial" w:hAnsi="Arial" w:cs="Arial"/>
          <w:sz w:val="22"/>
          <w:szCs w:val="22"/>
        </w:rPr>
        <w:t>resident</w:t>
      </w:r>
      <w:r w:rsidR="00FD744D">
        <w:rPr>
          <w:rFonts w:ascii="Arial" w:hAnsi="Arial" w:cs="Arial"/>
          <w:sz w:val="22"/>
          <w:szCs w:val="22"/>
        </w:rPr>
        <w:t xml:space="preserve"> </w:t>
      </w:r>
      <w:r>
        <w:rPr>
          <w:rFonts w:ascii="Arial" w:hAnsi="Arial" w:cs="Arial"/>
          <w:sz w:val="22"/>
          <w:szCs w:val="22"/>
        </w:rPr>
        <w:t xml:space="preserve"> </w:t>
      </w:r>
      <w:r w:rsidR="00FD744D">
        <w:rPr>
          <w:rFonts w:ascii="Arial" w:hAnsi="Arial" w:cs="Arial"/>
          <w:sz w:val="22"/>
          <w:szCs w:val="22"/>
        </w:rPr>
        <w:t>was putting vegetation from his garden onto the other side of Vicarage Lane and it was being</w:t>
      </w:r>
      <w:r w:rsidR="00FD744D">
        <w:rPr>
          <w:rFonts w:ascii="Arial" w:hAnsi="Arial" w:cs="Arial"/>
          <w:sz w:val="22"/>
          <w:szCs w:val="22"/>
        </w:rPr>
        <w:t xml:space="preserve"> put into the water course</w:t>
      </w:r>
      <w:r w:rsidR="00FD744D">
        <w:rPr>
          <w:rFonts w:ascii="Arial" w:hAnsi="Arial" w:cs="Arial"/>
          <w:sz w:val="22"/>
          <w:szCs w:val="22"/>
        </w:rPr>
        <w:t>. Clerk to report to Environment Agency</w:t>
      </w:r>
    </w:p>
    <w:p w:rsidR="001762F3" w:rsidRDefault="001762F3" w:rsidP="001762F3">
      <w:pPr>
        <w:rPr>
          <w:rFonts w:ascii="Arial" w:hAnsi="Arial" w:cs="Arial"/>
          <w:sz w:val="22"/>
          <w:szCs w:val="22"/>
        </w:rPr>
      </w:pPr>
    </w:p>
    <w:p w:rsidR="00E063D3" w:rsidRDefault="001762F3" w:rsidP="00FD744D">
      <w:pPr>
        <w:ind w:left="720" w:firstLine="300"/>
        <w:rPr>
          <w:rFonts w:ascii="Arial" w:hAnsi="Arial" w:cs="Arial"/>
          <w:sz w:val="22"/>
          <w:szCs w:val="22"/>
        </w:rPr>
      </w:pPr>
      <w:r>
        <w:rPr>
          <w:rFonts w:ascii="Arial" w:hAnsi="Arial" w:cs="Arial"/>
          <w:sz w:val="22"/>
          <w:szCs w:val="22"/>
        </w:rPr>
        <w:t xml:space="preserve">Future agendas – extend wooden play equipment/ footpaths after </w:t>
      </w:r>
      <w:proofErr w:type="spellStart"/>
      <w:r>
        <w:rPr>
          <w:rFonts w:ascii="Arial" w:hAnsi="Arial" w:cs="Arial"/>
          <w:sz w:val="22"/>
          <w:szCs w:val="22"/>
        </w:rPr>
        <w:t>Snodworth</w:t>
      </w:r>
      <w:proofErr w:type="spellEnd"/>
    </w:p>
    <w:p w:rsidR="001762F3" w:rsidRDefault="001762F3" w:rsidP="001762F3">
      <w:pPr>
        <w:rPr>
          <w:rFonts w:ascii="Arial" w:hAnsi="Arial" w:cs="Arial"/>
          <w:sz w:val="22"/>
          <w:szCs w:val="22"/>
        </w:rPr>
      </w:pPr>
    </w:p>
    <w:p w:rsidR="001762F3" w:rsidRPr="005E373D" w:rsidRDefault="001762F3" w:rsidP="001762F3">
      <w:pPr>
        <w:rPr>
          <w:rFonts w:ascii="Arial" w:hAnsi="Arial" w:cs="Arial"/>
          <w:sz w:val="22"/>
          <w:szCs w:val="22"/>
        </w:rPr>
      </w:pPr>
      <w:r>
        <w:rPr>
          <w:rFonts w:ascii="Arial" w:hAnsi="Arial" w:cs="Arial"/>
          <w:sz w:val="22"/>
          <w:szCs w:val="22"/>
        </w:rPr>
        <w:tab/>
      </w:r>
      <w:r>
        <w:rPr>
          <w:rFonts w:ascii="Arial" w:hAnsi="Arial" w:cs="Arial"/>
          <w:sz w:val="22"/>
          <w:szCs w:val="22"/>
        </w:rPr>
        <w:tab/>
      </w:r>
    </w:p>
    <w:p w:rsidR="00182352" w:rsidRPr="005E373D" w:rsidRDefault="00182352" w:rsidP="005E373D">
      <w:pPr>
        <w:rPr>
          <w:rFonts w:ascii="Arial" w:hAnsi="Arial" w:cs="Arial"/>
          <w:sz w:val="22"/>
          <w:szCs w:val="22"/>
        </w:rPr>
      </w:pPr>
    </w:p>
    <w:p w:rsidR="00757A3E" w:rsidRPr="005E373D" w:rsidRDefault="00757A3E" w:rsidP="005E373D">
      <w:pPr>
        <w:rPr>
          <w:rFonts w:ascii="Arial" w:hAnsi="Arial" w:cs="Arial"/>
          <w:sz w:val="22"/>
          <w:szCs w:val="22"/>
        </w:rPr>
      </w:pPr>
    </w:p>
    <w:p w:rsidR="00690A98" w:rsidRPr="005E373D" w:rsidRDefault="00FD744D" w:rsidP="00E063D3">
      <w:pPr>
        <w:rPr>
          <w:rFonts w:ascii="Arial" w:hAnsi="Arial" w:cs="Arial"/>
          <w:sz w:val="22"/>
          <w:szCs w:val="22"/>
        </w:rPr>
      </w:pPr>
      <w:r>
        <w:rPr>
          <w:rFonts w:ascii="Arial" w:hAnsi="Arial" w:cs="Arial"/>
          <w:sz w:val="22"/>
          <w:szCs w:val="22"/>
        </w:rPr>
        <w:t xml:space="preserve">Min 4381 </w:t>
      </w:r>
      <w:r w:rsidR="00172E38" w:rsidRPr="005E373D">
        <w:rPr>
          <w:rFonts w:ascii="Arial" w:hAnsi="Arial" w:cs="Arial"/>
          <w:sz w:val="22"/>
          <w:szCs w:val="22"/>
        </w:rPr>
        <w:t xml:space="preserve">NEXT MEETING – </w:t>
      </w:r>
      <w:r w:rsidR="00E063D3">
        <w:rPr>
          <w:rFonts w:ascii="Arial" w:hAnsi="Arial" w:cs="Arial"/>
          <w:sz w:val="22"/>
          <w:szCs w:val="22"/>
        </w:rPr>
        <w:t>29</w:t>
      </w:r>
      <w:r w:rsidR="00182352" w:rsidRPr="005E373D">
        <w:rPr>
          <w:rFonts w:ascii="Arial" w:hAnsi="Arial" w:cs="Arial"/>
          <w:sz w:val="22"/>
          <w:szCs w:val="22"/>
        </w:rPr>
        <w:t xml:space="preserve"> June 2016</w:t>
      </w: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482" w:rsidRDefault="00E73482">
      <w:r>
        <w:separator/>
      </w:r>
    </w:p>
  </w:endnote>
  <w:endnote w:type="continuationSeparator" w:id="0">
    <w:p w:rsidR="00E73482" w:rsidRDefault="00E7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482" w:rsidRDefault="00E73482">
      <w:r>
        <w:separator/>
      </w:r>
    </w:p>
  </w:footnote>
  <w:footnote w:type="continuationSeparator" w:id="0">
    <w:p w:rsidR="00E73482" w:rsidRDefault="00E73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
  </w:num>
  <w:num w:numId="4">
    <w:abstractNumId w:val="3"/>
  </w:num>
  <w:num w:numId="5">
    <w:abstractNumId w:val="4"/>
  </w:num>
  <w:num w:numId="6">
    <w:abstractNumId w:val="8"/>
  </w:num>
  <w:num w:numId="7">
    <w:abstractNumId w:val="9"/>
  </w:num>
  <w:num w:numId="8">
    <w:abstractNumId w:val="5"/>
  </w:num>
  <w:num w:numId="9">
    <w:abstractNumId w:val="12"/>
  </w:num>
  <w:num w:numId="10">
    <w:abstractNumId w:val="7"/>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61DB0"/>
    <w:rsid w:val="00067AE9"/>
    <w:rsid w:val="0007040D"/>
    <w:rsid w:val="000812A1"/>
    <w:rsid w:val="000B38B8"/>
    <w:rsid w:val="000C1755"/>
    <w:rsid w:val="00117199"/>
    <w:rsid w:val="00127AF0"/>
    <w:rsid w:val="001353FB"/>
    <w:rsid w:val="00172E38"/>
    <w:rsid w:val="00174A53"/>
    <w:rsid w:val="00174EC9"/>
    <w:rsid w:val="00176047"/>
    <w:rsid w:val="001762F3"/>
    <w:rsid w:val="00182352"/>
    <w:rsid w:val="001C1B50"/>
    <w:rsid w:val="001D66A3"/>
    <w:rsid w:val="00266CFC"/>
    <w:rsid w:val="00287625"/>
    <w:rsid w:val="002B764C"/>
    <w:rsid w:val="002E1C71"/>
    <w:rsid w:val="00327BAE"/>
    <w:rsid w:val="00363EEA"/>
    <w:rsid w:val="003710B5"/>
    <w:rsid w:val="00383306"/>
    <w:rsid w:val="003A0F8B"/>
    <w:rsid w:val="003A7043"/>
    <w:rsid w:val="003D7C62"/>
    <w:rsid w:val="00411A7B"/>
    <w:rsid w:val="00491746"/>
    <w:rsid w:val="004A2D07"/>
    <w:rsid w:val="004D3FE1"/>
    <w:rsid w:val="00576CED"/>
    <w:rsid w:val="0058227D"/>
    <w:rsid w:val="005949F0"/>
    <w:rsid w:val="005B788A"/>
    <w:rsid w:val="005C3614"/>
    <w:rsid w:val="005C6D36"/>
    <w:rsid w:val="005E2119"/>
    <w:rsid w:val="005E373D"/>
    <w:rsid w:val="00650EC5"/>
    <w:rsid w:val="00690A98"/>
    <w:rsid w:val="006A49F2"/>
    <w:rsid w:val="00705001"/>
    <w:rsid w:val="007146BE"/>
    <w:rsid w:val="0071762C"/>
    <w:rsid w:val="00746987"/>
    <w:rsid w:val="00757A3E"/>
    <w:rsid w:val="007A3439"/>
    <w:rsid w:val="007B7617"/>
    <w:rsid w:val="007E1CDD"/>
    <w:rsid w:val="007E7816"/>
    <w:rsid w:val="00804F57"/>
    <w:rsid w:val="0083280B"/>
    <w:rsid w:val="008D725C"/>
    <w:rsid w:val="00921507"/>
    <w:rsid w:val="00931497"/>
    <w:rsid w:val="009348DA"/>
    <w:rsid w:val="0094650C"/>
    <w:rsid w:val="00970A8F"/>
    <w:rsid w:val="009C1D65"/>
    <w:rsid w:val="009D45DA"/>
    <w:rsid w:val="00A20550"/>
    <w:rsid w:val="00A4229A"/>
    <w:rsid w:val="00A521B7"/>
    <w:rsid w:val="00AB1B25"/>
    <w:rsid w:val="00B0189F"/>
    <w:rsid w:val="00B23A79"/>
    <w:rsid w:val="00BE5F7D"/>
    <w:rsid w:val="00BF311A"/>
    <w:rsid w:val="00BF71F4"/>
    <w:rsid w:val="00C308AB"/>
    <w:rsid w:val="00C64336"/>
    <w:rsid w:val="00C71966"/>
    <w:rsid w:val="00C76123"/>
    <w:rsid w:val="00C764F4"/>
    <w:rsid w:val="00C775F2"/>
    <w:rsid w:val="00C85E40"/>
    <w:rsid w:val="00CA1D66"/>
    <w:rsid w:val="00CB06EE"/>
    <w:rsid w:val="00CD37B0"/>
    <w:rsid w:val="00CD71C1"/>
    <w:rsid w:val="00D1550B"/>
    <w:rsid w:val="00D61E53"/>
    <w:rsid w:val="00D626A0"/>
    <w:rsid w:val="00D74BEE"/>
    <w:rsid w:val="00DB03A5"/>
    <w:rsid w:val="00DD7502"/>
    <w:rsid w:val="00DF204B"/>
    <w:rsid w:val="00E063D3"/>
    <w:rsid w:val="00E40D5D"/>
    <w:rsid w:val="00E73482"/>
    <w:rsid w:val="00E91BE1"/>
    <w:rsid w:val="00E967B4"/>
    <w:rsid w:val="00ED379F"/>
    <w:rsid w:val="00EF140E"/>
    <w:rsid w:val="00F51833"/>
    <w:rsid w:val="00F57387"/>
    <w:rsid w:val="00FA48C3"/>
    <w:rsid w:val="00FD744D"/>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B258B-86F2-4F8B-A300-04FDF488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10</cp:revision>
  <cp:lastPrinted>2012-12-01T21:59:00Z</cp:lastPrinted>
  <dcterms:created xsi:type="dcterms:W3CDTF">2016-06-14T06:07:00Z</dcterms:created>
  <dcterms:modified xsi:type="dcterms:W3CDTF">2016-06-14T07:29:00Z</dcterms:modified>
</cp:coreProperties>
</file>