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7B4" w:rsidRDefault="00E967B4">
      <w:pPr>
        <w:jc w:val="center"/>
      </w:pPr>
      <w:r>
        <w:t>WILPSHIRE PARISH COUNCIL</w:t>
      </w:r>
    </w:p>
    <w:p w:rsidR="00E967B4" w:rsidRDefault="00E967B4"/>
    <w:p w:rsidR="00E967B4" w:rsidRDefault="00E967B4">
      <w:r>
        <w:t xml:space="preserve">CLERK: </w:t>
      </w:r>
      <w:r>
        <w:tab/>
        <w:t>L LUND</w:t>
      </w:r>
      <w:r>
        <w:tab/>
      </w:r>
      <w:r>
        <w:tab/>
      </w:r>
      <w:r>
        <w:tab/>
        <w:t>CHAIRMAN:</w:t>
      </w:r>
      <w:r>
        <w:tab/>
        <w:t>CLLR CRAIG WARD</w:t>
      </w:r>
    </w:p>
    <w:p w:rsidR="00E967B4" w:rsidRDefault="00E967B4"/>
    <w:p w:rsidR="00E967B4" w:rsidRDefault="00E967B4">
      <w:r>
        <w:t>ADDRESS:</w:t>
      </w:r>
      <w:r>
        <w:tab/>
        <w:t>5 HOLLOWHEAD CLOSE</w:t>
      </w:r>
    </w:p>
    <w:p w:rsidR="00E967B4" w:rsidRDefault="00E967B4">
      <w:r>
        <w:tab/>
      </w:r>
      <w:r>
        <w:tab/>
        <w:t>WILPSHIRE</w:t>
      </w:r>
    </w:p>
    <w:p w:rsidR="00E967B4" w:rsidRDefault="00E967B4"/>
    <w:p w:rsidR="00BE753A" w:rsidRDefault="001F41D8" w:rsidP="001F41D8">
      <w:r>
        <w:t>TEL:  01254 248289</w:t>
      </w:r>
    </w:p>
    <w:p w:rsidR="001F41D8" w:rsidRDefault="001F41D8" w:rsidP="001F41D8"/>
    <w:p w:rsidR="00BE753A" w:rsidRDefault="00BE753A"/>
    <w:p w:rsidR="00BE753A" w:rsidRDefault="001F41D8">
      <w:r>
        <w:t>Proceedings at the Annual Meeting of Electors on 18 April 2018</w:t>
      </w:r>
    </w:p>
    <w:p w:rsidR="00A869DC" w:rsidRDefault="00A869DC" w:rsidP="00A869DC"/>
    <w:p w:rsidR="00A869DC" w:rsidRDefault="00A869DC" w:rsidP="00A869DC">
      <w:r>
        <w:t xml:space="preserve">Present:  Cllrs C Ward (Chairman), J </w:t>
      </w:r>
      <w:proofErr w:type="spellStart"/>
      <w:r>
        <w:t>Bremner</w:t>
      </w:r>
      <w:proofErr w:type="spellEnd"/>
      <w:r>
        <w:t xml:space="preserve"> (Vice Chairman), D </w:t>
      </w:r>
      <w:proofErr w:type="spellStart"/>
      <w:r>
        <w:t>Briffett</w:t>
      </w:r>
      <w:proofErr w:type="spellEnd"/>
      <w:r>
        <w:t xml:space="preserve">, James Foote, A Gaffney, Julie Foote, A Lund, </w:t>
      </w:r>
      <w:proofErr w:type="spellStart"/>
      <w:r>
        <w:t>MWilliams</w:t>
      </w:r>
      <w:proofErr w:type="spellEnd"/>
      <w:r>
        <w:t>, Clerk and 2 members of the electorate</w:t>
      </w:r>
    </w:p>
    <w:p w:rsidR="00A869DC" w:rsidRDefault="00A869DC" w:rsidP="00A869DC"/>
    <w:p w:rsidR="00BE753A" w:rsidRDefault="00A869DC" w:rsidP="00A869DC">
      <w:r>
        <w:t>1/18</w:t>
      </w:r>
      <w:r>
        <w:tab/>
      </w:r>
      <w:r w:rsidR="00BE753A">
        <w:t>Apologies for absence</w:t>
      </w:r>
    </w:p>
    <w:p w:rsidR="00A869DC" w:rsidRDefault="00A869DC" w:rsidP="00A869DC">
      <w:r>
        <w:tab/>
        <w:t>An apology for absence was received from County Cllr Schofield</w:t>
      </w:r>
    </w:p>
    <w:p w:rsidR="00BE753A" w:rsidRDefault="00BE753A" w:rsidP="00BE753A">
      <w:pPr>
        <w:ind w:left="720"/>
      </w:pPr>
    </w:p>
    <w:p w:rsidR="00BE753A" w:rsidRDefault="00A869DC" w:rsidP="003113A0">
      <w:pPr>
        <w:ind w:left="720" w:hanging="720"/>
      </w:pPr>
      <w:r>
        <w:t>2/18</w:t>
      </w:r>
      <w:r>
        <w:tab/>
      </w:r>
      <w:r w:rsidR="00BE753A">
        <w:t xml:space="preserve">To approve the minutes of the Annual Meeting </w:t>
      </w:r>
      <w:r w:rsidR="009917A6">
        <w:t>of Electors held on Wednesday 19 April 2017</w:t>
      </w:r>
      <w:r w:rsidR="00BE753A">
        <w:t xml:space="preserve"> and any updates.</w:t>
      </w:r>
    </w:p>
    <w:p w:rsidR="003113A0" w:rsidRDefault="003113A0" w:rsidP="003113A0">
      <w:pPr>
        <w:ind w:left="720" w:hanging="720"/>
      </w:pPr>
    </w:p>
    <w:p w:rsidR="00BE753A" w:rsidRDefault="00A869DC" w:rsidP="00BE753A">
      <w:pPr>
        <w:ind w:left="720"/>
      </w:pPr>
      <w:r>
        <w:t xml:space="preserve"> The minutes were proposed as a true record:</w:t>
      </w:r>
    </w:p>
    <w:p w:rsidR="00A869DC" w:rsidRDefault="00A869DC" w:rsidP="00BE753A">
      <w:pPr>
        <w:ind w:left="720"/>
      </w:pPr>
    </w:p>
    <w:p w:rsidR="00A869DC" w:rsidRDefault="00A869DC" w:rsidP="00BE753A">
      <w:pPr>
        <w:ind w:left="720"/>
      </w:pPr>
      <w:r>
        <w:t xml:space="preserve">  Mr </w:t>
      </w:r>
      <w:proofErr w:type="gramStart"/>
      <w:r>
        <w:t>Oakley  seconded</w:t>
      </w:r>
      <w:proofErr w:type="gramEnd"/>
      <w:r>
        <w:t xml:space="preserve"> by Mr Baird-Jones</w:t>
      </w:r>
    </w:p>
    <w:p w:rsidR="00A869DC" w:rsidRDefault="00A869DC" w:rsidP="00BE753A">
      <w:pPr>
        <w:ind w:left="720"/>
      </w:pPr>
    </w:p>
    <w:p w:rsidR="0066105F" w:rsidRDefault="009917A6" w:rsidP="009917A6">
      <w:pPr>
        <w:ind w:left="720"/>
      </w:pPr>
      <w:r>
        <w:t>Play Area – the new timber trail extension is in situ.  New sign at play area and goal post in situ.  The parish council also had a tree survey done and have carried out recommended actions.</w:t>
      </w:r>
    </w:p>
    <w:p w:rsidR="0066105F" w:rsidRDefault="0066105F" w:rsidP="0066105F">
      <w:pPr>
        <w:ind w:firstLine="720"/>
      </w:pPr>
    </w:p>
    <w:p w:rsidR="009917A6" w:rsidRPr="005119AD" w:rsidRDefault="00C4418B" w:rsidP="009917A6">
      <w:pPr>
        <w:shd w:val="clear" w:color="auto" w:fill="FFFFFF"/>
        <w:ind w:left="720"/>
        <w:rPr>
          <w:rFonts w:ascii="Arial" w:hAnsi="Arial" w:cs="Arial"/>
          <w:color w:val="222222"/>
          <w:sz w:val="19"/>
          <w:szCs w:val="19"/>
          <w:lang w:eastAsia="en-GB"/>
        </w:rPr>
      </w:pPr>
      <w:r>
        <w:t xml:space="preserve">Shropshire Drive – </w:t>
      </w:r>
      <w:r w:rsidR="009917A6" w:rsidRPr="005119AD">
        <w:rPr>
          <w:rFonts w:ascii="Arial" w:hAnsi="Arial" w:cs="Arial"/>
          <w:color w:val="222222"/>
          <w:sz w:val="19"/>
          <w:szCs w:val="19"/>
          <w:lang w:eastAsia="en-GB"/>
        </w:rPr>
        <w:t>Shropshire Drive is</w:t>
      </w:r>
      <w:r w:rsidR="009917A6" w:rsidRPr="00263B9D">
        <w:rPr>
          <w:rFonts w:ascii="Arial" w:hAnsi="Arial" w:cs="Arial"/>
          <w:color w:val="222222"/>
          <w:sz w:val="19"/>
          <w:szCs w:val="19"/>
          <w:lang w:eastAsia="en-GB"/>
        </w:rPr>
        <w:t xml:space="preserve"> included in a list for approval (of Highways ca</w:t>
      </w:r>
      <w:r w:rsidR="009917A6" w:rsidRPr="005119AD">
        <w:rPr>
          <w:rFonts w:ascii="Arial" w:hAnsi="Arial" w:cs="Arial"/>
          <w:color w:val="222222"/>
          <w:sz w:val="19"/>
          <w:szCs w:val="19"/>
          <w:lang w:eastAsia="en-GB"/>
        </w:rPr>
        <w:t>pital programme schemes 2018/19</w:t>
      </w:r>
    </w:p>
    <w:p w:rsidR="009917A6" w:rsidRPr="00263B9D" w:rsidRDefault="009917A6" w:rsidP="009917A6">
      <w:pPr>
        <w:shd w:val="clear" w:color="auto" w:fill="FFFFFF"/>
        <w:ind w:firstLine="720"/>
        <w:rPr>
          <w:rFonts w:ascii="Arial" w:hAnsi="Arial" w:cs="Arial"/>
          <w:color w:val="222222"/>
          <w:sz w:val="19"/>
          <w:szCs w:val="19"/>
          <w:lang w:eastAsia="en-GB"/>
        </w:rPr>
      </w:pPr>
      <w:r w:rsidRPr="00263B9D">
        <w:rPr>
          <w:rFonts w:ascii="Arial" w:hAnsi="Arial" w:cs="Arial"/>
          <w:color w:val="222222"/>
          <w:sz w:val="19"/>
          <w:szCs w:val="19"/>
          <w:lang w:eastAsia="en-GB"/>
        </w:rPr>
        <w:t xml:space="preserve">-  </w:t>
      </w:r>
      <w:proofErr w:type="gramStart"/>
      <w:r w:rsidRPr="00263B9D">
        <w:rPr>
          <w:rFonts w:ascii="Arial" w:hAnsi="Arial" w:cs="Arial"/>
          <w:color w:val="222222"/>
          <w:sz w:val="19"/>
          <w:szCs w:val="19"/>
          <w:lang w:eastAsia="en-GB"/>
        </w:rPr>
        <w:t>to</w:t>
      </w:r>
      <w:proofErr w:type="gramEnd"/>
      <w:r w:rsidRPr="00263B9D">
        <w:rPr>
          <w:rFonts w:ascii="Arial" w:hAnsi="Arial" w:cs="Arial"/>
          <w:color w:val="222222"/>
          <w:sz w:val="19"/>
          <w:szCs w:val="19"/>
          <w:lang w:eastAsia="en-GB"/>
        </w:rPr>
        <w:t xml:space="preserve"> address Specific Deterioration on Residential Roads (further countywide)</w:t>
      </w:r>
    </w:p>
    <w:p w:rsidR="009917A6" w:rsidRPr="00263B9D" w:rsidRDefault="009917A6" w:rsidP="009917A6">
      <w:pPr>
        <w:shd w:val="clear" w:color="auto" w:fill="FFFFFF"/>
        <w:ind w:firstLine="720"/>
        <w:rPr>
          <w:rFonts w:ascii="Arial" w:hAnsi="Arial" w:cs="Arial"/>
          <w:color w:val="222222"/>
          <w:sz w:val="19"/>
          <w:szCs w:val="19"/>
          <w:lang w:eastAsia="en-GB"/>
        </w:rPr>
      </w:pPr>
      <w:r w:rsidRPr="00263B9D">
        <w:rPr>
          <w:rFonts w:ascii="Arial" w:hAnsi="Arial" w:cs="Arial"/>
          <w:color w:val="222222"/>
          <w:sz w:val="19"/>
          <w:szCs w:val="19"/>
          <w:lang w:eastAsia="en-GB"/>
        </w:rPr>
        <w:t>-  </w:t>
      </w:r>
      <w:proofErr w:type="gramStart"/>
      <w:r w:rsidRPr="00263B9D">
        <w:rPr>
          <w:rFonts w:ascii="Arial" w:hAnsi="Arial" w:cs="Arial"/>
          <w:color w:val="222222"/>
          <w:sz w:val="19"/>
          <w:szCs w:val="19"/>
          <w:lang w:eastAsia="en-GB"/>
        </w:rPr>
        <w:t>which</w:t>
      </w:r>
      <w:proofErr w:type="gramEnd"/>
      <w:r w:rsidRPr="00263B9D">
        <w:rPr>
          <w:rFonts w:ascii="Arial" w:hAnsi="Arial" w:cs="Arial"/>
          <w:color w:val="222222"/>
          <w:sz w:val="19"/>
          <w:szCs w:val="19"/>
          <w:lang w:eastAsia="en-GB"/>
        </w:rPr>
        <w:t xml:space="preserve"> includes for Shropshire Drive:</w:t>
      </w:r>
    </w:p>
    <w:p w:rsidR="009917A6" w:rsidRDefault="009917A6" w:rsidP="009917A6">
      <w:pPr>
        <w:shd w:val="clear" w:color="auto" w:fill="FFFFFF"/>
        <w:ind w:left="720"/>
        <w:rPr>
          <w:rFonts w:ascii="Arial" w:hAnsi="Arial" w:cs="Arial"/>
          <w:color w:val="222222"/>
          <w:sz w:val="19"/>
          <w:szCs w:val="19"/>
          <w:lang w:eastAsia="en-GB"/>
        </w:rPr>
      </w:pPr>
      <w:r w:rsidRPr="00263B9D">
        <w:rPr>
          <w:rFonts w:ascii="Arial" w:hAnsi="Arial" w:cs="Arial"/>
          <w:color w:val="222222"/>
          <w:sz w:val="19"/>
          <w:szCs w:val="19"/>
          <w:lang w:eastAsia="en-GB"/>
        </w:rPr>
        <w:t>Inlay (project description)</w:t>
      </w:r>
      <w:proofErr w:type="gramStart"/>
      <w:r w:rsidRPr="00263B9D">
        <w:rPr>
          <w:rFonts w:ascii="Arial" w:hAnsi="Arial" w:cs="Arial"/>
          <w:color w:val="222222"/>
          <w:sz w:val="19"/>
          <w:szCs w:val="19"/>
          <w:lang w:eastAsia="en-GB"/>
        </w:rPr>
        <w:t>  for</w:t>
      </w:r>
      <w:proofErr w:type="gramEnd"/>
      <w:r w:rsidRPr="00263B9D">
        <w:rPr>
          <w:rFonts w:ascii="Arial" w:hAnsi="Arial" w:cs="Arial"/>
          <w:color w:val="222222"/>
          <w:sz w:val="19"/>
          <w:szCs w:val="19"/>
          <w:lang w:eastAsia="en-GB"/>
        </w:rPr>
        <w:t>  "Worse section: South from Durham Road to approximately outside no. 8" (scheme extent).</w:t>
      </w:r>
    </w:p>
    <w:p w:rsidR="009917A6" w:rsidRPr="00263B9D" w:rsidRDefault="009917A6" w:rsidP="009917A6">
      <w:pPr>
        <w:shd w:val="clear" w:color="auto" w:fill="FFFFFF"/>
        <w:ind w:left="720"/>
        <w:rPr>
          <w:rFonts w:ascii="Arial" w:hAnsi="Arial" w:cs="Arial"/>
          <w:color w:val="222222"/>
          <w:sz w:val="19"/>
          <w:szCs w:val="19"/>
          <w:lang w:eastAsia="en-GB"/>
        </w:rPr>
      </w:pPr>
    </w:p>
    <w:p w:rsidR="009917A6" w:rsidRPr="00263B9D" w:rsidRDefault="009917A6" w:rsidP="009917A6">
      <w:pPr>
        <w:shd w:val="clear" w:color="auto" w:fill="FFFFFF"/>
        <w:rPr>
          <w:rFonts w:ascii="Arial" w:hAnsi="Arial" w:cs="Arial"/>
          <w:color w:val="222222"/>
          <w:sz w:val="19"/>
          <w:szCs w:val="19"/>
          <w:lang w:eastAsia="en-GB"/>
        </w:rPr>
      </w:pPr>
      <w:r w:rsidRPr="00263B9D">
        <w:rPr>
          <w:rFonts w:ascii="Arial" w:hAnsi="Arial" w:cs="Arial"/>
          <w:color w:val="222222"/>
          <w:sz w:val="19"/>
          <w:szCs w:val="19"/>
          <w:lang w:eastAsia="en-GB"/>
        </w:rPr>
        <w:t> </w:t>
      </w:r>
      <w:r>
        <w:rPr>
          <w:rFonts w:ascii="Arial" w:hAnsi="Arial" w:cs="Arial"/>
          <w:color w:val="222222"/>
          <w:sz w:val="19"/>
          <w:szCs w:val="19"/>
          <w:lang w:eastAsia="en-GB"/>
        </w:rPr>
        <w:tab/>
        <w:t>Sunnyside Avenue</w:t>
      </w:r>
    </w:p>
    <w:p w:rsidR="009917A6" w:rsidRPr="00263B9D" w:rsidRDefault="009917A6" w:rsidP="009917A6">
      <w:pPr>
        <w:shd w:val="clear" w:color="auto" w:fill="FFFFFF"/>
        <w:ind w:left="720"/>
        <w:rPr>
          <w:rFonts w:ascii="Arial" w:hAnsi="Arial" w:cs="Arial"/>
          <w:color w:val="222222"/>
          <w:sz w:val="19"/>
          <w:szCs w:val="19"/>
          <w:lang w:eastAsia="en-GB"/>
        </w:rPr>
      </w:pPr>
      <w:r w:rsidRPr="005119AD">
        <w:rPr>
          <w:rFonts w:ascii="Arial" w:hAnsi="Arial" w:cs="Arial"/>
          <w:color w:val="222222"/>
          <w:sz w:val="19"/>
          <w:szCs w:val="19"/>
          <w:lang w:eastAsia="en-GB"/>
        </w:rPr>
        <w:t>T</w:t>
      </w:r>
      <w:r w:rsidRPr="00263B9D">
        <w:rPr>
          <w:rFonts w:ascii="Arial" w:hAnsi="Arial" w:cs="Arial"/>
          <w:color w:val="222222"/>
          <w:sz w:val="19"/>
          <w:szCs w:val="19"/>
          <w:lang w:eastAsia="en-GB"/>
        </w:rPr>
        <w:t xml:space="preserve">he list for approval also includes corresponding similar work for Sunnyside Avenue, </w:t>
      </w:r>
      <w:proofErr w:type="spellStart"/>
      <w:r w:rsidRPr="00263B9D">
        <w:rPr>
          <w:rFonts w:ascii="Arial" w:hAnsi="Arial" w:cs="Arial"/>
          <w:color w:val="222222"/>
          <w:sz w:val="19"/>
          <w:szCs w:val="19"/>
          <w:lang w:eastAsia="en-GB"/>
        </w:rPr>
        <w:t>Wilpshire</w:t>
      </w:r>
      <w:proofErr w:type="spellEnd"/>
      <w:r w:rsidRPr="00263B9D">
        <w:rPr>
          <w:rFonts w:ascii="Arial" w:hAnsi="Arial" w:cs="Arial"/>
          <w:color w:val="222222"/>
          <w:sz w:val="19"/>
          <w:szCs w:val="19"/>
          <w:lang w:eastAsia="en-GB"/>
        </w:rPr>
        <w:t>,</w:t>
      </w:r>
      <w:proofErr w:type="gramStart"/>
      <w:r w:rsidRPr="00263B9D">
        <w:rPr>
          <w:rFonts w:ascii="Arial" w:hAnsi="Arial" w:cs="Arial"/>
          <w:color w:val="222222"/>
          <w:sz w:val="19"/>
          <w:szCs w:val="19"/>
          <w:lang w:eastAsia="en-GB"/>
        </w:rPr>
        <w:t>  or</w:t>
      </w:r>
      <w:proofErr w:type="gramEnd"/>
      <w:r w:rsidRPr="00263B9D">
        <w:rPr>
          <w:rFonts w:ascii="Arial" w:hAnsi="Arial" w:cs="Arial"/>
          <w:color w:val="222222"/>
          <w:sz w:val="19"/>
          <w:szCs w:val="19"/>
          <w:lang w:eastAsia="en-GB"/>
        </w:rPr>
        <w:t xml:space="preserve"> at least so far most of it.</w:t>
      </w:r>
    </w:p>
    <w:p w:rsidR="009917A6" w:rsidRPr="00263B9D" w:rsidRDefault="009917A6" w:rsidP="009917A6">
      <w:pPr>
        <w:shd w:val="clear" w:color="auto" w:fill="FFFFFF"/>
        <w:rPr>
          <w:rFonts w:ascii="Arial" w:hAnsi="Arial" w:cs="Arial"/>
          <w:color w:val="222222"/>
          <w:sz w:val="19"/>
          <w:szCs w:val="19"/>
          <w:lang w:eastAsia="en-GB"/>
        </w:rPr>
      </w:pPr>
      <w:r w:rsidRPr="00263B9D">
        <w:rPr>
          <w:rFonts w:ascii="Arial" w:hAnsi="Arial" w:cs="Arial"/>
          <w:color w:val="222222"/>
          <w:sz w:val="19"/>
          <w:szCs w:val="19"/>
          <w:lang w:eastAsia="en-GB"/>
        </w:rPr>
        <w:t> </w:t>
      </w:r>
    </w:p>
    <w:p w:rsidR="009917A6" w:rsidRDefault="009917A6" w:rsidP="009917A6">
      <w:pPr>
        <w:shd w:val="clear" w:color="auto" w:fill="FFFFFF"/>
        <w:ind w:left="720"/>
        <w:rPr>
          <w:rFonts w:ascii="Arial" w:hAnsi="Arial" w:cs="Arial"/>
          <w:color w:val="222222"/>
          <w:sz w:val="19"/>
          <w:szCs w:val="19"/>
          <w:lang w:eastAsia="en-GB"/>
        </w:rPr>
      </w:pPr>
      <w:r w:rsidRPr="00263B9D">
        <w:rPr>
          <w:rFonts w:ascii="Arial" w:hAnsi="Arial" w:cs="Arial"/>
          <w:color w:val="222222"/>
          <w:sz w:val="19"/>
          <w:szCs w:val="19"/>
          <w:lang w:eastAsia="en-GB"/>
        </w:rPr>
        <w:t>Hopefully the work would be delivered early rather than later in financial year ending 31/3/2019,</w:t>
      </w:r>
      <w:proofErr w:type="gramStart"/>
      <w:r w:rsidRPr="00263B9D">
        <w:rPr>
          <w:rFonts w:ascii="Arial" w:hAnsi="Arial" w:cs="Arial"/>
          <w:color w:val="222222"/>
          <w:sz w:val="19"/>
          <w:szCs w:val="19"/>
          <w:lang w:eastAsia="en-GB"/>
        </w:rPr>
        <w:t>  albeit</w:t>
      </w:r>
      <w:proofErr w:type="gramEnd"/>
      <w:r w:rsidRPr="00263B9D">
        <w:rPr>
          <w:rFonts w:ascii="Arial" w:hAnsi="Arial" w:cs="Arial"/>
          <w:color w:val="222222"/>
          <w:sz w:val="19"/>
          <w:szCs w:val="19"/>
          <w:lang w:eastAsia="en-GB"/>
        </w:rPr>
        <w:t xml:space="preserve"> that there are 2017/18 approved schemes countywide which are being implemented in, or carried forward to, year 2018/19.</w:t>
      </w:r>
    </w:p>
    <w:p w:rsidR="00A869DC" w:rsidRDefault="00A869DC" w:rsidP="009917A6">
      <w:pPr>
        <w:shd w:val="clear" w:color="auto" w:fill="FFFFFF"/>
        <w:ind w:left="720"/>
        <w:rPr>
          <w:rFonts w:ascii="Arial" w:hAnsi="Arial" w:cs="Arial"/>
          <w:color w:val="222222"/>
          <w:sz w:val="19"/>
          <w:szCs w:val="19"/>
          <w:lang w:eastAsia="en-GB"/>
        </w:rPr>
      </w:pPr>
    </w:p>
    <w:p w:rsidR="00A869DC" w:rsidRPr="00263B9D" w:rsidRDefault="00A869DC" w:rsidP="009917A6">
      <w:pPr>
        <w:shd w:val="clear" w:color="auto" w:fill="FFFFFF"/>
        <w:ind w:left="720"/>
        <w:rPr>
          <w:rFonts w:ascii="Arial" w:hAnsi="Arial" w:cs="Arial"/>
          <w:color w:val="222222"/>
          <w:sz w:val="19"/>
          <w:szCs w:val="19"/>
          <w:lang w:eastAsia="en-GB"/>
        </w:rPr>
      </w:pPr>
      <w:r>
        <w:rPr>
          <w:rFonts w:ascii="Arial" w:hAnsi="Arial" w:cs="Arial"/>
          <w:color w:val="222222"/>
          <w:sz w:val="19"/>
          <w:szCs w:val="19"/>
          <w:lang w:eastAsia="en-GB"/>
        </w:rPr>
        <w:t>Bus shelter Sunnyside Avenue – WPC have requested a replacement shelter for the one removed from the Sunnyside Avenue bus stop the original bus stop is no longer there but the parish council would like the bus shelter sited an alternative stop so that the shelter is not lost.</w:t>
      </w:r>
    </w:p>
    <w:p w:rsidR="0066105F" w:rsidRDefault="009917A6" w:rsidP="00C4418B">
      <w:pPr>
        <w:ind w:left="720"/>
      </w:pPr>
      <w:r>
        <w:t xml:space="preserve"> </w:t>
      </w:r>
    </w:p>
    <w:p w:rsidR="0066105F" w:rsidRDefault="0066105F" w:rsidP="00BE753A">
      <w:pPr>
        <w:ind w:left="720"/>
      </w:pPr>
    </w:p>
    <w:p w:rsidR="00F56563" w:rsidRDefault="00F56563" w:rsidP="00BE753A">
      <w:pPr>
        <w:ind w:left="720"/>
      </w:pPr>
    </w:p>
    <w:p w:rsidR="00F56563" w:rsidRDefault="00F56563" w:rsidP="00BE753A">
      <w:pPr>
        <w:ind w:left="720"/>
      </w:pPr>
    </w:p>
    <w:p w:rsidR="00BE753A" w:rsidRDefault="00F56563" w:rsidP="003113A0">
      <w:pPr>
        <w:ind w:left="360"/>
      </w:pPr>
      <w:r>
        <w:t>3</w:t>
      </w:r>
      <w:r w:rsidR="003113A0">
        <w:t>/18</w:t>
      </w:r>
      <w:r w:rsidR="003113A0">
        <w:tab/>
      </w:r>
      <w:r w:rsidR="00BE753A">
        <w:t>Chairman’s annual report.</w:t>
      </w:r>
    </w:p>
    <w:p w:rsidR="00691D12" w:rsidRDefault="00691D12" w:rsidP="00F54FE4">
      <w:pPr>
        <w:ind w:left="1440"/>
      </w:pPr>
      <w:r>
        <w:t>The Chairman informed the meeting that much of the expenditure during the year 2017/18 had gone on the Durham Road Play Area with an extension to the existing adventure trail, new signage, repainting of play equipment and tree maintenance.</w:t>
      </w:r>
      <w:r w:rsidR="00F54FE4">
        <w:t xml:space="preserve"> A new goalpost had also been erected on the play area field.</w:t>
      </w:r>
    </w:p>
    <w:p w:rsidR="00F54FE4" w:rsidRDefault="00F54FE4" w:rsidP="00F54FE4">
      <w:pPr>
        <w:ind w:left="1440"/>
      </w:pPr>
    </w:p>
    <w:p w:rsidR="00F54FE4" w:rsidRDefault="00F54FE4" w:rsidP="00F54FE4">
      <w:pPr>
        <w:ind w:left="1440"/>
      </w:pPr>
      <w:r>
        <w:t xml:space="preserve">The parish council had also engaged in the maintenance of the public footpath network.  The Council had a small grant from LCC for </w:t>
      </w:r>
      <w:proofErr w:type="spellStart"/>
      <w:r>
        <w:t>strimming</w:t>
      </w:r>
      <w:proofErr w:type="spellEnd"/>
      <w:r>
        <w:t xml:space="preserve"> of the paths.  The coming year will see further improvement works to the surfaces of the path network if funds allow.</w:t>
      </w:r>
    </w:p>
    <w:p w:rsidR="00F54FE4" w:rsidRDefault="00F54FE4" w:rsidP="00F54FE4">
      <w:pPr>
        <w:ind w:left="1440"/>
      </w:pPr>
    </w:p>
    <w:p w:rsidR="00F54FE4" w:rsidRDefault="00F54FE4" w:rsidP="00F54FE4">
      <w:pPr>
        <w:ind w:left="1440"/>
      </w:pPr>
      <w:r>
        <w:t>Last Christmas the Council instigated another initiative to enhance the area.  With funding from the Parish council, local shops and a grant from RVBC we were able to arrange the provision of Christmas trees, lights and brackets to the exterior of each shop to add a bit of Christmas atmosphere to the local area.  We intend to repeat this initiative in 2018.</w:t>
      </w:r>
    </w:p>
    <w:p w:rsidR="00781F12" w:rsidRDefault="00781F12" w:rsidP="00F54FE4">
      <w:pPr>
        <w:ind w:left="1440"/>
      </w:pPr>
    </w:p>
    <w:p w:rsidR="00781F12" w:rsidRDefault="00781F12" w:rsidP="00F54FE4">
      <w:pPr>
        <w:ind w:left="1440"/>
      </w:pPr>
      <w:r>
        <w:t>The Chairman was mindful of the increase in thefts from vehicles in the area, usually at night and reminded the community to ensure cars are locked at all times and contents removed.</w:t>
      </w:r>
    </w:p>
    <w:p w:rsidR="00781F12" w:rsidRDefault="00781F12" w:rsidP="00F54FE4">
      <w:pPr>
        <w:ind w:left="1440"/>
      </w:pPr>
    </w:p>
    <w:p w:rsidR="00781F12" w:rsidRDefault="00781F12" w:rsidP="00F54FE4">
      <w:pPr>
        <w:ind w:left="1440"/>
      </w:pPr>
      <w:r>
        <w:t xml:space="preserve">Speeding on </w:t>
      </w:r>
      <w:proofErr w:type="spellStart"/>
      <w:r>
        <w:t>Whalley</w:t>
      </w:r>
      <w:proofErr w:type="spellEnd"/>
      <w:r>
        <w:t xml:space="preserve"> Road continues to be a problem.  However a mobile speed camera was spotted on </w:t>
      </w:r>
      <w:proofErr w:type="spellStart"/>
      <w:r>
        <w:t>Whalley</w:t>
      </w:r>
      <w:proofErr w:type="spellEnd"/>
      <w:r>
        <w:t xml:space="preserve"> Road near to the Orphanage and this </w:t>
      </w:r>
      <w:proofErr w:type="spellStart"/>
      <w:r>
        <w:t>pro active</w:t>
      </w:r>
      <w:proofErr w:type="spellEnd"/>
      <w:r>
        <w:t xml:space="preserve"> initiative was welcomed.  The Parish Council would thank the police for this and ask if the use of the mobile speed camera could be used on the stretch from the Bulls Head to </w:t>
      </w:r>
      <w:proofErr w:type="spellStart"/>
      <w:r>
        <w:t>Wilpshire</w:t>
      </w:r>
      <w:proofErr w:type="spellEnd"/>
      <w:r>
        <w:t xml:space="preserve"> traffic lights.</w:t>
      </w:r>
    </w:p>
    <w:p w:rsidR="00781F12" w:rsidRDefault="00781F12" w:rsidP="00F54FE4">
      <w:pPr>
        <w:ind w:left="1440"/>
      </w:pPr>
    </w:p>
    <w:p w:rsidR="00781F12" w:rsidRDefault="00781F12" w:rsidP="00F54FE4">
      <w:pPr>
        <w:ind w:left="1440"/>
      </w:pPr>
      <w:r>
        <w:t>The Chairman introduced Martin Williams who had joined the Council during the last year and thanked his fellow councillors and the Clerk for their continued support</w:t>
      </w:r>
      <w:proofErr w:type="gramStart"/>
      <w:r>
        <w:t>..</w:t>
      </w:r>
      <w:proofErr w:type="gramEnd"/>
    </w:p>
    <w:p w:rsidR="00BE753A" w:rsidRDefault="00BE753A" w:rsidP="00BE753A">
      <w:pPr>
        <w:ind w:left="720"/>
      </w:pPr>
    </w:p>
    <w:p w:rsidR="00BE753A" w:rsidRDefault="00F56563" w:rsidP="00F56563">
      <w:r>
        <w:t>4/18</w:t>
      </w:r>
      <w:r>
        <w:tab/>
      </w:r>
      <w:r>
        <w:tab/>
      </w:r>
      <w:r w:rsidR="00BE753A">
        <w:t xml:space="preserve">Any business brought to the meeting by the Electors of </w:t>
      </w:r>
      <w:proofErr w:type="spellStart"/>
      <w:r w:rsidR="00BE753A">
        <w:t>Wilpshire</w:t>
      </w:r>
      <w:proofErr w:type="spellEnd"/>
      <w:r w:rsidR="00BE753A">
        <w:t>.</w:t>
      </w:r>
    </w:p>
    <w:p w:rsidR="00F56563" w:rsidRDefault="00F56563" w:rsidP="00F56563"/>
    <w:p w:rsidR="00F56563" w:rsidRDefault="00F56563" w:rsidP="00F56563">
      <w:pPr>
        <w:ind w:left="1440"/>
      </w:pPr>
      <w:r>
        <w:t xml:space="preserve">Water flowing across the A666 near to The </w:t>
      </w:r>
      <w:proofErr w:type="spellStart"/>
      <w:r>
        <w:t>Knolle</w:t>
      </w:r>
      <w:proofErr w:type="spellEnd"/>
      <w:r>
        <w:t xml:space="preserve"> – an email forwarded </w:t>
      </w:r>
      <w:bookmarkStart w:id="0" w:name="_GoBack"/>
      <w:bookmarkEnd w:id="0"/>
      <w:r>
        <w:t>by Cllr Schofield from LCC confirmed that the area had been re inspected, as requested, and an order had been raised for a contractor to flush and clean the drainage system over the whole area.  These works would commence this week (w/c 17/4/18)</w:t>
      </w:r>
    </w:p>
    <w:p w:rsidR="000C1755" w:rsidRDefault="000C1755"/>
    <w:p w:rsidR="000C1755" w:rsidRDefault="000C1755"/>
    <w:p w:rsidR="00E967B4" w:rsidRDefault="00E967B4">
      <w:pPr>
        <w:ind w:left="1080"/>
      </w:pPr>
      <w:r>
        <w:t xml:space="preserve">  </w:t>
      </w:r>
    </w:p>
    <w:p w:rsidR="00E967B4" w:rsidRDefault="00E967B4">
      <w:pPr>
        <w:ind w:left="1080"/>
      </w:pPr>
    </w:p>
    <w:p w:rsidR="00E967B4" w:rsidRDefault="00E967B4">
      <w:pPr>
        <w:ind w:left="1080"/>
      </w:pPr>
      <w:r>
        <w:tab/>
      </w:r>
    </w:p>
    <w:sectPr w:rsidR="00E967B4">
      <w:headerReference w:type="default" r:id="rId8"/>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1C7" w:rsidRDefault="002671C7">
      <w:r>
        <w:separator/>
      </w:r>
    </w:p>
  </w:endnote>
  <w:endnote w:type="continuationSeparator" w:id="0">
    <w:p w:rsidR="002671C7" w:rsidRDefault="0026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1C7" w:rsidRDefault="002671C7">
      <w:r>
        <w:separator/>
      </w:r>
    </w:p>
  </w:footnote>
  <w:footnote w:type="continuationSeparator" w:id="0">
    <w:p w:rsidR="002671C7" w:rsidRDefault="00267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7B4" w:rsidRDefault="00E967B4">
    <w:pPr>
      <w:pStyle w:val="Header"/>
    </w:pPr>
    <w:r>
      <w:t>**Please note please use BACK entrance off Knowsley Road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CB653E0"/>
    <w:multiLevelType w:val="hybridMultilevel"/>
    <w:tmpl w:val="0600A3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6"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1A25448"/>
    <w:multiLevelType w:val="hybridMultilevel"/>
    <w:tmpl w:val="AE3EFEC8"/>
    <w:lvl w:ilvl="0" w:tplc="7436DA0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7"/>
  </w:num>
  <w:num w:numId="3">
    <w:abstractNumId w:val="2"/>
  </w:num>
  <w:num w:numId="4">
    <w:abstractNumId w:val="4"/>
  </w:num>
  <w:num w:numId="5">
    <w:abstractNumId w:val="5"/>
  </w:num>
  <w:num w:numId="6">
    <w:abstractNumId w:val="9"/>
  </w:num>
  <w:num w:numId="7">
    <w:abstractNumId w:val="10"/>
  </w:num>
  <w:num w:numId="8">
    <w:abstractNumId w:val="6"/>
  </w:num>
  <w:num w:numId="9">
    <w:abstractNumId w:val="14"/>
  </w:num>
  <w:num w:numId="10">
    <w:abstractNumId w:val="8"/>
  </w:num>
  <w:num w:numId="11">
    <w:abstractNumId w:val="0"/>
  </w:num>
  <w:num w:numId="12">
    <w:abstractNumId w:val="3"/>
  </w:num>
  <w:num w:numId="13">
    <w:abstractNumId w:val="13"/>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966"/>
    <w:rsid w:val="00003976"/>
    <w:rsid w:val="00067AE9"/>
    <w:rsid w:val="0007040D"/>
    <w:rsid w:val="000B7E6D"/>
    <w:rsid w:val="000C1755"/>
    <w:rsid w:val="000C35F3"/>
    <w:rsid w:val="00117199"/>
    <w:rsid w:val="00127AF0"/>
    <w:rsid w:val="00174A53"/>
    <w:rsid w:val="00174EC9"/>
    <w:rsid w:val="00176047"/>
    <w:rsid w:val="001D66A3"/>
    <w:rsid w:val="001F41D8"/>
    <w:rsid w:val="002671C7"/>
    <w:rsid w:val="002836C0"/>
    <w:rsid w:val="00287625"/>
    <w:rsid w:val="002E1C71"/>
    <w:rsid w:val="002F09CA"/>
    <w:rsid w:val="003113A0"/>
    <w:rsid w:val="00327BAE"/>
    <w:rsid w:val="00356400"/>
    <w:rsid w:val="00363EEA"/>
    <w:rsid w:val="003A7043"/>
    <w:rsid w:val="003D7C62"/>
    <w:rsid w:val="00411A7B"/>
    <w:rsid w:val="004A2D07"/>
    <w:rsid w:val="004B48FD"/>
    <w:rsid w:val="00564B83"/>
    <w:rsid w:val="00576CED"/>
    <w:rsid w:val="0058227D"/>
    <w:rsid w:val="005B788A"/>
    <w:rsid w:val="005C3FF6"/>
    <w:rsid w:val="005C6D36"/>
    <w:rsid w:val="005E2119"/>
    <w:rsid w:val="00660E0B"/>
    <w:rsid w:val="0066105F"/>
    <w:rsid w:val="00690A98"/>
    <w:rsid w:val="00691D12"/>
    <w:rsid w:val="00705001"/>
    <w:rsid w:val="007146BE"/>
    <w:rsid w:val="00746987"/>
    <w:rsid w:val="00777ED9"/>
    <w:rsid w:val="00781F12"/>
    <w:rsid w:val="007E1CDD"/>
    <w:rsid w:val="007E7816"/>
    <w:rsid w:val="00804F57"/>
    <w:rsid w:val="0083280B"/>
    <w:rsid w:val="008D725C"/>
    <w:rsid w:val="00916066"/>
    <w:rsid w:val="00931497"/>
    <w:rsid w:val="0094650C"/>
    <w:rsid w:val="009917A6"/>
    <w:rsid w:val="009C1FDC"/>
    <w:rsid w:val="00A20550"/>
    <w:rsid w:val="00A3706B"/>
    <w:rsid w:val="00A41707"/>
    <w:rsid w:val="00A521B7"/>
    <w:rsid w:val="00A869DC"/>
    <w:rsid w:val="00AB1B25"/>
    <w:rsid w:val="00B0189F"/>
    <w:rsid w:val="00BA5071"/>
    <w:rsid w:val="00BE5F7D"/>
    <w:rsid w:val="00BE753A"/>
    <w:rsid w:val="00BF311A"/>
    <w:rsid w:val="00C23EB2"/>
    <w:rsid w:val="00C308AB"/>
    <w:rsid w:val="00C4418B"/>
    <w:rsid w:val="00C71966"/>
    <w:rsid w:val="00C76123"/>
    <w:rsid w:val="00C775F2"/>
    <w:rsid w:val="00D1550B"/>
    <w:rsid w:val="00D626A0"/>
    <w:rsid w:val="00DD7502"/>
    <w:rsid w:val="00E40D5D"/>
    <w:rsid w:val="00E967B4"/>
    <w:rsid w:val="00EF140E"/>
    <w:rsid w:val="00F074C8"/>
    <w:rsid w:val="00F51833"/>
    <w:rsid w:val="00F54FE4"/>
    <w:rsid w:val="00F56563"/>
    <w:rsid w:val="00F57387"/>
    <w:rsid w:val="00F57B20"/>
    <w:rsid w:val="00FA48C3"/>
    <w:rsid w:val="00FB0232"/>
    <w:rsid w:val="00FF3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7542B4-F1FC-4E92-989E-246F47B8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semiHidden/>
    <w:pPr>
      <w:spacing w:before="100" w:beforeAutospacing="1" w:after="100" w:afterAutospacing="1"/>
    </w:pPr>
    <w:rPr>
      <w:rFonts w:ascii="Times" w:eastAsia="Times" w:hAnsi="Times"/>
      <w:sz w:val="20"/>
      <w:lang w:val="en-U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ListParagraph">
    <w:name w:val="List Paragraph"/>
    <w:basedOn w:val="Normal"/>
    <w:uiPriority w:val="34"/>
    <w:qFormat/>
    <w:rsid w:val="00174A5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8BC17B-C3C6-4175-B3E9-D6CFD7B4E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8</cp:revision>
  <cp:lastPrinted>2012-12-01T20:59:00Z</cp:lastPrinted>
  <dcterms:created xsi:type="dcterms:W3CDTF">2018-04-28T08:29:00Z</dcterms:created>
  <dcterms:modified xsi:type="dcterms:W3CDTF">2018-04-28T09:01:00Z</dcterms:modified>
</cp:coreProperties>
</file>