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BCF" w:rsidRDefault="00AB4CE0" w:rsidP="00AB4CE0">
      <w:pPr>
        <w:jc w:val="center"/>
        <w:rPr>
          <w:sz w:val="48"/>
          <w:szCs w:val="48"/>
        </w:rPr>
      </w:pPr>
      <w:r w:rsidRPr="00AB4CE0">
        <w:rPr>
          <w:sz w:val="48"/>
          <w:szCs w:val="48"/>
        </w:rPr>
        <w:t xml:space="preserve">The </w:t>
      </w:r>
      <w:proofErr w:type="spellStart"/>
      <w:r w:rsidRPr="00AB4CE0">
        <w:rPr>
          <w:sz w:val="48"/>
          <w:szCs w:val="48"/>
        </w:rPr>
        <w:t>Wilpshire</w:t>
      </w:r>
      <w:proofErr w:type="spellEnd"/>
      <w:r w:rsidRPr="00AB4CE0">
        <w:rPr>
          <w:sz w:val="48"/>
          <w:szCs w:val="48"/>
        </w:rPr>
        <w:t xml:space="preserve"> Boundary</w:t>
      </w:r>
    </w:p>
    <w:p w:rsidR="00AB4CE0" w:rsidRDefault="00AB4CE0" w:rsidP="00AB4CE0">
      <w:pPr>
        <w:jc w:val="center"/>
        <w:rPr>
          <w:sz w:val="48"/>
          <w:szCs w:val="48"/>
        </w:rPr>
      </w:pPr>
    </w:p>
    <w:p w:rsidR="00AB4CE0" w:rsidRDefault="00AB4CE0" w:rsidP="00AB4CE0">
      <w:pPr>
        <w:jc w:val="center"/>
      </w:pPr>
      <w:r>
        <w:rPr>
          <w:noProof/>
          <w:lang w:val="en-US"/>
        </w:rPr>
        <w:drawing>
          <wp:inline distT="0" distB="0" distL="0" distR="0" wp14:anchorId="1F4BB75E" wp14:editId="022D7DC3">
            <wp:extent cx="2705100" cy="27051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pshire Parish Boundary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CE0" w:rsidRDefault="00AB4CE0" w:rsidP="00AB4CE0">
      <w:pPr>
        <w:jc w:val="center"/>
      </w:pPr>
    </w:p>
    <w:p w:rsidR="00C14C05" w:rsidRPr="00FE0B89" w:rsidRDefault="00BB6A7A" w:rsidP="00081F2E">
      <w:pPr>
        <w:rPr>
          <w:sz w:val="28"/>
          <w:szCs w:val="28"/>
        </w:rPr>
      </w:pPr>
      <w:r>
        <w:rPr>
          <w:sz w:val="28"/>
          <w:szCs w:val="28"/>
        </w:rPr>
        <w:t>This</w:t>
      </w:r>
      <w:r w:rsidR="00D46D0D">
        <w:rPr>
          <w:sz w:val="28"/>
          <w:szCs w:val="28"/>
        </w:rPr>
        <w:t xml:space="preserve"> </w:t>
      </w:r>
      <w:r>
        <w:rPr>
          <w:sz w:val="28"/>
          <w:szCs w:val="28"/>
        </w:rPr>
        <w:t>‘</w:t>
      </w:r>
      <w:r w:rsidR="008B37FA">
        <w:rPr>
          <w:sz w:val="28"/>
          <w:szCs w:val="28"/>
        </w:rPr>
        <w:t>R</w:t>
      </w:r>
      <w:r>
        <w:rPr>
          <w:sz w:val="28"/>
          <w:szCs w:val="28"/>
        </w:rPr>
        <w:t>ough guide’</w:t>
      </w:r>
      <w:r w:rsidR="00081F2E" w:rsidRPr="00FE0B89">
        <w:rPr>
          <w:sz w:val="28"/>
          <w:szCs w:val="28"/>
        </w:rPr>
        <w:t xml:space="preserve"> of the boundary line starts from the </w:t>
      </w:r>
      <w:proofErr w:type="spellStart"/>
      <w:r w:rsidR="00081F2E" w:rsidRPr="00FE0B89">
        <w:rPr>
          <w:sz w:val="28"/>
          <w:szCs w:val="28"/>
        </w:rPr>
        <w:t>Wilpshire</w:t>
      </w:r>
      <w:proofErr w:type="spellEnd"/>
      <w:r w:rsidR="00081F2E" w:rsidRPr="00FE0B89">
        <w:rPr>
          <w:sz w:val="28"/>
          <w:szCs w:val="28"/>
        </w:rPr>
        <w:t xml:space="preserve"> Parish Council meeting place at </w:t>
      </w:r>
      <w:proofErr w:type="spellStart"/>
      <w:r w:rsidR="00081F2E" w:rsidRPr="00FE0B89">
        <w:rPr>
          <w:sz w:val="28"/>
          <w:szCs w:val="28"/>
        </w:rPr>
        <w:t>Wilpshire</w:t>
      </w:r>
      <w:proofErr w:type="spellEnd"/>
      <w:r w:rsidR="00081F2E" w:rsidRPr="00FE0B89">
        <w:rPr>
          <w:sz w:val="28"/>
          <w:szCs w:val="28"/>
        </w:rPr>
        <w:t xml:space="preserve"> Methodist Church.</w:t>
      </w:r>
    </w:p>
    <w:p w:rsidR="00B97466" w:rsidRPr="00FE0B89" w:rsidRDefault="00B402DD" w:rsidP="00081F2E">
      <w:pPr>
        <w:rPr>
          <w:sz w:val="28"/>
          <w:szCs w:val="28"/>
        </w:rPr>
      </w:pPr>
      <w:r w:rsidRPr="00FE0B89">
        <w:rPr>
          <w:sz w:val="28"/>
          <w:szCs w:val="28"/>
        </w:rPr>
        <w:t>The solid</w:t>
      </w:r>
      <w:r w:rsidR="00E31470" w:rsidRPr="00FE0B89">
        <w:rPr>
          <w:sz w:val="28"/>
          <w:szCs w:val="28"/>
        </w:rPr>
        <w:t xml:space="preserve"> boundary</w:t>
      </w:r>
      <w:r w:rsidRPr="00FE0B89">
        <w:rPr>
          <w:sz w:val="28"/>
          <w:szCs w:val="28"/>
        </w:rPr>
        <w:t xml:space="preserve"> line</w:t>
      </w:r>
      <w:r w:rsidR="003019C2" w:rsidRPr="00FE0B89">
        <w:rPr>
          <w:sz w:val="28"/>
          <w:szCs w:val="28"/>
        </w:rPr>
        <w:t>s on the following maps s</w:t>
      </w:r>
      <w:r w:rsidR="000C3527" w:rsidRPr="00FE0B89">
        <w:rPr>
          <w:sz w:val="28"/>
          <w:szCs w:val="28"/>
        </w:rPr>
        <w:t>how where</w:t>
      </w:r>
      <w:r w:rsidR="00E31470" w:rsidRPr="00FE0B89">
        <w:rPr>
          <w:sz w:val="28"/>
          <w:szCs w:val="28"/>
        </w:rPr>
        <w:t xml:space="preserve"> </w:t>
      </w:r>
      <w:proofErr w:type="spellStart"/>
      <w:r w:rsidR="00E31470" w:rsidRPr="00FE0B89">
        <w:rPr>
          <w:sz w:val="28"/>
          <w:szCs w:val="28"/>
        </w:rPr>
        <w:t>Wilpshire</w:t>
      </w:r>
      <w:proofErr w:type="spellEnd"/>
      <w:r w:rsidR="00E31470" w:rsidRPr="00FE0B89">
        <w:rPr>
          <w:sz w:val="28"/>
          <w:szCs w:val="28"/>
        </w:rPr>
        <w:t xml:space="preserve"> </w:t>
      </w:r>
      <w:r w:rsidR="003019C2" w:rsidRPr="00FE0B89">
        <w:rPr>
          <w:sz w:val="28"/>
          <w:szCs w:val="28"/>
        </w:rPr>
        <w:t xml:space="preserve">intersects with other Parishes and other Local Authorities. </w:t>
      </w:r>
    </w:p>
    <w:p w:rsidR="00743F12" w:rsidRDefault="00743F12" w:rsidP="00AB4CE0"/>
    <w:p w:rsidR="00C57A51" w:rsidRDefault="00C57A51" w:rsidP="00AB4CE0"/>
    <w:p w:rsidR="00AB4CE0" w:rsidRDefault="00081F2E" w:rsidP="00AB4CE0">
      <w:r>
        <w:rPr>
          <w:noProof/>
          <w:lang w:val="en-US"/>
        </w:rPr>
        <w:drawing>
          <wp:inline distT="0" distB="0" distL="0" distR="0" wp14:anchorId="44FDCE00" wp14:editId="4F377539">
            <wp:extent cx="5829300" cy="2900180"/>
            <wp:effectExtent l="0" t="0" r="0" b="0"/>
            <wp:docPr id="3" name="Picture 3" descr="Macintosh HD:Users:tony1:Desktop:Screen Shot 2016-01-06 at 12.54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ony1:Desktop:Screen Shot 2016-01-06 at 12.54.3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190" cy="290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B89" w:rsidRDefault="00FE0B89" w:rsidP="002A298F">
      <w:pPr>
        <w:jc w:val="center"/>
      </w:pPr>
    </w:p>
    <w:p w:rsidR="00FE0B89" w:rsidRDefault="00FE0B89" w:rsidP="002A298F">
      <w:pPr>
        <w:jc w:val="center"/>
      </w:pPr>
    </w:p>
    <w:p w:rsidR="00FE0B89" w:rsidRDefault="00FE0B89" w:rsidP="002A298F">
      <w:pPr>
        <w:jc w:val="center"/>
      </w:pPr>
    </w:p>
    <w:p w:rsidR="00FE0B89" w:rsidRDefault="00DA4BED" w:rsidP="00FE0B89">
      <w:pPr>
        <w:rPr>
          <w:sz w:val="28"/>
          <w:szCs w:val="28"/>
        </w:rPr>
      </w:pPr>
      <w:r>
        <w:rPr>
          <w:sz w:val="28"/>
          <w:szCs w:val="28"/>
        </w:rPr>
        <w:t>So, from</w:t>
      </w:r>
      <w:r w:rsidR="00FE0B89" w:rsidRPr="00FE0B89">
        <w:rPr>
          <w:sz w:val="28"/>
          <w:szCs w:val="28"/>
        </w:rPr>
        <w:t xml:space="preserve"> </w:t>
      </w:r>
      <w:proofErr w:type="spellStart"/>
      <w:r w:rsidR="00FE0B89" w:rsidRPr="00FE0B89">
        <w:rPr>
          <w:sz w:val="28"/>
          <w:szCs w:val="28"/>
        </w:rPr>
        <w:t>Wilpshire</w:t>
      </w:r>
      <w:proofErr w:type="spellEnd"/>
      <w:r w:rsidR="00FE0B89" w:rsidRPr="00FE0B89">
        <w:rPr>
          <w:sz w:val="28"/>
          <w:szCs w:val="28"/>
        </w:rPr>
        <w:t xml:space="preserve"> Methodist Church and </w:t>
      </w:r>
      <w:r>
        <w:rPr>
          <w:sz w:val="28"/>
          <w:szCs w:val="28"/>
        </w:rPr>
        <w:t xml:space="preserve">then </w:t>
      </w:r>
      <w:r w:rsidR="00FE0B89" w:rsidRPr="00FE0B89">
        <w:rPr>
          <w:sz w:val="28"/>
          <w:szCs w:val="28"/>
        </w:rPr>
        <w:t xml:space="preserve">heading down </w:t>
      </w:r>
      <w:proofErr w:type="spellStart"/>
      <w:r w:rsidR="00FE0B89" w:rsidRPr="00FE0B89">
        <w:rPr>
          <w:sz w:val="28"/>
          <w:szCs w:val="28"/>
        </w:rPr>
        <w:t>Knowsley</w:t>
      </w:r>
      <w:proofErr w:type="spellEnd"/>
      <w:r w:rsidR="00FE0B89" w:rsidRPr="00FE0B89">
        <w:rPr>
          <w:sz w:val="28"/>
          <w:szCs w:val="28"/>
        </w:rPr>
        <w:t xml:space="preserve"> Road our boundary is in contact with Clayton le dale and </w:t>
      </w:r>
      <w:proofErr w:type="spellStart"/>
      <w:r w:rsidR="00FE0B89" w:rsidRPr="00FE0B89">
        <w:rPr>
          <w:sz w:val="28"/>
          <w:szCs w:val="28"/>
        </w:rPr>
        <w:t>Ramsgreave</w:t>
      </w:r>
      <w:proofErr w:type="spellEnd"/>
      <w:r w:rsidR="00FE0B89" w:rsidRPr="00FE0B89">
        <w:rPr>
          <w:sz w:val="28"/>
          <w:szCs w:val="28"/>
        </w:rPr>
        <w:t xml:space="preserve"> wards</w:t>
      </w:r>
      <w:r w:rsidR="00834227">
        <w:rPr>
          <w:sz w:val="28"/>
          <w:szCs w:val="28"/>
        </w:rPr>
        <w:t>;</w:t>
      </w:r>
      <w:r>
        <w:rPr>
          <w:sz w:val="28"/>
          <w:szCs w:val="28"/>
        </w:rPr>
        <w:t xml:space="preserve"> s</w:t>
      </w:r>
      <w:r w:rsidR="00FE0B89" w:rsidRPr="00FE0B89">
        <w:rPr>
          <w:sz w:val="28"/>
          <w:szCs w:val="28"/>
        </w:rPr>
        <w:t>hortly after</w:t>
      </w:r>
      <w:r>
        <w:rPr>
          <w:sz w:val="28"/>
          <w:szCs w:val="28"/>
        </w:rPr>
        <w:t xml:space="preserve"> we pass</w:t>
      </w:r>
      <w:r w:rsidR="00FE0B89" w:rsidRPr="00FE0B89">
        <w:rPr>
          <w:sz w:val="28"/>
          <w:szCs w:val="28"/>
        </w:rPr>
        <w:t xml:space="preserve"> under the railway bridge</w:t>
      </w:r>
      <w:r w:rsidR="00FE0B89">
        <w:rPr>
          <w:sz w:val="28"/>
          <w:szCs w:val="28"/>
        </w:rPr>
        <w:t xml:space="preserve"> it</w:t>
      </w:r>
      <w:r w:rsidR="00FE0B89" w:rsidRPr="00FE0B89">
        <w:rPr>
          <w:sz w:val="28"/>
          <w:szCs w:val="28"/>
        </w:rPr>
        <w:t xml:space="preserve"> </w:t>
      </w:r>
      <w:r w:rsidR="00BB6A7A">
        <w:rPr>
          <w:sz w:val="28"/>
          <w:szCs w:val="28"/>
        </w:rPr>
        <w:t xml:space="preserve">takes </w:t>
      </w:r>
      <w:r w:rsidR="00FE0B89" w:rsidRPr="00FE0B89">
        <w:rPr>
          <w:sz w:val="28"/>
          <w:szCs w:val="28"/>
        </w:rPr>
        <w:t xml:space="preserve">an abrupt turn east across </w:t>
      </w:r>
      <w:proofErr w:type="spellStart"/>
      <w:r w:rsidR="00FE0B89" w:rsidRPr="00FE0B89">
        <w:rPr>
          <w:sz w:val="28"/>
          <w:szCs w:val="28"/>
        </w:rPr>
        <w:t>Showley</w:t>
      </w:r>
      <w:proofErr w:type="spellEnd"/>
      <w:r w:rsidR="00FE0B89" w:rsidRPr="00FE0B89">
        <w:rPr>
          <w:sz w:val="28"/>
          <w:szCs w:val="28"/>
        </w:rPr>
        <w:t xml:space="preserve"> Brook at Blackburn and then generally follows the brook upstream past </w:t>
      </w:r>
      <w:proofErr w:type="spellStart"/>
      <w:r w:rsidR="00FE0B89" w:rsidRPr="00FE0B89">
        <w:rPr>
          <w:sz w:val="28"/>
          <w:szCs w:val="28"/>
        </w:rPr>
        <w:t>Warrenside</w:t>
      </w:r>
      <w:proofErr w:type="spellEnd"/>
      <w:r w:rsidR="00FE0B89" w:rsidRPr="00FE0B89">
        <w:rPr>
          <w:sz w:val="28"/>
          <w:szCs w:val="28"/>
        </w:rPr>
        <w:t xml:space="preserve"> Close in Blackburn, crossing over Parsonage Road and following </w:t>
      </w:r>
      <w:proofErr w:type="spellStart"/>
      <w:r w:rsidR="00FE0B89" w:rsidRPr="00FE0B89">
        <w:rPr>
          <w:sz w:val="28"/>
          <w:szCs w:val="28"/>
        </w:rPr>
        <w:t>Knotts</w:t>
      </w:r>
      <w:proofErr w:type="spellEnd"/>
      <w:r w:rsidR="00FE0B89" w:rsidRPr="00FE0B89">
        <w:rPr>
          <w:sz w:val="28"/>
          <w:szCs w:val="28"/>
        </w:rPr>
        <w:t xml:space="preserve"> Brook and then across the centre of Parsonage Reservoir</w:t>
      </w:r>
      <w:r w:rsidR="00A67CAE">
        <w:rPr>
          <w:sz w:val="28"/>
          <w:szCs w:val="28"/>
        </w:rPr>
        <w:t>;</w:t>
      </w:r>
      <w:r w:rsidR="00BB6A7A">
        <w:rPr>
          <w:sz w:val="28"/>
          <w:szCs w:val="28"/>
        </w:rPr>
        <w:t xml:space="preserve"> continuing to York Road, here touching </w:t>
      </w:r>
      <w:proofErr w:type="spellStart"/>
      <w:r w:rsidR="00BB6A7A">
        <w:rPr>
          <w:sz w:val="28"/>
          <w:szCs w:val="28"/>
        </w:rPr>
        <w:t>Langho</w:t>
      </w:r>
      <w:proofErr w:type="spellEnd"/>
      <w:r w:rsidR="00BB6A7A">
        <w:rPr>
          <w:sz w:val="28"/>
          <w:szCs w:val="28"/>
        </w:rPr>
        <w:t xml:space="preserve"> Ward and Hyndburn.</w:t>
      </w:r>
    </w:p>
    <w:p w:rsidR="00FE0B89" w:rsidRDefault="00FE0B89" w:rsidP="00FE0B89"/>
    <w:p w:rsidR="00FE0B89" w:rsidRDefault="00FE0B89" w:rsidP="00FE0B89">
      <w:pPr>
        <w:rPr>
          <w:sz w:val="28"/>
          <w:szCs w:val="28"/>
        </w:rPr>
      </w:pPr>
    </w:p>
    <w:p w:rsidR="00FE0B89" w:rsidRDefault="00FE0B89" w:rsidP="00FE0B89">
      <w:pPr>
        <w:rPr>
          <w:sz w:val="28"/>
          <w:szCs w:val="28"/>
        </w:rPr>
      </w:pPr>
    </w:p>
    <w:p w:rsidR="00FE0B89" w:rsidRDefault="00FE0B89" w:rsidP="00FE0B89">
      <w:pPr>
        <w:rPr>
          <w:sz w:val="28"/>
          <w:szCs w:val="28"/>
        </w:rPr>
      </w:pPr>
    </w:p>
    <w:p w:rsidR="00FE0B89" w:rsidRDefault="00FE0B89" w:rsidP="00FE0B89">
      <w:pPr>
        <w:rPr>
          <w:sz w:val="28"/>
          <w:szCs w:val="28"/>
        </w:rPr>
      </w:pPr>
    </w:p>
    <w:p w:rsidR="00FE0B89" w:rsidRDefault="00FE0B89" w:rsidP="00FE0B89">
      <w:pPr>
        <w:rPr>
          <w:sz w:val="28"/>
          <w:szCs w:val="28"/>
        </w:rPr>
      </w:pPr>
    </w:p>
    <w:p w:rsidR="00FE0B89" w:rsidRDefault="00FE0B89" w:rsidP="00FE0B89">
      <w:pPr>
        <w:rPr>
          <w:sz w:val="28"/>
          <w:szCs w:val="28"/>
        </w:rPr>
      </w:pPr>
    </w:p>
    <w:p w:rsidR="00FE0B89" w:rsidRPr="00FE0B89" w:rsidRDefault="00FE0B89" w:rsidP="00FE0B89">
      <w:pPr>
        <w:rPr>
          <w:sz w:val="28"/>
          <w:szCs w:val="28"/>
        </w:rPr>
      </w:pPr>
    </w:p>
    <w:p w:rsidR="00FE0B89" w:rsidRDefault="00FE0B89" w:rsidP="002A298F">
      <w:pPr>
        <w:jc w:val="center"/>
      </w:pPr>
    </w:p>
    <w:p w:rsidR="00FE0B89" w:rsidRDefault="00FE0B89" w:rsidP="00FE0B89">
      <w:pPr>
        <w:jc w:val="center"/>
      </w:pPr>
      <w:r>
        <w:rPr>
          <w:noProof/>
          <w:lang w:val="en-US"/>
        </w:rPr>
        <w:drawing>
          <wp:inline distT="0" distB="0" distL="0" distR="0" wp14:anchorId="7963A3D4" wp14:editId="075AEE23">
            <wp:extent cx="3069590" cy="4075526"/>
            <wp:effectExtent l="0" t="0" r="3810" b="0"/>
            <wp:docPr id="6" name="Picture 6" descr="Macintosh HD:Users:tony1:Desktop:Screen Shot 2016-01-06 at 14.37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ony1:Desktop:Screen Shot 2016-01-06 at 14.37.2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12" cy="40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2E" w:rsidRDefault="00081F2E" w:rsidP="002A298F">
      <w:pPr>
        <w:jc w:val="center"/>
      </w:pPr>
    </w:p>
    <w:p w:rsidR="002A298F" w:rsidRDefault="002A298F" w:rsidP="002A298F">
      <w:pPr>
        <w:jc w:val="center"/>
      </w:pPr>
    </w:p>
    <w:p w:rsidR="002A298F" w:rsidRDefault="002A298F" w:rsidP="00AB4CE0">
      <w:pPr>
        <w:rPr>
          <w:sz w:val="28"/>
          <w:szCs w:val="28"/>
        </w:rPr>
      </w:pPr>
      <w:r w:rsidRPr="00FE0B89">
        <w:rPr>
          <w:sz w:val="28"/>
          <w:szCs w:val="28"/>
        </w:rPr>
        <w:t>The abov</w:t>
      </w:r>
      <w:r w:rsidR="00446711" w:rsidRPr="00FE0B89">
        <w:rPr>
          <w:sz w:val="28"/>
          <w:szCs w:val="28"/>
        </w:rPr>
        <w:t>e picture is at York Road-</w:t>
      </w:r>
      <w:proofErr w:type="spellStart"/>
      <w:r w:rsidR="00446711" w:rsidRPr="00FE0B89">
        <w:rPr>
          <w:sz w:val="28"/>
          <w:szCs w:val="28"/>
        </w:rPr>
        <w:t>Wilpshire’s</w:t>
      </w:r>
      <w:proofErr w:type="spellEnd"/>
      <w:r w:rsidR="00CF7EBD" w:rsidRPr="00FE0B89">
        <w:rPr>
          <w:sz w:val="28"/>
          <w:szCs w:val="28"/>
        </w:rPr>
        <w:t xml:space="preserve"> heritage</w:t>
      </w:r>
      <w:r w:rsidRPr="00FE0B89">
        <w:rPr>
          <w:sz w:val="28"/>
          <w:szCs w:val="28"/>
        </w:rPr>
        <w:t xml:space="preserve"> A666 boundary sign rehomed on the boundary line adjacent to a flat boundary stone in the foreground.</w:t>
      </w:r>
    </w:p>
    <w:p w:rsidR="007334BA" w:rsidRDefault="007334BA" w:rsidP="00AB4CE0">
      <w:pPr>
        <w:rPr>
          <w:sz w:val="28"/>
          <w:szCs w:val="28"/>
        </w:rPr>
      </w:pPr>
    </w:p>
    <w:p w:rsidR="007334BA" w:rsidRPr="00FE0B89" w:rsidRDefault="007334BA" w:rsidP="00AB4CE0">
      <w:pPr>
        <w:rPr>
          <w:sz w:val="28"/>
          <w:szCs w:val="28"/>
        </w:rPr>
      </w:pPr>
    </w:p>
    <w:p w:rsidR="008639F1" w:rsidRDefault="008639F1" w:rsidP="007334BA">
      <w:pPr>
        <w:rPr>
          <w:sz w:val="28"/>
          <w:szCs w:val="28"/>
        </w:rPr>
      </w:pPr>
    </w:p>
    <w:p w:rsidR="007334BA" w:rsidRPr="00FE0B89" w:rsidRDefault="00C50CC0" w:rsidP="007334BA">
      <w:pPr>
        <w:rPr>
          <w:sz w:val="28"/>
          <w:szCs w:val="28"/>
        </w:rPr>
      </w:pPr>
      <w:r w:rsidRPr="00FE0B89">
        <w:rPr>
          <w:sz w:val="28"/>
          <w:szCs w:val="28"/>
        </w:rPr>
        <w:t>From</w:t>
      </w:r>
      <w:r w:rsidR="00446711" w:rsidRPr="00FE0B89">
        <w:rPr>
          <w:sz w:val="28"/>
          <w:szCs w:val="28"/>
        </w:rPr>
        <w:t xml:space="preserve"> this sign and passing to the west of Little </w:t>
      </w:r>
      <w:proofErr w:type="spellStart"/>
      <w:r w:rsidR="00446711" w:rsidRPr="00FE0B89">
        <w:rPr>
          <w:sz w:val="28"/>
          <w:szCs w:val="28"/>
        </w:rPr>
        <w:t>Snodworth</w:t>
      </w:r>
      <w:proofErr w:type="spellEnd"/>
      <w:r w:rsidR="00446711" w:rsidRPr="00FE0B89">
        <w:rPr>
          <w:sz w:val="28"/>
          <w:szCs w:val="28"/>
        </w:rPr>
        <w:t xml:space="preserve">, the boundary follows the stream down to Carr </w:t>
      </w:r>
      <w:r w:rsidR="00CF7EBD" w:rsidRPr="00FE0B89">
        <w:rPr>
          <w:sz w:val="28"/>
          <w:szCs w:val="28"/>
        </w:rPr>
        <w:t>Hall cutting through the field</w:t>
      </w:r>
      <w:r w:rsidR="009536D7" w:rsidRPr="00FE0B89">
        <w:rPr>
          <w:sz w:val="28"/>
          <w:szCs w:val="28"/>
        </w:rPr>
        <w:t>s</w:t>
      </w:r>
      <w:r w:rsidR="00CF7EBD" w:rsidRPr="00FE0B89">
        <w:rPr>
          <w:sz w:val="28"/>
          <w:szCs w:val="28"/>
        </w:rPr>
        <w:t xml:space="preserve"> to the A666 </w:t>
      </w:r>
      <w:r w:rsidR="00086E6C" w:rsidRPr="00FE0B89">
        <w:rPr>
          <w:sz w:val="28"/>
          <w:szCs w:val="28"/>
        </w:rPr>
        <w:t>at the shared</w:t>
      </w:r>
      <w:r w:rsidR="00992026">
        <w:rPr>
          <w:sz w:val="28"/>
          <w:szCs w:val="28"/>
        </w:rPr>
        <w:t xml:space="preserve"> </w:t>
      </w:r>
      <w:proofErr w:type="spellStart"/>
      <w:r w:rsidR="00992026">
        <w:rPr>
          <w:sz w:val="28"/>
          <w:szCs w:val="28"/>
        </w:rPr>
        <w:t>Wilpshire</w:t>
      </w:r>
      <w:proofErr w:type="spellEnd"/>
      <w:r w:rsidR="00992026">
        <w:rPr>
          <w:sz w:val="28"/>
          <w:szCs w:val="28"/>
        </w:rPr>
        <w:t xml:space="preserve"> &amp;</w:t>
      </w:r>
      <w:r w:rsidR="007334BA" w:rsidRPr="007334BA">
        <w:rPr>
          <w:sz w:val="28"/>
          <w:szCs w:val="28"/>
        </w:rPr>
        <w:t xml:space="preserve"> </w:t>
      </w:r>
      <w:proofErr w:type="spellStart"/>
      <w:r w:rsidR="00992026">
        <w:rPr>
          <w:sz w:val="28"/>
          <w:szCs w:val="28"/>
        </w:rPr>
        <w:t>Langho</w:t>
      </w:r>
      <w:proofErr w:type="spellEnd"/>
      <w:r w:rsidR="00992026">
        <w:rPr>
          <w:sz w:val="28"/>
          <w:szCs w:val="28"/>
        </w:rPr>
        <w:t>/</w:t>
      </w:r>
      <w:proofErr w:type="spellStart"/>
      <w:r w:rsidR="00992026">
        <w:rPr>
          <w:sz w:val="28"/>
          <w:szCs w:val="28"/>
        </w:rPr>
        <w:t>Billington</w:t>
      </w:r>
      <w:proofErr w:type="spellEnd"/>
      <w:r w:rsidR="007334BA" w:rsidRPr="00FE0B89">
        <w:rPr>
          <w:sz w:val="28"/>
          <w:szCs w:val="28"/>
        </w:rPr>
        <w:t xml:space="preserve"> boundary stone as shown</w:t>
      </w:r>
      <w:r w:rsidR="007334BA">
        <w:rPr>
          <w:sz w:val="28"/>
          <w:szCs w:val="28"/>
        </w:rPr>
        <w:t xml:space="preserve"> in the picture</w:t>
      </w:r>
      <w:r w:rsidR="007334BA" w:rsidRPr="00FE0B89">
        <w:rPr>
          <w:sz w:val="28"/>
          <w:szCs w:val="28"/>
        </w:rPr>
        <w:t xml:space="preserve"> below.</w:t>
      </w:r>
    </w:p>
    <w:p w:rsidR="00EA0CE7" w:rsidRDefault="007334BA" w:rsidP="007334BA">
      <w:pPr>
        <w:rPr>
          <w:sz w:val="28"/>
          <w:szCs w:val="28"/>
        </w:rPr>
      </w:pPr>
      <w:r w:rsidRPr="00FE0B89">
        <w:rPr>
          <w:sz w:val="28"/>
          <w:szCs w:val="28"/>
        </w:rPr>
        <w:t>(Recently</w:t>
      </w:r>
      <w:r w:rsidR="009F6E64">
        <w:rPr>
          <w:sz w:val="28"/>
          <w:szCs w:val="28"/>
        </w:rPr>
        <w:t xml:space="preserve"> repainted by </w:t>
      </w:r>
      <w:proofErr w:type="spellStart"/>
      <w:r w:rsidR="009F6E64">
        <w:rPr>
          <w:sz w:val="28"/>
          <w:szCs w:val="28"/>
        </w:rPr>
        <w:t>Wilpshire</w:t>
      </w:r>
      <w:proofErr w:type="spellEnd"/>
      <w:r w:rsidR="009F6E64">
        <w:rPr>
          <w:sz w:val="28"/>
          <w:szCs w:val="28"/>
        </w:rPr>
        <w:t xml:space="preserve"> Parish C</w:t>
      </w:r>
      <w:r w:rsidRPr="00FE0B89">
        <w:rPr>
          <w:sz w:val="28"/>
          <w:szCs w:val="28"/>
        </w:rPr>
        <w:t>ouncil)</w:t>
      </w:r>
    </w:p>
    <w:p w:rsidR="007334BA" w:rsidRPr="00FE0B89" w:rsidRDefault="007334BA" w:rsidP="007334BA">
      <w:pPr>
        <w:rPr>
          <w:sz w:val="28"/>
          <w:szCs w:val="28"/>
        </w:rPr>
      </w:pPr>
      <w:r w:rsidRPr="00FE0B89">
        <w:rPr>
          <w:sz w:val="28"/>
          <w:szCs w:val="28"/>
        </w:rPr>
        <w:t xml:space="preserve"> </w:t>
      </w:r>
    </w:p>
    <w:p w:rsidR="00446711" w:rsidRPr="00FE0B89" w:rsidRDefault="00EA0CE7" w:rsidP="00AB4CE0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349B183F" wp14:editId="3131F159">
            <wp:extent cx="5257800" cy="2578100"/>
            <wp:effectExtent l="0" t="0" r="0" b="12700"/>
            <wp:docPr id="2" name="Picture 2" descr="Macintosh HD:Users:tony1:Desktop:Screen Shot 2016-01-07 at 14.20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ony1:Desktop:Screen Shot 2016-01-07 at 14.20.4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4BA" w:rsidRDefault="002A298F" w:rsidP="007334BA">
      <w:pPr>
        <w:rPr>
          <w:sz w:val="28"/>
          <w:szCs w:val="28"/>
        </w:rPr>
      </w:pPr>
      <w:r w:rsidRPr="00CF7EBD">
        <w:t xml:space="preserve"> </w:t>
      </w:r>
    </w:p>
    <w:p w:rsidR="00081F2E" w:rsidRPr="00CF7EBD" w:rsidRDefault="00081F2E" w:rsidP="00AB4CE0"/>
    <w:p w:rsidR="00160807" w:rsidRPr="00FE0B89" w:rsidRDefault="00160807" w:rsidP="00CF7EBD">
      <w:pPr>
        <w:jc w:val="center"/>
        <w:rPr>
          <w:sz w:val="28"/>
          <w:szCs w:val="28"/>
        </w:rPr>
      </w:pPr>
    </w:p>
    <w:p w:rsidR="00CF7EBD" w:rsidRDefault="00CF7EBD" w:rsidP="00CF7EBD">
      <w:pPr>
        <w:jc w:val="center"/>
        <w:rPr>
          <w:sz w:val="28"/>
          <w:szCs w:val="28"/>
        </w:rPr>
      </w:pPr>
    </w:p>
    <w:p w:rsidR="00454772" w:rsidRDefault="00CF7EBD" w:rsidP="00CF7EB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3A0E4BA6" wp14:editId="2F09A7B9">
            <wp:extent cx="2850948" cy="3785235"/>
            <wp:effectExtent l="0" t="0" r="0" b="0"/>
            <wp:docPr id="11" name="Picture 11" descr="Macintosh HD:Users:tony1:Desktop:Screen Shot 2016-01-06 at 15.19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tony1:Desktop:Screen Shot 2016-01-06 at 15.19.2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467" cy="378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EBD" w:rsidRDefault="00CF7EBD" w:rsidP="004337FE">
      <w:pPr>
        <w:rPr>
          <w:sz w:val="28"/>
          <w:szCs w:val="28"/>
        </w:rPr>
      </w:pPr>
    </w:p>
    <w:p w:rsidR="00D40ECC" w:rsidRDefault="00BD3050" w:rsidP="004337FE">
      <w:pPr>
        <w:rPr>
          <w:sz w:val="28"/>
          <w:szCs w:val="28"/>
        </w:rPr>
      </w:pPr>
      <w:r>
        <w:rPr>
          <w:sz w:val="28"/>
          <w:szCs w:val="28"/>
        </w:rPr>
        <w:t>Then c</w:t>
      </w:r>
      <w:r w:rsidR="004337FE">
        <w:rPr>
          <w:sz w:val="28"/>
          <w:szCs w:val="28"/>
        </w:rPr>
        <w:t>utting across the A666 on a long diagonal</w:t>
      </w:r>
      <w:r w:rsidR="00D46D0D">
        <w:rPr>
          <w:sz w:val="28"/>
          <w:szCs w:val="28"/>
        </w:rPr>
        <w:t xml:space="preserve"> line our boundary crosses</w:t>
      </w:r>
      <w:r w:rsidR="00784534">
        <w:rPr>
          <w:sz w:val="28"/>
          <w:szCs w:val="28"/>
        </w:rPr>
        <w:t xml:space="preserve"> fields</w:t>
      </w:r>
      <w:r w:rsidR="00D46D0D">
        <w:rPr>
          <w:sz w:val="28"/>
          <w:szCs w:val="28"/>
        </w:rPr>
        <w:t xml:space="preserve"> and</w:t>
      </w:r>
      <w:r w:rsidR="00784534">
        <w:rPr>
          <w:sz w:val="28"/>
          <w:szCs w:val="28"/>
        </w:rPr>
        <w:t xml:space="preserve"> through</w:t>
      </w:r>
      <w:r w:rsidR="00A67CAE">
        <w:rPr>
          <w:sz w:val="28"/>
          <w:szCs w:val="28"/>
        </w:rPr>
        <w:t xml:space="preserve"> the centre</w:t>
      </w:r>
      <w:r w:rsidR="004337FE">
        <w:rPr>
          <w:sz w:val="28"/>
          <w:szCs w:val="28"/>
        </w:rPr>
        <w:t xml:space="preserve"> of</w:t>
      </w:r>
      <w:r w:rsidR="002B2E9D">
        <w:rPr>
          <w:sz w:val="28"/>
          <w:szCs w:val="28"/>
        </w:rPr>
        <w:t xml:space="preserve"> ’</w:t>
      </w:r>
      <w:r w:rsidR="004337FE">
        <w:rPr>
          <w:sz w:val="28"/>
          <w:szCs w:val="28"/>
        </w:rPr>
        <w:t xml:space="preserve">the </w:t>
      </w:r>
      <w:proofErr w:type="spellStart"/>
      <w:r w:rsidR="004337FE">
        <w:rPr>
          <w:sz w:val="28"/>
          <w:szCs w:val="28"/>
        </w:rPr>
        <w:t>Rydings</w:t>
      </w:r>
      <w:proofErr w:type="spellEnd"/>
      <w:r w:rsidR="002B2E9D">
        <w:rPr>
          <w:sz w:val="28"/>
          <w:szCs w:val="28"/>
        </w:rPr>
        <w:t>’</w:t>
      </w:r>
      <w:r w:rsidR="004337FE">
        <w:rPr>
          <w:sz w:val="28"/>
          <w:szCs w:val="28"/>
        </w:rPr>
        <w:t xml:space="preserve"> with </w:t>
      </w:r>
      <w:proofErr w:type="spellStart"/>
      <w:r w:rsidR="004337FE">
        <w:rPr>
          <w:sz w:val="28"/>
          <w:szCs w:val="28"/>
        </w:rPr>
        <w:t>Kemple</w:t>
      </w:r>
      <w:proofErr w:type="spellEnd"/>
      <w:r w:rsidR="004337FE">
        <w:rPr>
          <w:sz w:val="28"/>
          <w:szCs w:val="28"/>
        </w:rPr>
        <w:t xml:space="preserve"> </w:t>
      </w:r>
      <w:proofErr w:type="gramStart"/>
      <w:r w:rsidR="004337FE">
        <w:rPr>
          <w:sz w:val="28"/>
          <w:szCs w:val="28"/>
        </w:rPr>
        <w:t xml:space="preserve">View  </w:t>
      </w:r>
      <w:r w:rsidR="00D40ECC">
        <w:rPr>
          <w:sz w:val="28"/>
          <w:szCs w:val="28"/>
        </w:rPr>
        <w:t>Hospital</w:t>
      </w:r>
      <w:proofErr w:type="gramEnd"/>
      <w:r w:rsidR="00D40ECC">
        <w:rPr>
          <w:sz w:val="28"/>
          <w:szCs w:val="28"/>
        </w:rPr>
        <w:t xml:space="preserve"> </w:t>
      </w:r>
      <w:r w:rsidR="004337FE">
        <w:rPr>
          <w:sz w:val="28"/>
          <w:szCs w:val="28"/>
        </w:rPr>
        <w:t xml:space="preserve">within </w:t>
      </w:r>
      <w:proofErr w:type="spellStart"/>
      <w:r w:rsidR="004337FE">
        <w:rPr>
          <w:sz w:val="28"/>
          <w:szCs w:val="28"/>
        </w:rPr>
        <w:t>Wilpshire</w:t>
      </w:r>
      <w:proofErr w:type="spellEnd"/>
      <w:r w:rsidR="004337FE">
        <w:rPr>
          <w:sz w:val="28"/>
          <w:szCs w:val="28"/>
        </w:rPr>
        <w:t xml:space="preserve"> and</w:t>
      </w:r>
      <w:r w:rsidR="00D40ECC">
        <w:rPr>
          <w:sz w:val="28"/>
          <w:szCs w:val="28"/>
        </w:rPr>
        <w:t xml:space="preserve"> the </w:t>
      </w:r>
      <w:r w:rsidR="004E0603">
        <w:rPr>
          <w:sz w:val="28"/>
          <w:szCs w:val="28"/>
        </w:rPr>
        <w:t>‘</w:t>
      </w:r>
      <w:r w:rsidR="00D40ECC">
        <w:rPr>
          <w:sz w:val="28"/>
          <w:szCs w:val="28"/>
        </w:rPr>
        <w:t>Sanctuary</w:t>
      </w:r>
      <w:r w:rsidR="004E0603">
        <w:rPr>
          <w:sz w:val="28"/>
          <w:szCs w:val="28"/>
        </w:rPr>
        <w:t xml:space="preserve"> of Healing’</w:t>
      </w:r>
      <w:r w:rsidR="00D40ECC">
        <w:rPr>
          <w:sz w:val="28"/>
          <w:szCs w:val="28"/>
        </w:rPr>
        <w:t xml:space="preserve"> on the </w:t>
      </w:r>
      <w:proofErr w:type="spellStart"/>
      <w:r w:rsidR="00D40ECC">
        <w:rPr>
          <w:sz w:val="28"/>
          <w:szCs w:val="28"/>
        </w:rPr>
        <w:t>Langho</w:t>
      </w:r>
      <w:proofErr w:type="spellEnd"/>
      <w:r w:rsidR="00D40ECC">
        <w:rPr>
          <w:sz w:val="28"/>
          <w:szCs w:val="28"/>
        </w:rPr>
        <w:t xml:space="preserve"> /</w:t>
      </w:r>
      <w:proofErr w:type="spellStart"/>
      <w:r w:rsidR="00D40ECC">
        <w:rPr>
          <w:sz w:val="28"/>
          <w:szCs w:val="28"/>
        </w:rPr>
        <w:t>Billington</w:t>
      </w:r>
      <w:proofErr w:type="spellEnd"/>
      <w:r w:rsidR="00D40ECC">
        <w:rPr>
          <w:sz w:val="28"/>
          <w:szCs w:val="28"/>
        </w:rPr>
        <w:t xml:space="preserve"> side</w:t>
      </w:r>
      <w:r w:rsidR="00166C78">
        <w:rPr>
          <w:sz w:val="28"/>
          <w:szCs w:val="28"/>
        </w:rPr>
        <w:t>, ultimately crossing the A59 at</w:t>
      </w:r>
      <w:r w:rsidR="002B2E9D">
        <w:rPr>
          <w:sz w:val="28"/>
          <w:szCs w:val="28"/>
        </w:rPr>
        <w:t xml:space="preserve"> </w:t>
      </w:r>
      <w:r w:rsidR="00D40ECC">
        <w:rPr>
          <w:sz w:val="28"/>
          <w:szCs w:val="28"/>
        </w:rPr>
        <w:t>it’s most northerly point.</w:t>
      </w:r>
      <w:r w:rsidR="004337FE">
        <w:rPr>
          <w:sz w:val="28"/>
          <w:szCs w:val="28"/>
        </w:rPr>
        <w:t xml:space="preserve"> </w:t>
      </w:r>
    </w:p>
    <w:p w:rsidR="004337FE" w:rsidRDefault="004337FE" w:rsidP="004337F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160807" w:rsidRDefault="00D22159" w:rsidP="00CF7EB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558D1F02" wp14:editId="4A8DB7C0">
            <wp:extent cx="5270500" cy="2590800"/>
            <wp:effectExtent l="0" t="0" r="12700" b="0"/>
            <wp:docPr id="12" name="Picture 12" descr="Macintosh HD:Users:tony1:Desktop:Screen Shot 2016-01-06 at 15.35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tony1:Desktop:Screen Shot 2016-01-06 at 15.35.5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C78" w:rsidRDefault="00166C78" w:rsidP="00166C78">
      <w:pPr>
        <w:rPr>
          <w:sz w:val="28"/>
          <w:szCs w:val="28"/>
        </w:rPr>
      </w:pPr>
    </w:p>
    <w:p w:rsidR="00166C78" w:rsidRDefault="00166C78" w:rsidP="00166C78">
      <w:pPr>
        <w:rPr>
          <w:sz w:val="28"/>
          <w:szCs w:val="28"/>
        </w:rPr>
      </w:pPr>
      <w:r>
        <w:rPr>
          <w:sz w:val="28"/>
          <w:szCs w:val="28"/>
        </w:rPr>
        <w:t xml:space="preserve">Returning and </w:t>
      </w:r>
      <w:proofErr w:type="spellStart"/>
      <w:r>
        <w:rPr>
          <w:sz w:val="28"/>
          <w:szCs w:val="28"/>
        </w:rPr>
        <w:t>recrossing</w:t>
      </w:r>
      <w:proofErr w:type="spellEnd"/>
      <w:r>
        <w:rPr>
          <w:sz w:val="28"/>
          <w:szCs w:val="28"/>
        </w:rPr>
        <w:t xml:space="preserve"> the A59 (on a bridge over the brook) is situated the </w:t>
      </w:r>
      <w:proofErr w:type="spellStart"/>
      <w:r>
        <w:rPr>
          <w:sz w:val="28"/>
          <w:szCs w:val="28"/>
        </w:rPr>
        <w:t>Wilpshire</w:t>
      </w:r>
      <w:proofErr w:type="spellEnd"/>
      <w:r>
        <w:rPr>
          <w:sz w:val="28"/>
          <w:szCs w:val="28"/>
        </w:rPr>
        <w:t xml:space="preserve"> &amp; </w:t>
      </w:r>
      <w:proofErr w:type="spellStart"/>
      <w:r>
        <w:rPr>
          <w:sz w:val="28"/>
          <w:szCs w:val="28"/>
        </w:rPr>
        <w:t>Salesbury</w:t>
      </w:r>
      <w:proofErr w:type="spellEnd"/>
      <w:r>
        <w:rPr>
          <w:sz w:val="28"/>
          <w:szCs w:val="28"/>
        </w:rPr>
        <w:t xml:space="preserve"> boundary stone (also renovated by </w:t>
      </w:r>
      <w:proofErr w:type="spellStart"/>
      <w:r>
        <w:rPr>
          <w:sz w:val="28"/>
          <w:szCs w:val="28"/>
        </w:rPr>
        <w:t>Wilpshire</w:t>
      </w:r>
      <w:proofErr w:type="spellEnd"/>
      <w:r>
        <w:rPr>
          <w:sz w:val="28"/>
          <w:szCs w:val="28"/>
        </w:rPr>
        <w:t xml:space="preserve"> Parish Council).</w:t>
      </w:r>
    </w:p>
    <w:p w:rsidR="00166C78" w:rsidRDefault="00166C78" w:rsidP="00CF7EBD">
      <w:pPr>
        <w:jc w:val="center"/>
        <w:rPr>
          <w:sz w:val="28"/>
          <w:szCs w:val="28"/>
        </w:rPr>
      </w:pPr>
    </w:p>
    <w:p w:rsidR="00166C78" w:rsidRDefault="00166C78" w:rsidP="00CF7EBD">
      <w:pPr>
        <w:jc w:val="center"/>
        <w:rPr>
          <w:sz w:val="28"/>
          <w:szCs w:val="28"/>
        </w:rPr>
      </w:pPr>
    </w:p>
    <w:p w:rsidR="00454772" w:rsidRDefault="00454772" w:rsidP="0045477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29D76F64" wp14:editId="7C2F87F7">
            <wp:extent cx="2818765" cy="3756089"/>
            <wp:effectExtent l="0" t="0" r="635" b="3175"/>
            <wp:docPr id="9" name="Picture 9" descr="Macintosh HD:Users:tony1:Desktop:Screen Shot 2016-01-06 at 15.10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ony1:Desktop:Screen Shot 2016-01-06 at 15.10.4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92" cy="376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DA1" w:rsidRDefault="00BC5DA1" w:rsidP="00454772">
      <w:pPr>
        <w:jc w:val="center"/>
        <w:rPr>
          <w:sz w:val="28"/>
          <w:szCs w:val="28"/>
        </w:rPr>
      </w:pPr>
    </w:p>
    <w:p w:rsidR="00E120BA" w:rsidRDefault="00E120BA" w:rsidP="00454772">
      <w:pPr>
        <w:jc w:val="center"/>
        <w:rPr>
          <w:sz w:val="28"/>
          <w:szCs w:val="28"/>
        </w:rPr>
      </w:pPr>
    </w:p>
    <w:p w:rsidR="0063045B" w:rsidRDefault="0063045B" w:rsidP="00E120BA">
      <w:pPr>
        <w:rPr>
          <w:sz w:val="28"/>
          <w:szCs w:val="28"/>
        </w:rPr>
      </w:pPr>
    </w:p>
    <w:p w:rsidR="00AF726A" w:rsidRDefault="0063045B" w:rsidP="00E120BA">
      <w:pPr>
        <w:rPr>
          <w:sz w:val="28"/>
          <w:szCs w:val="28"/>
        </w:rPr>
      </w:pPr>
      <w:r>
        <w:rPr>
          <w:sz w:val="28"/>
          <w:szCs w:val="28"/>
        </w:rPr>
        <w:t xml:space="preserve">From here our boundary </w:t>
      </w:r>
      <w:proofErr w:type="spellStart"/>
      <w:r>
        <w:rPr>
          <w:sz w:val="28"/>
          <w:szCs w:val="28"/>
        </w:rPr>
        <w:t>zig-zags</w:t>
      </w:r>
      <w:proofErr w:type="spellEnd"/>
      <w:r>
        <w:rPr>
          <w:sz w:val="28"/>
          <w:szCs w:val="28"/>
        </w:rPr>
        <w:t xml:space="preserve"> uphill through the fields</w:t>
      </w:r>
      <w:r w:rsidR="00BC5DA1">
        <w:rPr>
          <w:sz w:val="28"/>
          <w:szCs w:val="28"/>
        </w:rPr>
        <w:t xml:space="preserve"> and through the rear gardens of the Haze</w:t>
      </w:r>
      <w:r w:rsidR="00A42360">
        <w:rPr>
          <w:sz w:val="28"/>
          <w:szCs w:val="28"/>
        </w:rPr>
        <w:t xml:space="preserve">ls adjacent to </w:t>
      </w:r>
      <w:proofErr w:type="spellStart"/>
      <w:r w:rsidR="00A42360">
        <w:rPr>
          <w:sz w:val="28"/>
          <w:szCs w:val="28"/>
        </w:rPr>
        <w:t>Salesbury</w:t>
      </w:r>
      <w:proofErr w:type="spellEnd"/>
      <w:r w:rsidR="00A42360">
        <w:rPr>
          <w:sz w:val="28"/>
          <w:szCs w:val="28"/>
        </w:rPr>
        <w:t xml:space="preserve"> Common;</w:t>
      </w:r>
      <w:r w:rsidR="00BC5DA1">
        <w:rPr>
          <w:sz w:val="28"/>
          <w:szCs w:val="28"/>
        </w:rPr>
        <w:t xml:space="preserve"> turning a</w:t>
      </w:r>
      <w:r w:rsidR="00A42360">
        <w:rPr>
          <w:sz w:val="28"/>
          <w:szCs w:val="28"/>
        </w:rPr>
        <w:t xml:space="preserve">bruptly east at </w:t>
      </w:r>
      <w:proofErr w:type="spellStart"/>
      <w:r w:rsidR="00A42360">
        <w:rPr>
          <w:sz w:val="28"/>
          <w:szCs w:val="28"/>
        </w:rPr>
        <w:t>Ribchester</w:t>
      </w:r>
      <w:proofErr w:type="spellEnd"/>
      <w:r w:rsidR="00A42360">
        <w:rPr>
          <w:sz w:val="28"/>
          <w:szCs w:val="28"/>
        </w:rPr>
        <w:t xml:space="preserve"> Road</w:t>
      </w:r>
      <w:r w:rsidR="00372A42">
        <w:rPr>
          <w:sz w:val="28"/>
          <w:szCs w:val="28"/>
        </w:rPr>
        <w:t>, (</w:t>
      </w:r>
      <w:r w:rsidR="00BC5DA1">
        <w:rPr>
          <w:sz w:val="28"/>
          <w:szCs w:val="28"/>
        </w:rPr>
        <w:t xml:space="preserve">Where </w:t>
      </w:r>
      <w:proofErr w:type="spellStart"/>
      <w:r w:rsidR="00BC5DA1">
        <w:rPr>
          <w:sz w:val="28"/>
          <w:szCs w:val="28"/>
        </w:rPr>
        <w:t>Wilpshire</w:t>
      </w:r>
      <w:proofErr w:type="spellEnd"/>
      <w:r w:rsidR="00BC5DA1">
        <w:rPr>
          <w:sz w:val="28"/>
          <w:szCs w:val="28"/>
        </w:rPr>
        <w:t xml:space="preserve">, </w:t>
      </w:r>
      <w:proofErr w:type="spellStart"/>
      <w:r w:rsidR="00BC5DA1">
        <w:rPr>
          <w:sz w:val="28"/>
          <w:szCs w:val="28"/>
        </w:rPr>
        <w:t>Salesbury</w:t>
      </w:r>
      <w:proofErr w:type="spellEnd"/>
      <w:r w:rsidR="00BC5DA1">
        <w:rPr>
          <w:sz w:val="28"/>
          <w:szCs w:val="28"/>
        </w:rPr>
        <w:t xml:space="preserve"> and Clayton le dale meet)</w:t>
      </w:r>
      <w:r w:rsidR="00CB43D2">
        <w:rPr>
          <w:sz w:val="28"/>
          <w:szCs w:val="28"/>
        </w:rPr>
        <w:t>, crossing</w:t>
      </w:r>
      <w:r w:rsidR="004A7196">
        <w:rPr>
          <w:sz w:val="28"/>
          <w:szCs w:val="28"/>
        </w:rPr>
        <w:t xml:space="preserve"> </w:t>
      </w:r>
      <w:proofErr w:type="spellStart"/>
      <w:r w:rsidR="004A7196">
        <w:rPr>
          <w:sz w:val="28"/>
          <w:szCs w:val="28"/>
        </w:rPr>
        <w:t>Ribchester</w:t>
      </w:r>
      <w:proofErr w:type="spellEnd"/>
      <w:r w:rsidR="004A7196">
        <w:rPr>
          <w:sz w:val="28"/>
          <w:szCs w:val="28"/>
        </w:rPr>
        <w:t xml:space="preserve"> Road</w:t>
      </w:r>
      <w:r w:rsidR="00BC5DA1">
        <w:rPr>
          <w:sz w:val="28"/>
          <w:szCs w:val="28"/>
        </w:rPr>
        <w:t xml:space="preserve"> at</w:t>
      </w:r>
      <w:r w:rsidR="00784534">
        <w:rPr>
          <w:sz w:val="28"/>
          <w:szCs w:val="28"/>
        </w:rPr>
        <w:t xml:space="preserve"> </w:t>
      </w:r>
      <w:r w:rsidR="00166C78">
        <w:rPr>
          <w:sz w:val="28"/>
          <w:szCs w:val="28"/>
        </w:rPr>
        <w:t xml:space="preserve">the </w:t>
      </w:r>
      <w:proofErr w:type="spellStart"/>
      <w:r w:rsidR="00166C78">
        <w:rPr>
          <w:sz w:val="28"/>
          <w:szCs w:val="28"/>
        </w:rPr>
        <w:t>Knowsley</w:t>
      </w:r>
      <w:proofErr w:type="spellEnd"/>
      <w:r w:rsidR="00166C78">
        <w:rPr>
          <w:sz w:val="28"/>
          <w:szCs w:val="28"/>
        </w:rPr>
        <w:t xml:space="preserve"> Road junction</w:t>
      </w:r>
      <w:r w:rsidR="004A7196">
        <w:rPr>
          <w:sz w:val="28"/>
          <w:szCs w:val="28"/>
        </w:rPr>
        <w:t xml:space="preserve"> thence</w:t>
      </w:r>
      <w:r w:rsidR="00784534">
        <w:rPr>
          <w:sz w:val="28"/>
          <w:szCs w:val="28"/>
        </w:rPr>
        <w:t xml:space="preserve"> </w:t>
      </w:r>
      <w:r w:rsidR="00BC5DA1">
        <w:rPr>
          <w:sz w:val="28"/>
          <w:szCs w:val="28"/>
        </w:rPr>
        <w:t xml:space="preserve">back to our starting point at </w:t>
      </w:r>
      <w:proofErr w:type="spellStart"/>
      <w:r w:rsidR="00BC5DA1">
        <w:rPr>
          <w:sz w:val="28"/>
          <w:szCs w:val="28"/>
        </w:rPr>
        <w:t>Wilpshire</w:t>
      </w:r>
      <w:proofErr w:type="spellEnd"/>
      <w:r w:rsidR="00BC5DA1">
        <w:rPr>
          <w:sz w:val="28"/>
          <w:szCs w:val="28"/>
        </w:rPr>
        <w:t xml:space="preserve"> Methodist Church. </w:t>
      </w:r>
    </w:p>
    <w:p w:rsidR="00AF726A" w:rsidRDefault="00AF726A" w:rsidP="00E120BA">
      <w:pPr>
        <w:rPr>
          <w:sz w:val="28"/>
          <w:szCs w:val="28"/>
        </w:rPr>
      </w:pPr>
    </w:p>
    <w:p w:rsidR="009A0D27" w:rsidRDefault="009A0D27" w:rsidP="00E120BA">
      <w:pPr>
        <w:rPr>
          <w:sz w:val="28"/>
          <w:szCs w:val="28"/>
        </w:rPr>
      </w:pPr>
    </w:p>
    <w:p w:rsidR="009A0D27" w:rsidRDefault="009A0D27" w:rsidP="00E120BA">
      <w:pPr>
        <w:rPr>
          <w:sz w:val="28"/>
          <w:szCs w:val="28"/>
        </w:rPr>
      </w:pPr>
    </w:p>
    <w:p w:rsidR="00AF726A" w:rsidRDefault="00AF726A" w:rsidP="00E120BA">
      <w:pPr>
        <w:rPr>
          <w:b/>
          <w:sz w:val="28"/>
          <w:szCs w:val="28"/>
        </w:rPr>
      </w:pPr>
      <w:r w:rsidRPr="00AF726A">
        <w:rPr>
          <w:b/>
          <w:sz w:val="28"/>
          <w:szCs w:val="28"/>
        </w:rPr>
        <w:t>Mario</w:t>
      </w:r>
      <w:r w:rsidR="0063045B" w:rsidRPr="00AF726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–(Maps and related Information Online)-LCC</w:t>
      </w:r>
    </w:p>
    <w:p w:rsidR="00E120BA" w:rsidRPr="00AF726A" w:rsidRDefault="00AF726A" w:rsidP="00E120BA">
      <w:pPr>
        <w:rPr>
          <w:sz w:val="28"/>
          <w:szCs w:val="28"/>
        </w:rPr>
      </w:pPr>
      <w:r>
        <w:rPr>
          <w:sz w:val="28"/>
          <w:szCs w:val="28"/>
        </w:rPr>
        <w:t>This is a Lancashire County Council online facility and contains a wealth of information.</w:t>
      </w:r>
    </w:p>
    <w:p w:rsidR="00E120BA" w:rsidRDefault="00394F92" w:rsidP="00AF726A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513845">
        <w:rPr>
          <w:sz w:val="28"/>
          <w:szCs w:val="28"/>
        </w:rPr>
        <w:t>he maps in the above</w:t>
      </w:r>
      <w:r w:rsidR="00A53EA6">
        <w:rPr>
          <w:sz w:val="28"/>
          <w:szCs w:val="28"/>
        </w:rPr>
        <w:t xml:space="preserve"> article</w:t>
      </w:r>
      <w:r w:rsidR="00513845">
        <w:rPr>
          <w:sz w:val="28"/>
          <w:szCs w:val="28"/>
        </w:rPr>
        <w:t xml:space="preserve"> ‘Rough guide’ of</w:t>
      </w:r>
      <w:r w:rsidR="00AF726A">
        <w:rPr>
          <w:sz w:val="28"/>
          <w:szCs w:val="28"/>
        </w:rPr>
        <w:t xml:space="preserve"> Wilpshire’s boundary were taken from ‘Mario’ and can be seen in more detail as required on the site. (C</w:t>
      </w:r>
      <w:r w:rsidR="00615DED">
        <w:rPr>
          <w:sz w:val="28"/>
          <w:szCs w:val="28"/>
        </w:rPr>
        <w:t>licking on W</w:t>
      </w:r>
      <w:r w:rsidR="00AF726A">
        <w:rPr>
          <w:sz w:val="28"/>
          <w:szCs w:val="28"/>
        </w:rPr>
        <w:t>ard boundary on the Local government information on the left-hand side menu and drilling/zooming down/moving map to the area of interest).</w:t>
      </w:r>
    </w:p>
    <w:p w:rsidR="00AF726A" w:rsidRDefault="00AF726A" w:rsidP="00AF726A">
      <w:pPr>
        <w:rPr>
          <w:sz w:val="28"/>
          <w:szCs w:val="28"/>
        </w:rPr>
      </w:pPr>
      <w:r>
        <w:rPr>
          <w:sz w:val="28"/>
          <w:szCs w:val="28"/>
        </w:rPr>
        <w:t>The maps can be overlaid with information such as Public Rights of Way, Ward and Council boundaries, Crime and Public saf</w:t>
      </w:r>
      <w:r w:rsidR="00A42360">
        <w:rPr>
          <w:sz w:val="28"/>
          <w:szCs w:val="28"/>
        </w:rPr>
        <w:t xml:space="preserve">ety, Highways and Transport, </w:t>
      </w:r>
      <w:r>
        <w:rPr>
          <w:sz w:val="28"/>
          <w:szCs w:val="28"/>
        </w:rPr>
        <w:t>Aerial photographs and Historic maps</w:t>
      </w:r>
      <w:r w:rsidR="00A13ED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AF726A" w:rsidRDefault="00AF726A" w:rsidP="00AF726A">
      <w:pPr>
        <w:rPr>
          <w:sz w:val="28"/>
          <w:szCs w:val="28"/>
        </w:rPr>
      </w:pPr>
    </w:p>
    <w:p w:rsidR="00AF726A" w:rsidRDefault="00AF726A" w:rsidP="00AF726A">
      <w:pPr>
        <w:rPr>
          <w:sz w:val="28"/>
          <w:szCs w:val="28"/>
        </w:rPr>
      </w:pPr>
    </w:p>
    <w:p w:rsidR="00454772" w:rsidRDefault="00454772" w:rsidP="00454772">
      <w:pPr>
        <w:jc w:val="center"/>
        <w:rPr>
          <w:sz w:val="28"/>
          <w:szCs w:val="28"/>
        </w:rPr>
      </w:pPr>
    </w:p>
    <w:p w:rsidR="00454772" w:rsidRPr="00AB4CE0" w:rsidRDefault="00454772" w:rsidP="00454772">
      <w:pPr>
        <w:jc w:val="center"/>
        <w:rPr>
          <w:sz w:val="28"/>
          <w:szCs w:val="28"/>
        </w:rPr>
      </w:pPr>
    </w:p>
    <w:sectPr w:rsidR="00454772" w:rsidRPr="00AB4CE0" w:rsidSect="00992EA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CE0"/>
    <w:rsid w:val="00075CE6"/>
    <w:rsid w:val="00081F2E"/>
    <w:rsid w:val="00086E6C"/>
    <w:rsid w:val="000C3527"/>
    <w:rsid w:val="00160807"/>
    <w:rsid w:val="00166C78"/>
    <w:rsid w:val="002744A6"/>
    <w:rsid w:val="002A298F"/>
    <w:rsid w:val="002B2E9D"/>
    <w:rsid w:val="003019C2"/>
    <w:rsid w:val="00372A42"/>
    <w:rsid w:val="00394F92"/>
    <w:rsid w:val="00402A89"/>
    <w:rsid w:val="004337FE"/>
    <w:rsid w:val="00446711"/>
    <w:rsid w:val="00454772"/>
    <w:rsid w:val="004A7196"/>
    <w:rsid w:val="004E0603"/>
    <w:rsid w:val="004E66EC"/>
    <w:rsid w:val="00513845"/>
    <w:rsid w:val="005A1F27"/>
    <w:rsid w:val="00615DED"/>
    <w:rsid w:val="00617EF8"/>
    <w:rsid w:val="0063045B"/>
    <w:rsid w:val="0063179C"/>
    <w:rsid w:val="007334BA"/>
    <w:rsid w:val="00743F12"/>
    <w:rsid w:val="00784534"/>
    <w:rsid w:val="007845DF"/>
    <w:rsid w:val="007C7E8C"/>
    <w:rsid w:val="00834227"/>
    <w:rsid w:val="008639F1"/>
    <w:rsid w:val="008B37FA"/>
    <w:rsid w:val="009536D7"/>
    <w:rsid w:val="00992026"/>
    <w:rsid w:val="00992EA0"/>
    <w:rsid w:val="009A0D27"/>
    <w:rsid w:val="009F6E64"/>
    <w:rsid w:val="00A13ED7"/>
    <w:rsid w:val="00A42360"/>
    <w:rsid w:val="00A50C66"/>
    <w:rsid w:val="00A53EA6"/>
    <w:rsid w:val="00A67CAE"/>
    <w:rsid w:val="00AB4CE0"/>
    <w:rsid w:val="00AE07F3"/>
    <w:rsid w:val="00AF726A"/>
    <w:rsid w:val="00B402DD"/>
    <w:rsid w:val="00B97466"/>
    <w:rsid w:val="00BB6A7A"/>
    <w:rsid w:val="00BC5DA1"/>
    <w:rsid w:val="00BD3050"/>
    <w:rsid w:val="00C14C05"/>
    <w:rsid w:val="00C50CC0"/>
    <w:rsid w:val="00C57A51"/>
    <w:rsid w:val="00CB43D2"/>
    <w:rsid w:val="00CF7EBD"/>
    <w:rsid w:val="00D22159"/>
    <w:rsid w:val="00D40ECC"/>
    <w:rsid w:val="00D46D0D"/>
    <w:rsid w:val="00D53BCF"/>
    <w:rsid w:val="00D72FED"/>
    <w:rsid w:val="00DA4BED"/>
    <w:rsid w:val="00E120BA"/>
    <w:rsid w:val="00E31470"/>
    <w:rsid w:val="00E476BE"/>
    <w:rsid w:val="00EA0CE7"/>
    <w:rsid w:val="00EF29C7"/>
    <w:rsid w:val="00FE0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AE0CC1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4CE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CE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4CE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CE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</Pages>
  <Words>404</Words>
  <Characters>2309</Characters>
  <Application>Microsoft Macintosh Word</Application>
  <DocSecurity>0</DocSecurity>
  <Lines>19</Lines>
  <Paragraphs>5</Paragraphs>
  <ScaleCrop>false</ScaleCrop>
  <Company/>
  <LinksUpToDate>false</LinksUpToDate>
  <CharactersWithSpaces>2708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Antony</dc:creator>
  <cp:keywords/>
  <dc:description/>
  <cp:lastModifiedBy>Antony</cp:lastModifiedBy>
  <cp:revision>57</cp:revision>
  <dcterms:created xsi:type="dcterms:W3CDTF">2016-01-06T11:42:00Z</dcterms:created>
  <dcterms:modified xsi:type="dcterms:W3CDTF">2016-01-10T12:56:00Z</dcterms:modified>
</cp:coreProperties>
</file>